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3624">
      <w:pPr>
        <w:jc w:val="right"/>
      </w:pPr>
      <w:r>
        <w:t>Дело № 5-325/93/2019</w:t>
      </w:r>
    </w:p>
    <w:p w:rsidR="00A77B3E" w:rsidP="00763624">
      <w:pPr>
        <w:jc w:val="both"/>
      </w:pPr>
    </w:p>
    <w:p w:rsidR="00A77B3E" w:rsidP="00763624">
      <w:pPr>
        <w:jc w:val="center"/>
      </w:pPr>
      <w:r>
        <w:t>П О С Т А Н О В Л Е Н И Е</w:t>
      </w:r>
    </w:p>
    <w:p w:rsidR="00A77B3E" w:rsidP="00763624">
      <w:pPr>
        <w:jc w:val="both"/>
      </w:pPr>
    </w:p>
    <w:p w:rsidR="00A77B3E" w:rsidP="00763624">
      <w:pPr>
        <w:ind w:firstLine="720"/>
        <w:jc w:val="both"/>
      </w:pPr>
      <w:r>
        <w:t xml:space="preserve">05 сентября 2019 года              </w:t>
      </w:r>
      <w:r>
        <w:tab/>
      </w:r>
      <w:r>
        <w:t xml:space="preserve">                   </w:t>
      </w:r>
      <w:r>
        <w:tab/>
      </w:r>
      <w:r>
        <w:tab/>
        <w:t xml:space="preserve">Республика Крым, п. </w:t>
      </w:r>
      <w:r>
        <w:t>Черноморское</w:t>
      </w:r>
    </w:p>
    <w:p w:rsidR="00A77B3E" w:rsidP="00763624">
      <w:pPr>
        <w:jc w:val="both"/>
      </w:pPr>
    </w:p>
    <w:p w:rsidR="00A77B3E" w:rsidP="0076362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правонарушении, в отношении Федяшева А.С.</w:t>
      </w:r>
      <w:r>
        <w:t>, ПАСПОРТНЫЕ ДАННЫЕ</w:t>
      </w:r>
      <w:r>
        <w:t>, гражданина Российской Федерации, работающего в должности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76362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763624">
      <w:pPr>
        <w:jc w:val="both"/>
      </w:pPr>
    </w:p>
    <w:p w:rsidR="00A77B3E" w:rsidP="00763624">
      <w:pPr>
        <w:jc w:val="center"/>
      </w:pPr>
      <w:r>
        <w:t>У С Т А Н О В И Л:</w:t>
      </w:r>
    </w:p>
    <w:p w:rsidR="00A77B3E" w:rsidP="00763624">
      <w:pPr>
        <w:jc w:val="both"/>
      </w:pPr>
    </w:p>
    <w:p w:rsidR="00A77B3E" w:rsidP="00763624">
      <w:pPr>
        <w:jc w:val="both"/>
      </w:pPr>
      <w:r>
        <w:t xml:space="preserve"> </w:t>
      </w:r>
      <w:r>
        <w:tab/>
      </w:r>
      <w:r>
        <w:t>Федяшев А.С. не выполнил в установленный законом срок обязательство по уплате штрафа в размере сумма, который был ему назначен по постановлению Судьи Черно</w:t>
      </w:r>
      <w:r>
        <w:t>морского районного суда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</w:t>
      </w:r>
      <w:r>
        <w:t xml:space="preserve">  Федяше</w:t>
      </w:r>
      <w:r>
        <w:t xml:space="preserve">в А.С., штраф не оплатил. </w:t>
      </w:r>
    </w:p>
    <w:p w:rsidR="00A77B3E" w:rsidP="00763624">
      <w:pPr>
        <w:jc w:val="both"/>
      </w:pPr>
      <w:r>
        <w:t xml:space="preserve">  </w:t>
      </w:r>
      <w:r>
        <w:tab/>
        <w:t xml:space="preserve">Своими действиями Федяшев А.С. совершил административное правонарушение, предусмотренное </w:t>
      </w:r>
      <w:r>
        <w:t>ч</w:t>
      </w:r>
      <w:r>
        <w:t>. 1 ст. 20.25 Кодекса РФ об административных правонарушениях, то есть неуплата административного штрафа в срок, предусмотренный настоящи</w:t>
      </w:r>
      <w:r>
        <w:t>м Кодексом.</w:t>
      </w:r>
    </w:p>
    <w:p w:rsidR="00A77B3E" w:rsidP="00763624">
      <w:pPr>
        <w:ind w:firstLine="720"/>
        <w:jc w:val="both"/>
      </w:pPr>
      <w:r>
        <w:t>В судебном заседании Федяшев А.С. свою вину признал в полном объеме, в содеянном раскаялся.</w:t>
      </w:r>
    </w:p>
    <w:p w:rsidR="00A77B3E" w:rsidP="0076362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Федяшева А.С. в совершении административного правонаруш</w:t>
      </w:r>
      <w:r>
        <w:t xml:space="preserve">ения, предусмотренного частью 1 статьи 20.25 Кодекса РФ об административных правонарушениях, установлена. </w:t>
      </w:r>
    </w:p>
    <w:p w:rsidR="00A77B3E" w:rsidP="0076362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63624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</w:t>
      </w:r>
      <w:r>
        <w:t>, из к</w:t>
      </w:r>
      <w:r>
        <w:t>оторого следует, что Федяшев А.С. не выполнил в установленный законом срок обязательство по уплате штрафа в размере СУММА</w:t>
      </w:r>
      <w:r>
        <w:t>, который был ему назначен по постановлению Судьи Черноморского районного суда Республики Крым по делу об административном правонарушен</w:t>
      </w:r>
      <w:r>
        <w:t>ии НОМЕР</w:t>
      </w:r>
      <w:r>
        <w:t xml:space="preserve"> от ДАТА</w:t>
      </w:r>
      <w:r>
        <w:t>, вступившего в законную силу ДАТА</w:t>
      </w:r>
      <w:r>
        <w:t xml:space="preserve"> (л.д.1-5);</w:t>
      </w:r>
    </w:p>
    <w:p w:rsidR="00A77B3E" w:rsidP="00763624">
      <w:pPr>
        <w:ind w:firstLine="720"/>
        <w:jc w:val="both"/>
      </w:pPr>
      <w:r>
        <w:t>- копией постановления Судьи Черноморского районного суда Республики Крым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(л.д.6);</w:t>
      </w:r>
    </w:p>
    <w:p w:rsidR="00A77B3E" w:rsidP="00763624">
      <w:pPr>
        <w:ind w:firstLine="720"/>
        <w:jc w:val="both"/>
      </w:pPr>
      <w:r>
        <w:t>- копией</w:t>
      </w:r>
      <w:r>
        <w:t xml:space="preserve"> постановления о возбуждении исполнительного производства в отношении Федяшева А.С. </w:t>
      </w:r>
      <w:r>
        <w:t>от</w:t>
      </w:r>
      <w:r>
        <w:t xml:space="preserve"> ДАТА</w:t>
      </w:r>
      <w:r>
        <w:t xml:space="preserve"> (л.д.7-8).</w:t>
      </w:r>
    </w:p>
    <w:p w:rsidR="00A77B3E" w:rsidP="00763624">
      <w:pPr>
        <w:ind w:firstLine="720"/>
        <w:jc w:val="both"/>
      </w:pPr>
      <w:r>
        <w:t>Назначая Федяшеву А.С.  наказание, суд учитывает характер и степень общественной опасности совершенного правонарушения, личность виновного, его имуществе</w:t>
      </w:r>
      <w:r>
        <w:t>нное положение, обстоятельства смягчающие и отягчающие административную ответственность.</w:t>
      </w:r>
    </w:p>
    <w:p w:rsidR="00A77B3E" w:rsidP="0076362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6362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судом не установлено</w:t>
      </w:r>
      <w:r>
        <w:t>.</w:t>
      </w:r>
    </w:p>
    <w:p w:rsidR="00A77B3E" w:rsidP="0076362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наличия смягчающих и отсутствия отягчающих обстоятельств, считает справедливым назначить наказание в виде обязательных работ предусмотр</w:t>
      </w:r>
      <w:r>
        <w:t xml:space="preserve">енных санкцией ч.1 ст.20.25 </w:t>
      </w:r>
      <w:r>
        <w:t>КоАП</w:t>
      </w:r>
      <w:r>
        <w:t xml:space="preserve"> РФ.</w:t>
      </w:r>
    </w:p>
    <w:p w:rsidR="00A77B3E" w:rsidP="00763624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763624" w:rsidP="00763624">
      <w:pPr>
        <w:jc w:val="both"/>
      </w:pPr>
    </w:p>
    <w:p w:rsidR="00A77B3E" w:rsidP="00763624">
      <w:pPr>
        <w:jc w:val="center"/>
      </w:pPr>
      <w:r>
        <w:t>ПОСТАНОВИЛ:</w:t>
      </w:r>
    </w:p>
    <w:p w:rsidR="00A77B3E" w:rsidP="00763624">
      <w:pPr>
        <w:jc w:val="both"/>
      </w:pPr>
    </w:p>
    <w:p w:rsidR="00A77B3E" w:rsidP="00763624">
      <w:pPr>
        <w:jc w:val="both"/>
      </w:pPr>
      <w:r>
        <w:t xml:space="preserve">       </w:t>
      </w:r>
      <w:r>
        <w:tab/>
        <w:t>Федяшева А.С.</w:t>
      </w:r>
      <w:r>
        <w:t>, ПАСПОРТНЫЕ ДАННЫЕ</w:t>
      </w:r>
      <w:r>
        <w:t>, признать виновным в совершении административного правонарушения</w:t>
      </w:r>
      <w:r>
        <w:t xml:space="preserve">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763624">
      <w:pPr>
        <w:ind w:firstLine="720"/>
        <w:jc w:val="both"/>
      </w:pPr>
      <w:r>
        <w:t>Разъяснить  Федяшеву А.С., что он обязан соблюдать правила внутреннего распорядка организаций, в которых такие лица отбывают обязатель</w:t>
      </w:r>
      <w:r>
        <w:t>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63624">
      <w:pPr>
        <w:ind w:firstLine="720"/>
        <w:jc w:val="both"/>
      </w:pPr>
      <w:r>
        <w:t>Разъяснить Федя</w:t>
      </w:r>
      <w:r>
        <w:t>шеву А.С..,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</w:t>
      </w:r>
      <w:r>
        <w:t>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76362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763624">
      <w:pPr>
        <w:jc w:val="both"/>
      </w:pPr>
    </w:p>
    <w:p w:rsidR="00A77B3E" w:rsidP="00763624">
      <w:pPr>
        <w:jc w:val="both"/>
      </w:pPr>
      <w:r>
        <w:t xml:space="preserve">        </w:t>
      </w:r>
      <w:r>
        <w:tab/>
      </w:r>
      <w:r>
        <w:t>Миро</w:t>
      </w:r>
      <w:r>
        <w:t xml:space="preserve">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      Солодченко И.В.</w:t>
      </w:r>
    </w:p>
    <w:p w:rsidR="00763624" w:rsidP="00763624">
      <w:pPr>
        <w:jc w:val="both"/>
      </w:pPr>
    </w:p>
    <w:p w:rsidR="00763624" w:rsidP="00763624">
      <w:pPr>
        <w:jc w:val="both"/>
      </w:pPr>
      <w:r>
        <w:tab/>
        <w:t>Согласовано.</w:t>
      </w:r>
    </w:p>
    <w:p w:rsidR="00763624" w:rsidP="00763624">
      <w:pPr>
        <w:jc w:val="both"/>
      </w:pPr>
    </w:p>
    <w:p w:rsidR="00763624" w:rsidP="00763624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763624">
      <w:pPr>
        <w:jc w:val="both"/>
      </w:pPr>
    </w:p>
    <w:p w:rsidR="00A77B3E" w:rsidP="00763624">
      <w:pPr>
        <w:jc w:val="both"/>
      </w:pPr>
    </w:p>
    <w:sectPr w:rsidSect="00763624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184"/>
    <w:rsid w:val="00663184"/>
    <w:rsid w:val="007636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1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