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5192A">
      <w:pPr>
        <w:jc w:val="right"/>
      </w:pPr>
      <w:r>
        <w:t>УИД:91RS0023-01-2019-001453-70</w:t>
      </w:r>
    </w:p>
    <w:p w:rsidR="00A77B3E" w:rsidP="0035192A">
      <w:pPr>
        <w:jc w:val="right"/>
      </w:pPr>
      <w:r>
        <w:t>Дело № 5-326/93/2020</w:t>
      </w:r>
    </w:p>
    <w:p w:rsidR="0035192A" w:rsidP="0035192A">
      <w:pPr>
        <w:jc w:val="right"/>
      </w:pPr>
    </w:p>
    <w:p w:rsidR="00A77B3E" w:rsidP="0035192A">
      <w:pPr>
        <w:jc w:val="center"/>
      </w:pPr>
      <w:r>
        <w:t>ПОСТАНОВЛЕНИЕ</w:t>
      </w:r>
    </w:p>
    <w:p w:rsidR="00A77B3E"/>
    <w:p w:rsidR="00A77B3E">
      <w:r>
        <w:tab/>
        <w:t>13 ноября 2020 года</w:t>
      </w:r>
      <w:r>
        <w:tab/>
      </w:r>
      <w:r>
        <w:tab/>
        <w:t xml:space="preserve">         </w:t>
      </w:r>
      <w:r>
        <w:tab/>
        <w:t xml:space="preserve">      </w:t>
      </w:r>
      <w:r>
        <w:t xml:space="preserve">Республика Крым, п. </w:t>
      </w:r>
      <w:r>
        <w:t>Черноморское</w:t>
      </w:r>
    </w:p>
    <w:p w:rsidR="00A77B3E"/>
    <w:p w:rsidR="00A77B3E" w:rsidP="0035192A">
      <w:pPr>
        <w:jc w:val="both"/>
      </w:pPr>
      <w:r>
        <w:tab/>
      </w:r>
      <w:r>
        <w:t xml:space="preserve">  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 в отношении Нестерова С.</w:t>
      </w:r>
      <w:r>
        <w:t>С.</w:t>
      </w:r>
      <w:r>
        <w:t>, паспортные данные, гражданина Российской Федер</w:t>
      </w:r>
      <w:r>
        <w:t xml:space="preserve">ации, </w:t>
      </w:r>
      <w:r>
        <w:t>со слов не работающего, зарегистрированного и проживающего по адресу: адрес,</w:t>
      </w:r>
    </w:p>
    <w:p w:rsidR="00A77B3E" w:rsidP="0035192A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</w:t>
      </w:r>
    </w:p>
    <w:p w:rsidR="00A77B3E" w:rsidP="0035192A">
      <w:pPr>
        <w:jc w:val="both"/>
      </w:pPr>
    </w:p>
    <w:p w:rsidR="00A77B3E" w:rsidP="0035192A">
      <w:pPr>
        <w:jc w:val="center"/>
      </w:pPr>
      <w:r>
        <w:t>УСТАНОВИЛ:</w:t>
      </w:r>
    </w:p>
    <w:p w:rsidR="00A77B3E" w:rsidP="0035192A">
      <w:pPr>
        <w:jc w:val="both"/>
      </w:pPr>
    </w:p>
    <w:p w:rsidR="00A77B3E" w:rsidP="0035192A">
      <w:pPr>
        <w:jc w:val="both"/>
      </w:pPr>
      <w:r>
        <w:tab/>
        <w:t xml:space="preserve">Нестеров С.С. совершил административное правонарушение, предусмотренное ст. </w:t>
      </w:r>
      <w:r>
        <w:t>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</w:t>
      </w:r>
      <w:r>
        <w:t xml:space="preserve"> следующих обстоятельствах.</w:t>
      </w:r>
    </w:p>
    <w:p w:rsidR="00A77B3E" w:rsidP="0035192A">
      <w:pPr>
        <w:ind w:firstLine="720"/>
        <w:jc w:val="both"/>
      </w:pPr>
      <w:r>
        <w:t xml:space="preserve">дата в </w:t>
      </w:r>
      <w:r>
        <w:t xml:space="preserve">часов по адресу: адрес, Нестеров С.С. нанес удар палкой по голове </w:t>
      </w:r>
      <w:r>
        <w:t>фио</w:t>
      </w:r>
      <w:r>
        <w:t xml:space="preserve">, а затем удар палкой по левой руке, отчего </w:t>
      </w:r>
      <w:r>
        <w:t>фио</w:t>
      </w:r>
      <w:r>
        <w:t xml:space="preserve"> испытала физическую боль, согласно акту СМО №</w:t>
      </w:r>
      <w:r>
        <w:t xml:space="preserve"> от дата у </w:t>
      </w:r>
      <w:r>
        <w:t>фио</w:t>
      </w:r>
      <w:r>
        <w:t xml:space="preserve"> обнаружены повреждения – ушиб мягки</w:t>
      </w:r>
      <w:r>
        <w:t>х тканей волосистой части головы, закрытый перелом дистальных концов плюсневых костей 2,3,4 и 5-го пальцев правой стопы со смещением отломков (переломы подтверждены рентген</w:t>
      </w:r>
      <w:r>
        <w:t xml:space="preserve"> снимком), чем причинил ей физическую боль, не повлекшую последствий, указанных в ст</w:t>
      </w:r>
      <w:r>
        <w:t>.115 УК РФ.</w:t>
      </w:r>
    </w:p>
    <w:p w:rsidR="00A77B3E" w:rsidP="0035192A">
      <w:pPr>
        <w:jc w:val="both"/>
      </w:pPr>
      <w:r>
        <w:tab/>
        <w:t>В судебном заседании Нестеров С.С. свою вину в совершении правонарушения признал в полном объеме, подтвердил обстоятельства изложенные в протоколе об административном правонарушении. Пояснил, что причинил потерпевшей повреждения, из чувств рев</w:t>
      </w:r>
      <w:r>
        <w:t xml:space="preserve">ности. В содеянном раскаивается. </w:t>
      </w:r>
    </w:p>
    <w:p w:rsidR="00A77B3E" w:rsidP="0035192A">
      <w:pPr>
        <w:ind w:firstLine="720"/>
        <w:jc w:val="both"/>
      </w:pPr>
      <w:r>
        <w:t xml:space="preserve">Допрошенная в судебном заседании несовершеннолетняя потерпевшая </w:t>
      </w:r>
      <w:r>
        <w:t>фио</w:t>
      </w:r>
      <w:r>
        <w:t xml:space="preserve"> в присутствии законного представителя, подтвердила </w:t>
      </w:r>
      <w:r>
        <w:t>обстоятельства</w:t>
      </w:r>
      <w:r>
        <w:t xml:space="preserve"> изложенные в протоколе об административном правонарушении. Пояснила, что ранее она с Нес</w:t>
      </w:r>
      <w:r>
        <w:t xml:space="preserve">теровым С.С. встречалась, они поддерживали дружеские отношения, после чего в дата расстались. В дата у нее появился другой молодой человек, об этом узнал Нестеров С.С. дата примерно в </w:t>
      </w:r>
      <w:r>
        <w:t>часов она находилась возле подъезда своего дома, к не подошел Нест</w:t>
      </w:r>
      <w:r>
        <w:t xml:space="preserve">еров С.С., который хотел поговорить с ней </w:t>
      </w:r>
      <w:r>
        <w:t>об</w:t>
      </w:r>
      <w:r>
        <w:t xml:space="preserve"> возобновлении отношений. В ходе разговора произошел конфликт, и Нестеров С.С. нанес ей повреждения указанные в протоколе об административном правонарушении. В настоящее время она с Нестеровым С.С. не общается, у</w:t>
      </w:r>
      <w:r>
        <w:t xml:space="preserve">гроз с его стороны не поступает. При назначении наказания полагалась на усмотрения суда.  </w:t>
      </w:r>
    </w:p>
    <w:p w:rsidR="00A77B3E" w:rsidP="0035192A">
      <w:pPr>
        <w:ind w:firstLine="720"/>
        <w:jc w:val="both"/>
      </w:pPr>
      <w:r>
        <w:t xml:space="preserve">Законный представитель несовершеннолетнего потерпевшего                   </w:t>
      </w:r>
      <w:r>
        <w:t>фио</w:t>
      </w:r>
      <w:r>
        <w:t xml:space="preserve">, в судебном заседании, показала, </w:t>
      </w:r>
      <w:r>
        <w:t>является матерью</w:t>
      </w:r>
      <w:r>
        <w:t xml:space="preserve"> несовершеннолетней потерпевшей. Показ</w:t>
      </w:r>
      <w:r>
        <w:t>ала, что во время конфликта дата она находилась дома по месту проживания. Примерно в 22-20 часов она услышала крик дочери, после чего выбежала на улицу, и увидела рядом с дочерью Нестерова С.С., который держал ее за шею, в руках у него находилась деревянна</w:t>
      </w:r>
      <w:r>
        <w:t xml:space="preserve">я палка. Со слов дочери, Нестеров С.С. нанес ей повреждения по различным частям тела, в том числе деревянной палкой, т чего она испытала сильную физическую боль.  </w:t>
      </w:r>
    </w:p>
    <w:p w:rsidR="00A77B3E" w:rsidP="0035192A">
      <w:pPr>
        <w:ind w:firstLine="720"/>
        <w:jc w:val="both"/>
      </w:pPr>
      <w:r>
        <w:t>Судья, выслушав лицо, привлекаемое к административной ответственности, потерпевшую, исследов</w:t>
      </w:r>
      <w:r>
        <w:t xml:space="preserve">ав материалы дела об административном правонарушении, находит вину Нестерова С.С. в совершении правонарушения, предусмотренного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P="0035192A">
      <w:pPr>
        <w:jc w:val="both"/>
      </w:pPr>
      <w:r>
        <w:t>- протокол</w:t>
      </w:r>
      <w:r>
        <w:t>ом № РК – номер</w:t>
      </w:r>
      <w:r>
        <w:t xml:space="preserve"> об административном правонарушении от дата, согласно которого, дата в 22-30 часов по адресу: адрес, Нестеров С.С. нанес удар палкой по голове </w:t>
      </w:r>
      <w:r>
        <w:t>фио</w:t>
      </w:r>
      <w:r>
        <w:t xml:space="preserve">, а затем удар палкой по левой руке, отчего </w:t>
      </w:r>
      <w:r>
        <w:t>фио</w:t>
      </w:r>
      <w:r>
        <w:t xml:space="preserve"> испытала физическую боль, согласно акту СМ</w:t>
      </w:r>
      <w:r>
        <w:t>О №</w:t>
      </w:r>
      <w:r>
        <w:t xml:space="preserve"> от дата у </w:t>
      </w:r>
      <w:r>
        <w:t>фио</w:t>
      </w:r>
      <w:r>
        <w:t xml:space="preserve"> обнаружены повреждения – ушиб мягких тканей волосистой части головы, закрытый перелом дистальных концов плюсневых костей 2,3,4</w:t>
      </w:r>
      <w:r>
        <w:t xml:space="preserve"> и 5-го пальцев правой стопы со смещением отломков (переломы подтверждены рентген снимком), чем причинил ей ф</w:t>
      </w:r>
      <w:r>
        <w:t>изическую боль, не повлекшую последствий, указанных в ст.115 УК РФ (л.д.1);</w:t>
      </w:r>
    </w:p>
    <w:p w:rsidR="00A77B3E" w:rsidP="0035192A">
      <w:pPr>
        <w:jc w:val="both"/>
      </w:pPr>
      <w:r>
        <w:t xml:space="preserve">- письменным заявлением </w:t>
      </w:r>
      <w:r>
        <w:t>фио</w:t>
      </w:r>
      <w:r>
        <w:t xml:space="preserve"> о привлечении Нестерова С.С. к ответственности от дата (л.д.2);</w:t>
      </w:r>
    </w:p>
    <w:p w:rsidR="00A77B3E" w:rsidP="0035192A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(л.д.3);</w:t>
      </w:r>
    </w:p>
    <w:p w:rsidR="00A77B3E" w:rsidP="0035192A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</w:t>
      </w:r>
      <w:r>
        <w:t xml:space="preserve">л.д.4); </w:t>
      </w:r>
    </w:p>
    <w:p w:rsidR="00A77B3E" w:rsidP="0035192A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(л.д.5);</w:t>
      </w:r>
    </w:p>
    <w:p w:rsidR="00A77B3E" w:rsidP="0035192A">
      <w:pPr>
        <w:jc w:val="both"/>
      </w:pPr>
      <w:r>
        <w:t>- направлением на судебно-медицинское освидетельствование от дата (л.д.6);</w:t>
      </w:r>
    </w:p>
    <w:p w:rsidR="00A77B3E" w:rsidP="0035192A">
      <w:pPr>
        <w:jc w:val="both"/>
      </w:pPr>
      <w:r>
        <w:t xml:space="preserve">- протоколом осмотра места происшествия от дата (л.д.7-9); </w:t>
      </w:r>
    </w:p>
    <w:p w:rsidR="00A77B3E" w:rsidP="0035192A">
      <w:pPr>
        <w:jc w:val="both"/>
      </w:pPr>
      <w:r>
        <w:t>- рапортом УУП ОУУП и ПДН ОМВД России по Черноморскому району от</w:t>
      </w:r>
      <w:r>
        <w:t xml:space="preserve"> дата (л.д.10); </w:t>
      </w:r>
    </w:p>
    <w:p w:rsidR="00A77B3E" w:rsidP="0035192A">
      <w:pPr>
        <w:jc w:val="both"/>
      </w:pPr>
      <w:r>
        <w:t>- рапортом оперативного дежурного дежурной части ОМВД России по Черноморскому району от дата (л.д.11);</w:t>
      </w:r>
    </w:p>
    <w:p w:rsidR="00A77B3E" w:rsidP="0035192A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(л.д.12); </w:t>
      </w:r>
    </w:p>
    <w:p w:rsidR="00A77B3E" w:rsidP="0035192A">
      <w:pPr>
        <w:jc w:val="both"/>
      </w:pPr>
      <w:r>
        <w:t xml:space="preserve">- письменными объяснениями Нестерова С.С. от дата (л.д.13); </w:t>
      </w:r>
    </w:p>
    <w:p w:rsidR="00A77B3E" w:rsidP="0035192A">
      <w:pPr>
        <w:jc w:val="both"/>
      </w:pPr>
      <w:r>
        <w:t>- рапортом УУП ОУУП и ПДН</w:t>
      </w:r>
      <w:r>
        <w:t xml:space="preserve"> ОМВД России по Черноморскому району от дата (л.д.16); </w:t>
      </w:r>
    </w:p>
    <w:p w:rsidR="00A77B3E" w:rsidP="0035192A">
      <w:pPr>
        <w:jc w:val="both"/>
      </w:pPr>
      <w:r>
        <w:t xml:space="preserve">- рапортом УУП ОУУП и ПДН ОМВД России по Черноморскому району от дата (л.д.17); </w:t>
      </w:r>
    </w:p>
    <w:p w:rsidR="00A77B3E" w:rsidP="0035192A">
      <w:pPr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№</w:t>
      </w:r>
      <w:r>
        <w:t xml:space="preserve"> </w:t>
      </w:r>
      <w:r>
        <w:t>от</w:t>
      </w:r>
      <w:r>
        <w:t xml:space="preserve"> дата (л.д.20);</w:t>
      </w:r>
    </w:p>
    <w:p w:rsidR="00A77B3E" w:rsidP="0035192A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(л.д.23-24);</w:t>
      </w:r>
    </w:p>
    <w:p w:rsidR="00A77B3E" w:rsidP="0035192A">
      <w:pPr>
        <w:jc w:val="both"/>
      </w:pPr>
      <w:r>
        <w:t>- ходатайством о продлении срока проведения административного расследования по делу об административном правонарушении №</w:t>
      </w:r>
      <w:r>
        <w:t xml:space="preserve"> </w:t>
      </w:r>
      <w:r>
        <w:t>от</w:t>
      </w:r>
      <w:r>
        <w:t xml:space="preserve"> дата (л.д.29);</w:t>
      </w:r>
    </w:p>
    <w:p w:rsidR="00A77B3E" w:rsidP="0035192A">
      <w:pPr>
        <w:jc w:val="both"/>
      </w:pPr>
      <w:r>
        <w:t>- актом судебно-медицинского освидетельствов</w:t>
      </w:r>
      <w:r>
        <w:t>ания №</w:t>
      </w:r>
      <w:r>
        <w:t xml:space="preserve"> от </w:t>
      </w:r>
      <w:r>
        <w:t xml:space="preserve">дата, согласно которому у несовершеннолетней </w:t>
      </w:r>
      <w:r>
        <w:t>фио</w:t>
      </w:r>
      <w:r>
        <w:t xml:space="preserve"> обнаружены повреждения – ушиб мягких тканей волосистой части головы, закрытый перелом дистальных концов плюсневых костей </w:t>
      </w:r>
      <w:r>
        <w:t xml:space="preserve">2,3,4 и 5-го пальцев правой стопы со смещением отломков (переломы </w:t>
      </w:r>
      <w:r>
        <w:t xml:space="preserve">подтверждены рентген снимком) (л.д.32-33); </w:t>
      </w:r>
    </w:p>
    <w:p w:rsidR="00A77B3E" w:rsidP="0035192A">
      <w:pPr>
        <w:jc w:val="both"/>
      </w:pPr>
      <w:r>
        <w:t>- постановлением об отказе в возбуждении уголовного дела от дата (л.д.34);</w:t>
      </w:r>
    </w:p>
    <w:p w:rsidR="00A77B3E" w:rsidP="0035192A">
      <w:pPr>
        <w:jc w:val="both"/>
      </w:pPr>
      <w:r>
        <w:t>- письменными объяснениями Нестерова С.С. от дата (л.д.35).</w:t>
      </w:r>
    </w:p>
    <w:p w:rsidR="00A77B3E" w:rsidP="0035192A">
      <w:pPr>
        <w:ind w:firstLine="720"/>
        <w:jc w:val="both"/>
      </w:pPr>
      <w:r>
        <w:t>У суда не имеется оснований не доверять представленным материалам дела, получ</w:t>
      </w:r>
      <w:r>
        <w:t xml:space="preserve">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5192A">
      <w:pPr>
        <w:ind w:firstLine="720"/>
        <w:jc w:val="both"/>
      </w:pPr>
      <w:r>
        <w:t>Действия Нестеров</w:t>
      </w:r>
      <w:r>
        <w:t>а С.С.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</w:t>
      </w:r>
      <w:r>
        <w:t>и действия не содержат уголовно наказуемого деяния, полностью доказана.</w:t>
      </w:r>
    </w:p>
    <w:p w:rsidR="00A77B3E" w:rsidP="0035192A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</w:t>
      </w:r>
      <w:r>
        <w:t xml:space="preserve">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преклонный возраст правонарушителя, обстоятельств отягчающих судом не установлено. </w:t>
      </w:r>
      <w:r>
        <w:tab/>
      </w:r>
    </w:p>
    <w:p w:rsidR="00A77B3E" w:rsidP="0035192A">
      <w:pPr>
        <w:ind w:firstLine="720"/>
        <w:jc w:val="both"/>
      </w:pPr>
      <w:r>
        <w:t>Учитывая вышеизложенное, осно</w:t>
      </w:r>
      <w:r>
        <w:t>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</w:t>
      </w:r>
      <w:r>
        <w:t xml:space="preserve">, суд считает необходимым назначить Нестерову С.С. наказание в виде административного штрафа в размере, предусмотренном санкцией ст. 6.1.1. </w:t>
      </w:r>
      <w:r>
        <w:t>КоАП</w:t>
      </w:r>
      <w:r>
        <w:t xml:space="preserve"> РФ.</w:t>
      </w:r>
    </w:p>
    <w:p w:rsidR="00A77B3E" w:rsidP="0035192A">
      <w:pPr>
        <w:ind w:firstLine="720"/>
        <w:jc w:val="both"/>
      </w:pPr>
      <w:r>
        <w:t>Руководствуясь ст.ст. 29.9-29.11КоАП РФ, суд</w:t>
      </w:r>
    </w:p>
    <w:p w:rsidR="00A77B3E" w:rsidP="0035192A">
      <w:pPr>
        <w:jc w:val="both"/>
      </w:pPr>
    </w:p>
    <w:p w:rsidR="00A77B3E" w:rsidP="0035192A">
      <w:pPr>
        <w:jc w:val="center"/>
      </w:pPr>
      <w:r>
        <w:t>ПОСТАНОВИЛ:</w:t>
      </w:r>
    </w:p>
    <w:p w:rsidR="00A77B3E" w:rsidP="0035192A">
      <w:pPr>
        <w:jc w:val="both"/>
      </w:pPr>
    </w:p>
    <w:p w:rsidR="00A77B3E" w:rsidP="0035192A">
      <w:pPr>
        <w:jc w:val="both"/>
      </w:pPr>
      <w:r>
        <w:t xml:space="preserve"> </w:t>
      </w:r>
      <w:r>
        <w:tab/>
        <w:t>Нестерова С.</w:t>
      </w:r>
      <w:r>
        <w:t>С.</w:t>
      </w:r>
      <w:r>
        <w:t>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ст. 6.1.1 Кодекса РФ об </w:t>
      </w:r>
      <w:r>
        <w:t>административных правонарушениях и назначить ему наказание в виде административного штрафа в размере 7000 (семь т</w:t>
      </w:r>
      <w:r>
        <w:t>ысяч) рублей.</w:t>
      </w:r>
    </w:p>
    <w:p w:rsidR="00A77B3E" w:rsidP="0035192A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ИНН 9102013284, КПП 910201001, банк получателя: Отделение по Республике Крым Южного главного управления ЦБРФ, БИК 043510001, счет:40101810335100010001</w:t>
      </w:r>
      <w:r>
        <w:t>, ОКТМО 35656000, КБК 82811601063010101140, УИН 18880491200003349933, постановление №5-326/93/2020.</w:t>
      </w:r>
    </w:p>
    <w:p w:rsidR="00A77B3E" w:rsidP="0035192A">
      <w:pPr>
        <w:ind w:firstLine="720"/>
        <w:jc w:val="both"/>
      </w:pPr>
      <w:r>
        <w:t xml:space="preserve">Разъяснить Нестерову С.С.,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</w:t>
      </w:r>
      <w:r>
        <w:t xml:space="preserve">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35192A">
      <w:pPr>
        <w:ind w:firstLine="720"/>
        <w:jc w:val="both"/>
      </w:pPr>
      <w:r>
        <w:t xml:space="preserve">Квитанцию об уплате штрафа </w:t>
      </w:r>
      <w:r>
        <w:t xml:space="preserve">необходимо представить (направить) </w:t>
      </w:r>
      <w:r>
        <w:t>в</w:t>
      </w:r>
      <w:r>
        <w:t xml:space="preserve">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5192A">
      <w:pPr>
        <w:ind w:firstLine="720"/>
        <w:jc w:val="both"/>
      </w:pPr>
      <w:r>
        <w:t>Разъяс</w:t>
      </w:r>
      <w:r>
        <w:t xml:space="preserve">нить Нестерову С.С.,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5192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мирового судью, вынесшего постановление, в течение 10 суток со дня вручения или получения копии постановления.</w:t>
      </w:r>
    </w:p>
    <w:p w:rsidR="00A77B3E" w:rsidP="0035192A">
      <w:pPr>
        <w:jc w:val="both"/>
      </w:pPr>
    </w:p>
    <w:p w:rsidR="00A77B3E" w:rsidP="0035192A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  <w:t xml:space="preserve">               </w:t>
      </w:r>
      <w:r>
        <w:t>И.В. Солодченко</w:t>
      </w:r>
    </w:p>
    <w:p w:rsidR="00A77B3E"/>
    <w:p w:rsidR="0035192A" w:rsidRPr="00410224" w:rsidP="0035192A">
      <w:pPr>
        <w:jc w:val="both"/>
      </w:pPr>
      <w:r w:rsidRPr="00410224">
        <w:t>ДЕПЕРСОНИФИКАЦИЮ</w:t>
      </w:r>
    </w:p>
    <w:p w:rsidR="0035192A" w:rsidRPr="00410224" w:rsidP="0035192A">
      <w:pPr>
        <w:jc w:val="both"/>
      </w:pPr>
      <w:r w:rsidRPr="00410224">
        <w:t>Лингвистический контроль произвел</w:t>
      </w:r>
    </w:p>
    <w:p w:rsidR="0035192A" w:rsidRPr="00410224" w:rsidP="0035192A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35192A" w:rsidRPr="00410224" w:rsidP="0035192A">
      <w:pPr>
        <w:jc w:val="both"/>
      </w:pPr>
      <w:r w:rsidRPr="00410224">
        <w:t>СОГЛАСОВАНО</w:t>
      </w:r>
    </w:p>
    <w:p w:rsidR="0035192A" w:rsidRPr="00410224" w:rsidP="0035192A">
      <w:pPr>
        <w:jc w:val="both"/>
      </w:pPr>
      <w:r w:rsidRPr="00410224">
        <w:t>Судья Солодченко И.В.______________________</w:t>
      </w:r>
    </w:p>
    <w:p w:rsidR="0035192A" w:rsidRPr="00410224" w:rsidP="0035192A">
      <w:pPr>
        <w:jc w:val="both"/>
      </w:pPr>
      <w:r w:rsidRPr="00410224">
        <w:t>Дата:</w:t>
      </w:r>
    </w:p>
    <w:p w:rsidR="0035192A" w:rsidP="0035192A">
      <w:pPr>
        <w:tabs>
          <w:tab w:val="left" w:pos="0"/>
        </w:tabs>
        <w:ind w:right="75"/>
        <w:jc w:val="both"/>
      </w:pPr>
    </w:p>
    <w:p w:rsidR="00A77B3E"/>
    <w:sectPr w:rsidSect="00F736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609"/>
    <w:rsid w:val="0035192A"/>
    <w:rsid w:val="00410224"/>
    <w:rsid w:val="00A77B3E"/>
    <w:rsid w:val="00F736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6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