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</w:t>
      </w:r>
      <w:r>
        <w:t>Дело № 5- 93-330/2017</w:t>
      </w:r>
    </w:p>
    <w:p w:rsidR="00A77B3E"/>
    <w:p w:rsidR="00A77B3E" w:rsidP="00BA3F93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25 сентября 2017 года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BA3F93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в открытом судебном заседании дело об административном правонарушении, в отношении </w:t>
      </w:r>
      <w:r>
        <w:t>Мацукова</w:t>
      </w:r>
      <w:r>
        <w:t xml:space="preserve"> Дмитрия Петровича, паспортные данные, не работающего, зарегистрированного и проживающего по адресу: адрес</w:t>
      </w:r>
    </w:p>
    <w:p w:rsidR="00A77B3E" w:rsidP="00BA3F93">
      <w:pPr>
        <w:jc w:val="both"/>
      </w:pPr>
      <w:r>
        <w:t>привлекаемого</w:t>
      </w:r>
      <w:r>
        <w:t xml:space="preserve"> к административн</w:t>
      </w:r>
      <w:r>
        <w:t xml:space="preserve">ой ответственности по ч. 1 ст. 20.25 </w:t>
      </w:r>
      <w:r>
        <w:t>КоАП</w:t>
      </w:r>
      <w:r>
        <w:t xml:space="preserve"> РФ, </w:t>
      </w:r>
    </w:p>
    <w:p w:rsidR="00A77B3E" w:rsidP="00BA3F93">
      <w:pPr>
        <w:jc w:val="both"/>
      </w:pPr>
    </w:p>
    <w:p w:rsidR="00A77B3E" w:rsidP="00BA3F93">
      <w:pPr>
        <w:jc w:val="center"/>
      </w:pPr>
      <w:r>
        <w:t>У С Т А Н О В И Л:</w:t>
      </w:r>
    </w:p>
    <w:p w:rsidR="00A77B3E" w:rsidP="00BA3F93">
      <w:pPr>
        <w:jc w:val="both"/>
      </w:pPr>
    </w:p>
    <w:p w:rsidR="00A77B3E" w:rsidP="00BA3F93">
      <w:pPr>
        <w:jc w:val="both"/>
      </w:pPr>
      <w:r>
        <w:t xml:space="preserve"> </w:t>
      </w:r>
      <w:r>
        <w:tab/>
      </w:r>
      <w:r>
        <w:t>Мацуков</w:t>
      </w:r>
      <w:r>
        <w:t xml:space="preserve"> Д.П. не выполнил в установленный законом срок обязательство по уплате штрафа в размере 20 000 рублей, который был ему назначен по постановлению мирового судьи судебного участка №</w:t>
      </w:r>
      <w:r>
        <w:t>93 Черноморского судебного района Республики Крым по делу об административном правонарушении № номер</w:t>
      </w:r>
      <w:r>
        <w:t xml:space="preserve"> от 06.07.2017, вступившего в законную силу 18.07.2017 года. </w:t>
      </w:r>
    </w:p>
    <w:p w:rsidR="00A77B3E" w:rsidP="00BA3F93">
      <w:pPr>
        <w:jc w:val="both"/>
      </w:pPr>
      <w:r>
        <w:tab/>
        <w:t>Постановлением мирового судьи судебного участка №93 Черноморского судебного района Ре</w:t>
      </w:r>
      <w:r>
        <w:t xml:space="preserve">спублики Крым от 06.07.2017 года </w:t>
      </w:r>
      <w:r>
        <w:t>Мацукову</w:t>
      </w:r>
      <w:r>
        <w:t xml:space="preserve"> Д.П., был  назначен административный штраф в размере 20 000 рублей, однако зная о постановлении суда в соответствии с ч.1 ст.32.2 </w:t>
      </w:r>
      <w:r>
        <w:t>КоАП</w:t>
      </w:r>
      <w:r>
        <w:t xml:space="preserve"> РФ в шестидесятидневный срок со дня вступления постановления в законную силу  </w:t>
      </w:r>
      <w:r>
        <w:t>М</w:t>
      </w:r>
      <w:r>
        <w:t>ацуков</w:t>
      </w:r>
      <w:r>
        <w:t xml:space="preserve"> Д.П., штраф не оплатил. </w:t>
      </w:r>
    </w:p>
    <w:p w:rsidR="00A77B3E" w:rsidP="00BA3F93">
      <w:pPr>
        <w:jc w:val="both"/>
      </w:pPr>
      <w:r>
        <w:t xml:space="preserve">  </w:t>
      </w:r>
      <w:r>
        <w:tab/>
        <w:t xml:space="preserve">Своими действиями </w:t>
      </w:r>
      <w:r>
        <w:t>Мацуков</w:t>
      </w:r>
      <w:r>
        <w:t xml:space="preserve"> Д.П.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нас</w:t>
      </w:r>
      <w:r>
        <w:t>тоящим Кодексом.</w:t>
      </w:r>
    </w:p>
    <w:p w:rsidR="00A77B3E" w:rsidP="00BA3F93">
      <w:pPr>
        <w:jc w:val="both"/>
      </w:pPr>
      <w:r>
        <w:t xml:space="preserve"> </w:t>
      </w:r>
      <w:r>
        <w:tab/>
        <w:t xml:space="preserve">В судебном заседании </w:t>
      </w:r>
      <w:r>
        <w:t>Мацуков</w:t>
      </w:r>
      <w:r>
        <w:t xml:space="preserve"> Д.П. свою вину признал в полном объеме.</w:t>
      </w:r>
    </w:p>
    <w:p w:rsidR="00A77B3E" w:rsidP="00BA3F93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Мацукова</w:t>
      </w:r>
      <w:r>
        <w:t xml:space="preserve"> Д.П. в совершении административного правонарушения, предусмотр</w:t>
      </w:r>
      <w:r>
        <w:t xml:space="preserve">енного частью 1 статьи 20.25 Кодекса РФ об административных правонарушениях, установлена. </w:t>
      </w:r>
    </w:p>
    <w:p w:rsidR="00A77B3E" w:rsidP="00BA3F93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BA3F93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номер</w:t>
      </w:r>
      <w:r>
        <w:t xml:space="preserve"> от дата, из которого следует, </w:t>
      </w:r>
      <w:r>
        <w:t xml:space="preserve">что </w:t>
      </w:r>
      <w:r>
        <w:t>Мацуков</w:t>
      </w:r>
      <w:r>
        <w:t xml:space="preserve"> Д.П. не выполнил в установленный законом срок обязательство по уплате штрафа в размере 20 000 рублей, который был ему назначен по постановлению мирового судьи судебного участка №93 Черноморского судебного района Республики Крым по делу № номер</w:t>
      </w:r>
      <w:r>
        <w:t xml:space="preserve"> от 06.07.2017 (л.д.1,2);</w:t>
      </w:r>
    </w:p>
    <w:p w:rsidR="00A77B3E" w:rsidP="00BA3F93">
      <w:pPr>
        <w:jc w:val="both"/>
      </w:pPr>
      <w:r>
        <w:t>- копией постановления мирового судьи судебного участка №93 Черноморского судебного района Республики Крым №номер</w:t>
      </w:r>
      <w:r>
        <w:t xml:space="preserve"> от 06.07.2017 года вступившего в  законную силу 18.07.2017г.  (л.д.3-5);</w:t>
      </w:r>
    </w:p>
    <w:p w:rsidR="00A77B3E" w:rsidP="00BA3F93">
      <w:pPr>
        <w:jc w:val="both"/>
      </w:pPr>
      <w:r>
        <w:t>-копией постановления о возб</w:t>
      </w:r>
      <w:r>
        <w:t xml:space="preserve">уждении исполнительного производства в отношении </w:t>
      </w:r>
      <w:r>
        <w:t>Мацукова</w:t>
      </w:r>
      <w:r>
        <w:t xml:space="preserve"> Д.П.  № номер</w:t>
      </w:r>
      <w:r>
        <w:t xml:space="preserve"> </w:t>
      </w:r>
      <w:r>
        <w:t>от</w:t>
      </w:r>
      <w:r>
        <w:t xml:space="preserve"> дата (л.д.6-7);</w:t>
      </w:r>
    </w:p>
    <w:p w:rsidR="00A77B3E" w:rsidP="00BA3F93">
      <w:pPr>
        <w:jc w:val="both"/>
      </w:pPr>
      <w:r>
        <w:t xml:space="preserve">-копией паспорта на имя </w:t>
      </w:r>
      <w:r>
        <w:t>Мацукова</w:t>
      </w:r>
      <w:r>
        <w:t xml:space="preserve"> Д.П.  (л.д.9).</w:t>
      </w:r>
    </w:p>
    <w:p w:rsidR="00A77B3E" w:rsidP="00BA3F93">
      <w:pPr>
        <w:ind w:firstLine="720"/>
        <w:jc w:val="both"/>
      </w:pPr>
      <w:r>
        <w:t xml:space="preserve">Назначая </w:t>
      </w:r>
      <w:r>
        <w:t>Мацукову</w:t>
      </w:r>
      <w:r>
        <w:t xml:space="preserve"> Д.П.  наказание, суд учитывает характер и степень общественной опасности совершенного право</w:t>
      </w:r>
      <w:r>
        <w:t>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BA3F93">
      <w:pPr>
        <w:jc w:val="both"/>
      </w:pPr>
      <w:r>
        <w:t xml:space="preserve">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BA3F93">
      <w:pPr>
        <w:ind w:firstLine="720"/>
        <w:jc w:val="both"/>
      </w:pPr>
      <w:r>
        <w:t>Обстоятельств,</w:t>
      </w:r>
      <w:r>
        <w:t xml:space="preserve"> отягчающих административную ответственность судом не установлено</w:t>
      </w:r>
      <w:r>
        <w:t>.</w:t>
      </w:r>
    </w:p>
    <w:p w:rsidR="00A77B3E" w:rsidP="00BA3F93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 предусмотренных санкц</w:t>
      </w:r>
      <w:r>
        <w:t xml:space="preserve">ией ч.1 ст.20.25 </w:t>
      </w:r>
      <w:r>
        <w:t>КоАП</w:t>
      </w:r>
      <w:r>
        <w:t xml:space="preserve"> РФ.</w:t>
      </w:r>
    </w:p>
    <w:p w:rsidR="00A77B3E" w:rsidP="00BA3F93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    </w:t>
      </w:r>
    </w:p>
    <w:p w:rsidR="00A77B3E" w:rsidP="00BA3F93">
      <w:pPr>
        <w:jc w:val="center"/>
      </w:pPr>
      <w:r>
        <w:t>ПОСТАНОВИЛ:</w:t>
      </w:r>
    </w:p>
    <w:p w:rsidR="00A77B3E" w:rsidP="00BA3F93">
      <w:pPr>
        <w:jc w:val="both"/>
      </w:pPr>
    </w:p>
    <w:p w:rsidR="00A77B3E" w:rsidP="00BA3F93">
      <w:pPr>
        <w:jc w:val="both"/>
      </w:pPr>
      <w:r>
        <w:t xml:space="preserve">          </w:t>
      </w:r>
      <w:r>
        <w:t>Мацукова</w:t>
      </w:r>
      <w:r>
        <w:t xml:space="preserve"> Дмитрия Петровича, паспортные данные, 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штрафа в размере 40 000 (сорока тысяч) рублей.</w:t>
      </w:r>
    </w:p>
    <w:p w:rsidR="00A77B3E" w:rsidP="00BA3F93">
      <w:pPr>
        <w:ind w:firstLine="720"/>
        <w:jc w:val="both"/>
      </w:pPr>
      <w:r>
        <w:t xml:space="preserve">Реквизиты для </w:t>
      </w:r>
      <w:r>
        <w:t>уплаты штрафа: получатель ИНН 9110000232, КПП 911001001,ОКТМО35656000, УФК (ОМВД России по Черноморскому району Республики Крым), КБК 18811643000016000140, Банк получателя отделение по Республике Крым ЮГУ ЦБ РФ, БИК 043510001, расчетный счет 40101810335100</w:t>
      </w:r>
      <w:r>
        <w:t>010001, УИН 18810491173100001566,постановление №5-93-330/2017.</w:t>
      </w:r>
    </w:p>
    <w:p w:rsidR="00A77B3E" w:rsidP="00BA3F93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BA3F93">
      <w:pPr>
        <w:ind w:firstLine="720"/>
        <w:jc w:val="both"/>
      </w:pPr>
      <w:r>
        <w:t xml:space="preserve">Разъяснить  </w:t>
      </w:r>
      <w:r>
        <w:t>Мацукову</w:t>
      </w:r>
      <w:r>
        <w:t xml:space="preserve"> Д.П., что в соотв</w:t>
      </w:r>
      <w:r>
        <w:t xml:space="preserve">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 двукратном размере суммы неуплаченного административного штрафа, но не менее одной тысячи рублей, либо</w:t>
      </w:r>
      <w:r>
        <w:t xml:space="preserve"> административный арест на срок до пятнадцати суток, либо обязательные работы на срок до пятидесяти часов.  </w:t>
      </w:r>
    </w:p>
    <w:p w:rsidR="00A77B3E" w:rsidP="00BA3F93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</w:t>
      </w:r>
      <w:r>
        <w:t xml:space="preserve">ия, через мирового судью судебного участка № 93 Черноморского судебного района Республики Крым. </w:t>
      </w:r>
    </w:p>
    <w:p w:rsidR="00A77B3E" w:rsidP="00BA3F93">
      <w:pPr>
        <w:jc w:val="both"/>
      </w:pPr>
    </w:p>
    <w:p w:rsidR="00A77B3E" w:rsidP="00BA3F93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   подпись</w:t>
      </w:r>
      <w:r>
        <w:t xml:space="preserve">   </w:t>
      </w:r>
      <w:r>
        <w:tab/>
        <w:t xml:space="preserve">               Солодченко И.В.</w:t>
      </w:r>
    </w:p>
    <w:p w:rsidR="00BA3F93" w:rsidP="00BA3F93">
      <w:pPr>
        <w:jc w:val="both"/>
      </w:pPr>
    </w:p>
    <w:p w:rsidR="00BA3F93" w:rsidP="00BA3F93">
      <w:pPr>
        <w:jc w:val="both"/>
      </w:pPr>
      <w:r>
        <w:t>Согласовано</w:t>
      </w:r>
    </w:p>
    <w:p w:rsidR="00BA3F93" w:rsidP="00BA3F93">
      <w:pPr>
        <w:jc w:val="both"/>
      </w:pPr>
    </w:p>
    <w:p w:rsidR="00BA3F93" w:rsidP="00BA3F93">
      <w:pPr>
        <w:jc w:val="both"/>
      </w:pPr>
      <w:r>
        <w:t xml:space="preserve">        Мировой судья                                подпись                              Солодченко И.В.</w:t>
      </w:r>
    </w:p>
    <w:p w:rsidR="00A77B3E" w:rsidP="00BA3F93">
      <w:pPr>
        <w:jc w:val="both"/>
      </w:pPr>
    </w:p>
    <w:p w:rsidR="00A77B3E"/>
    <w:p w:rsidR="00A77B3E"/>
    <w:sectPr w:rsidSect="00BA3F9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0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