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6472">
      <w:pPr>
        <w:jc w:val="right"/>
      </w:pPr>
      <w:r>
        <w:t>УИД 91MS0093-01-2021-001336-02</w:t>
      </w:r>
    </w:p>
    <w:p w:rsidR="00A77B3E" w:rsidP="00306472">
      <w:pPr>
        <w:jc w:val="right"/>
      </w:pPr>
      <w:r>
        <w:t>Дело №5-331/93/2021</w:t>
      </w:r>
    </w:p>
    <w:p w:rsidR="00A77B3E"/>
    <w:p w:rsidR="00A77B3E" w:rsidP="00306472">
      <w:pPr>
        <w:jc w:val="center"/>
      </w:pPr>
      <w:r>
        <w:t>П О С Т А Н О В Л Е Н И Е</w:t>
      </w:r>
    </w:p>
    <w:p w:rsidR="00A77B3E" w:rsidP="00306472">
      <w:pPr>
        <w:jc w:val="center"/>
      </w:pPr>
    </w:p>
    <w:p w:rsidR="00A77B3E" w:rsidP="00306472">
      <w:pPr>
        <w:jc w:val="center"/>
      </w:pPr>
      <w:r>
        <w:t>11 октября 2021 года                                       Республика Крым, п. Черноморское</w:t>
      </w:r>
    </w:p>
    <w:p w:rsidR="00A77B3E"/>
    <w:p w:rsidR="00A77B3E" w:rsidP="00306472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генерального директора наименование организации Свириденко Марины Александровны, паспортные данные, гражданки Российской Федерации, зарегистрированной по адресу: адрес,</w:t>
      </w:r>
    </w:p>
    <w:p w:rsidR="00A77B3E" w:rsidP="00306472">
      <w:pPr>
        <w:jc w:val="both"/>
      </w:pPr>
      <w:r>
        <w:t>в совершении административного правонарушения, предусмотренного ст.15.33.2 КоА</w:t>
      </w:r>
      <w:r>
        <w:t>П РФ,</w:t>
      </w:r>
    </w:p>
    <w:p w:rsidR="00A77B3E"/>
    <w:p w:rsidR="00A77B3E" w:rsidP="00306472">
      <w:pPr>
        <w:jc w:val="center"/>
      </w:pPr>
      <w:r>
        <w:t>У С Т А Н О В И Л:</w:t>
      </w:r>
    </w:p>
    <w:p w:rsidR="00A77B3E"/>
    <w:p w:rsidR="00A77B3E" w:rsidP="00306472">
      <w:pPr>
        <w:jc w:val="both"/>
      </w:pPr>
      <w:r>
        <w:t>ДАТА</w:t>
      </w:r>
      <w:r>
        <w:t xml:space="preserve"> Свириденко М.А. являясь генеральным </w:t>
      </w:r>
      <w:r>
        <w:t>директором</w:t>
      </w:r>
      <w:r>
        <w:t xml:space="preserve"> наименование организации, представила неполные сведения в ГУ – Управление Пенсионного фонда Российской Федерации в Черноморском районе Республики Крым (межрайонное), расположенн</w:t>
      </w:r>
      <w:r>
        <w:t>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на 2 застрахованных лица за май 2021 года, в нарушение Федерального закона от 01 апреля 1996 года №2</w:t>
      </w:r>
      <w:r>
        <w:t>7-ФЗ «Об индивидуальном (персонифицированном) учете в системе обязательного пенсионного страхования». Отчет СЗВ-СТАЖ за 2020 год, срок представления которого не позднее дата, фактически предоставлен дата в время.</w:t>
      </w:r>
    </w:p>
    <w:p w:rsidR="00A77B3E" w:rsidP="00306472">
      <w:pPr>
        <w:jc w:val="both"/>
      </w:pPr>
      <w:r>
        <w:t xml:space="preserve">        Своими действиями Свириденко М.А. с</w:t>
      </w:r>
      <w:r>
        <w:t>овершила административное правонарушение, ответственность за которое предусмотрена 15.33.2 КоАП РФ.</w:t>
      </w:r>
    </w:p>
    <w:p w:rsidR="00A77B3E" w:rsidP="00306472">
      <w:pPr>
        <w:jc w:val="both"/>
      </w:pPr>
      <w:r>
        <w:t xml:space="preserve">В судебном заседании представитель </w:t>
      </w:r>
      <w:r>
        <w:t>фио</w:t>
      </w:r>
      <w:r>
        <w:t xml:space="preserve"> вину признал в полном объеме, подтвердил обстоятельства, изложенные в протоколе об административном правонарушении.</w:t>
      </w:r>
    </w:p>
    <w:p w:rsidR="00A77B3E" w:rsidP="00306472">
      <w:pPr>
        <w:jc w:val="both"/>
      </w:pPr>
      <w:r>
        <w:t>С</w:t>
      </w:r>
      <w:r>
        <w:t>уд, исследовав материалы дела, приходит к мнению о правомерности вменения в действиях Свириденко М.А.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</w:t>
      </w:r>
      <w: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</w:t>
      </w:r>
      <w:r>
        <w:t>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306472">
      <w:pPr>
        <w:jc w:val="both"/>
      </w:pPr>
      <w:r>
        <w:t xml:space="preserve">В соответствии со  ст. 2.1  КоАП  РФ </w:t>
      </w:r>
      <w: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>
        <w:t>стративная ответственность.</w:t>
      </w:r>
    </w:p>
    <w:p w:rsidR="00A77B3E" w:rsidP="00306472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06472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</w:t>
      </w:r>
      <w:r>
        <w:t>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06472">
      <w:pPr>
        <w:jc w:val="both"/>
      </w:pPr>
      <w:r>
        <w:t>В соответст</w:t>
      </w:r>
      <w:r>
        <w:t>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</w:t>
      </w:r>
      <w:r>
        <w:t xml:space="preserve">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</w:t>
      </w:r>
      <w: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</w:t>
      </w:r>
      <w:r>
        <w:t>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</w:t>
      </w:r>
      <w:r>
        <w:t>е налогоплательщика застрахованного лица).</w:t>
      </w:r>
    </w:p>
    <w:p w:rsidR="00A77B3E" w:rsidP="00306472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</w:t>
      </w:r>
      <w:r>
        <w:t xml:space="preserve">ением своих служебных обязанностей. </w:t>
      </w:r>
    </w:p>
    <w:p w:rsidR="00A77B3E" w:rsidP="00306472">
      <w:pPr>
        <w:jc w:val="both"/>
      </w:pPr>
      <w:r>
        <w:t xml:space="preserve">          Факт совершения Свириденко М.А. административного правонарушения подтверждается:</w:t>
      </w:r>
    </w:p>
    <w:p w:rsidR="00A77B3E" w:rsidP="00306472">
      <w:pPr>
        <w:jc w:val="both"/>
      </w:pPr>
      <w:r>
        <w:t>- протоколом об административном правонарушении № 21 от дата (л.д.1);</w:t>
      </w:r>
    </w:p>
    <w:p w:rsidR="00A77B3E" w:rsidP="00306472">
      <w:pPr>
        <w:jc w:val="both"/>
      </w:pPr>
      <w:r>
        <w:t>- уведомлением о регистрации юридического лица в территори</w:t>
      </w:r>
      <w:r>
        <w:t>альном органе Пенсионного фонда Российской Федерации (л.д.2);</w:t>
      </w:r>
    </w:p>
    <w:p w:rsidR="00A77B3E" w:rsidP="00306472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306472">
      <w:pPr>
        <w:jc w:val="both"/>
      </w:pPr>
      <w:r>
        <w:t>- копией формы СЗВ-Стаж сведения о страховом стаже застрахованных лиц (л.д.6);</w:t>
      </w:r>
    </w:p>
    <w:p w:rsidR="00A77B3E" w:rsidP="00306472">
      <w:pPr>
        <w:jc w:val="both"/>
      </w:pPr>
      <w:r>
        <w:t>- извещение о доставке (л.д.7);</w:t>
      </w:r>
    </w:p>
    <w:p w:rsidR="00A77B3E" w:rsidP="00306472">
      <w:pPr>
        <w:jc w:val="both"/>
      </w:pPr>
      <w:r>
        <w:t xml:space="preserve">- копией </w:t>
      </w:r>
      <w:r>
        <w:t>уведомления о составлении протокола об административном правонарушении от дата (л.д.8).</w:t>
      </w:r>
      <w:r>
        <w:tab/>
      </w:r>
    </w:p>
    <w:p w:rsidR="00A77B3E" w:rsidP="00306472">
      <w:pPr>
        <w:jc w:val="both"/>
      </w:pPr>
      <w:r>
        <w:t>За совершенное Свириденко М.А. административное правонарушение предусмотрена ответственность по ст.15.33.2 КоАП РФ, согласно которой непредставление в установленный за</w:t>
      </w:r>
      <w:r>
        <w:t xml:space="preserve">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</w:t>
      </w:r>
      <w:r>
        <w:t xml:space="preserve"> должностных лиц в размере от трехсот до пятисот рублей.</w:t>
      </w:r>
    </w:p>
    <w:p w:rsidR="00A77B3E" w:rsidP="00306472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Свириденко М.А. в совершении административного правонарушения установлена, и её действия правильно квалифицированы ст.15.33.2 КоАП РФ. </w:t>
      </w:r>
    </w:p>
    <w:p w:rsidR="00A77B3E" w:rsidP="00306472">
      <w:pPr>
        <w:jc w:val="both"/>
      </w:pPr>
      <w:r>
        <w:t>В качестве обстояте</w:t>
      </w:r>
      <w:r>
        <w:t xml:space="preserve">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306472">
      <w:pPr>
        <w:jc w:val="both"/>
      </w:pPr>
      <w:r>
        <w:t xml:space="preserve">Учитывая характер совершенного правонарушения, личность нарушителя,  </w:t>
      </w:r>
      <w:r>
        <w:t>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306472">
      <w:pPr>
        <w:jc w:val="both"/>
      </w:pPr>
      <w:r>
        <w:t xml:space="preserve"> Руководствуясь </w:t>
      </w:r>
      <w:r>
        <w:t>ст.ст</w:t>
      </w:r>
      <w:r>
        <w:t>. 29.10, 2</w:t>
      </w:r>
      <w:r>
        <w:t>9.11 Кодекса РФ об административных правонарушениях, мировой судья,</w:t>
      </w:r>
    </w:p>
    <w:p w:rsidR="00A77B3E"/>
    <w:p w:rsidR="00A77B3E" w:rsidP="00306472">
      <w:pPr>
        <w:jc w:val="center"/>
      </w:pPr>
      <w:r>
        <w:t>ПОСТАНОВИЛ:</w:t>
      </w:r>
    </w:p>
    <w:p w:rsidR="00A77B3E"/>
    <w:p w:rsidR="00A77B3E" w:rsidP="00306472">
      <w:pPr>
        <w:jc w:val="both"/>
      </w:pPr>
      <w:r>
        <w:t xml:space="preserve"> Должностное лицо – генерального директора наименование организации Свириденко Марины Александровны, паспортные данные, гражданку Российской Федерации, признать виновной в со</w:t>
      </w:r>
      <w:r>
        <w:t>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06472">
      <w:pPr>
        <w:jc w:val="both"/>
      </w:pPr>
      <w:r>
        <w:t>Реквизиты для уплаты штрафа: получатель: УФК по Республике Крым (ГУ – От</w:t>
      </w:r>
      <w:r>
        <w:t>деление ПФР по Республике Крым), ИНН: 7706808265, КПП 910201001, счет: 40102810645370000035, к/с 03100643000000017500, банк получателя: Отделение Республика Крым Банка России// УФК по адрес, БИК 013510002, ОКТМО 35703000,  КБК: 39211601230060000140, постан</w:t>
      </w:r>
      <w:r>
        <w:t>овление №5-331/93/2021.</w:t>
      </w:r>
    </w:p>
    <w:p w:rsidR="00A77B3E" w:rsidP="00306472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06472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</w:t>
      </w:r>
      <w:r>
        <w:t>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06472">
      <w:pPr>
        <w:jc w:val="both"/>
      </w:pPr>
      <w:r>
        <w:t>Разъяснить Свириденко М.А., что в случае неуплаты штрафа она может быть привлечена к администрати</w:t>
      </w:r>
      <w:r>
        <w:t>вной ответственности за несвоевременную уплату штрафа по ч. 1 ст. 20.25 КоАП РФ.</w:t>
      </w:r>
    </w:p>
    <w:p w:rsidR="00A77B3E" w:rsidP="00306472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</w:t>
      </w:r>
      <w:r>
        <w:t>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>подпись</w:t>
      </w:r>
      <w:r>
        <w:t xml:space="preserve">                             </w:t>
      </w:r>
      <w:r>
        <w:t>И.В.Солодченко</w:t>
      </w:r>
    </w:p>
    <w:p w:rsidR="00A77B3E"/>
    <w:p w:rsidR="00306472" w:rsidP="00306472">
      <w:pPr>
        <w:ind w:firstLine="720"/>
        <w:jc w:val="both"/>
      </w:pPr>
      <w:r>
        <w:t>ДЕПЕРСОНИФИКАЦИЮ</w:t>
      </w:r>
    </w:p>
    <w:p w:rsidR="00306472" w:rsidP="00306472">
      <w:pPr>
        <w:ind w:firstLine="720"/>
        <w:jc w:val="both"/>
      </w:pPr>
      <w:r>
        <w:t xml:space="preserve">Лингвистический контроль произвел </w:t>
      </w:r>
    </w:p>
    <w:p w:rsidR="00306472" w:rsidP="00306472">
      <w:pPr>
        <w:ind w:firstLine="720"/>
        <w:jc w:val="both"/>
      </w:pPr>
      <w:r>
        <w:t>помощник судьи Горлова Н.В. ______________</w:t>
      </w:r>
    </w:p>
    <w:p w:rsidR="00306472" w:rsidP="00306472">
      <w:pPr>
        <w:ind w:firstLine="720"/>
        <w:jc w:val="both"/>
      </w:pPr>
      <w:r>
        <w:t>СОГЛАСОВАНО</w:t>
      </w:r>
    </w:p>
    <w:p w:rsidR="00306472" w:rsidP="0030647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06472" w:rsidRPr="00103B9A" w:rsidP="00306472">
      <w:pPr>
        <w:ind w:firstLine="720"/>
        <w:jc w:val="both"/>
      </w:pPr>
      <w:r>
        <w:t>Дата: 29.12.2021 года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72"/>
    <w:rsid w:val="00103B9A"/>
    <w:rsid w:val="003064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