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96FE0" w:rsidP="00196FE0">
      <w:pPr>
        <w:jc w:val="right"/>
        <w:rPr>
          <w:sz w:val="22"/>
          <w:szCs w:val="22"/>
        </w:rPr>
      </w:pPr>
      <w:r w:rsidRPr="00196FE0">
        <w:rPr>
          <w:sz w:val="22"/>
          <w:szCs w:val="22"/>
        </w:rPr>
        <w:t>УИД 91MS0093-01-2022-001170-78</w:t>
      </w:r>
    </w:p>
    <w:p w:rsidR="00A77B3E" w:rsidRPr="00196FE0" w:rsidP="00196FE0">
      <w:pPr>
        <w:jc w:val="right"/>
        <w:rPr>
          <w:sz w:val="22"/>
          <w:szCs w:val="22"/>
        </w:rPr>
      </w:pPr>
      <w:r w:rsidRPr="00196FE0">
        <w:rPr>
          <w:sz w:val="22"/>
          <w:szCs w:val="22"/>
        </w:rPr>
        <w:t>Дело 5-93-344/2022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jc w:val="center"/>
        <w:rPr>
          <w:sz w:val="22"/>
          <w:szCs w:val="22"/>
        </w:rPr>
      </w:pPr>
      <w:r w:rsidRPr="00196FE0">
        <w:rPr>
          <w:sz w:val="22"/>
          <w:szCs w:val="22"/>
        </w:rPr>
        <w:t>П</w:t>
      </w:r>
      <w:r w:rsidRPr="00196FE0">
        <w:rPr>
          <w:sz w:val="22"/>
          <w:szCs w:val="22"/>
        </w:rPr>
        <w:t xml:space="preserve"> О С Т А Н О В Л Е Н И Е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ab/>
        <w:t>14 сентября 2022 года</w:t>
      </w:r>
      <w:r w:rsidRPr="00196FE0">
        <w:rPr>
          <w:sz w:val="22"/>
          <w:szCs w:val="22"/>
        </w:rPr>
        <w:tab/>
        <w:t xml:space="preserve">                                                                 </w:t>
      </w:r>
      <w:r>
        <w:rPr>
          <w:sz w:val="22"/>
          <w:szCs w:val="22"/>
        </w:rPr>
        <w:t xml:space="preserve">  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 xml:space="preserve">Республика Крым, </w:t>
      </w:r>
      <w:r w:rsidRPr="00196FE0">
        <w:rPr>
          <w:sz w:val="22"/>
          <w:szCs w:val="22"/>
        </w:rPr>
        <w:t>пгт</w:t>
      </w:r>
      <w:r w:rsidRPr="00196FE0">
        <w:rPr>
          <w:sz w:val="22"/>
          <w:szCs w:val="22"/>
        </w:rPr>
        <w:t xml:space="preserve">. Черноморское 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Мировой судья судебного участка №93 Черноморского судебного района (Черноморский </w:t>
      </w:r>
      <w:r>
        <w:rPr>
          <w:sz w:val="22"/>
          <w:szCs w:val="22"/>
        </w:rPr>
        <w:t>муниципальный</w:t>
      </w:r>
      <w:r>
        <w:rPr>
          <w:sz w:val="22"/>
          <w:szCs w:val="22"/>
        </w:rPr>
        <w:tab/>
        <w:t xml:space="preserve"> </w:t>
      </w:r>
      <w:r w:rsidRPr="00196FE0">
        <w:rPr>
          <w:sz w:val="22"/>
          <w:szCs w:val="22"/>
        </w:rP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Романенко М.И.</w:t>
      </w:r>
      <w:r w:rsidRPr="00196FE0">
        <w:rPr>
          <w:sz w:val="22"/>
          <w:szCs w:val="22"/>
        </w:rPr>
        <w:t>, ПАСПОРТНЫЕ ДАННЫЕ,</w:t>
      </w:r>
      <w:r w:rsidRPr="00196FE0">
        <w:rPr>
          <w:sz w:val="22"/>
          <w:szCs w:val="22"/>
        </w:rPr>
        <w:t xml:space="preserve"> не женатого, работающего в НАИМЕНОВАНИЕ ОРГАНИЗАЦИИ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в должности ДОЛЖНОСТЬ</w:t>
      </w:r>
      <w:r w:rsidRPr="00196FE0">
        <w:rPr>
          <w:sz w:val="22"/>
          <w:szCs w:val="22"/>
        </w:rPr>
        <w:t>, зарегистрированного по адресу:</w:t>
      </w:r>
      <w:r w:rsidRPr="00196FE0">
        <w:rPr>
          <w:sz w:val="22"/>
          <w:szCs w:val="22"/>
        </w:rPr>
        <w:t xml:space="preserve"> АДРЕС</w:t>
      </w:r>
      <w:r w:rsidRPr="00196FE0">
        <w:rPr>
          <w:sz w:val="22"/>
          <w:szCs w:val="22"/>
        </w:rPr>
        <w:t xml:space="preserve">, фактически </w:t>
      </w:r>
      <w:r w:rsidRPr="00196FE0">
        <w:rPr>
          <w:sz w:val="22"/>
          <w:szCs w:val="22"/>
        </w:rPr>
        <w:t>проживающего</w:t>
      </w:r>
      <w:r w:rsidRPr="00196FE0">
        <w:rPr>
          <w:sz w:val="22"/>
          <w:szCs w:val="22"/>
        </w:rPr>
        <w:t xml:space="preserve"> по адресу: АДРЕС</w:t>
      </w:r>
      <w:r w:rsidRPr="00196FE0">
        <w:rPr>
          <w:sz w:val="22"/>
          <w:szCs w:val="22"/>
        </w:rPr>
        <w:t>,</w:t>
      </w:r>
    </w:p>
    <w:p w:rsidR="00A77B3E" w:rsidRPr="00196FE0" w:rsidP="00196FE0">
      <w:pPr>
        <w:jc w:val="center"/>
        <w:rPr>
          <w:sz w:val="22"/>
          <w:szCs w:val="22"/>
        </w:rPr>
      </w:pPr>
    </w:p>
    <w:p w:rsidR="00A77B3E" w:rsidRPr="00196FE0" w:rsidP="00196FE0">
      <w:pPr>
        <w:jc w:val="center"/>
        <w:rPr>
          <w:sz w:val="22"/>
          <w:szCs w:val="22"/>
        </w:rPr>
      </w:pPr>
      <w:r w:rsidRPr="00196FE0">
        <w:rPr>
          <w:sz w:val="22"/>
          <w:szCs w:val="22"/>
        </w:rPr>
        <w:t>У С Т А Н О В И Л: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ДАТА</w:t>
      </w:r>
      <w:r w:rsidRPr="00196FE0">
        <w:rPr>
          <w:sz w:val="22"/>
          <w:szCs w:val="22"/>
        </w:rPr>
        <w:t xml:space="preserve"> в ВРЕМЯ</w:t>
      </w:r>
      <w:r w:rsidRPr="00196FE0">
        <w:rPr>
          <w:sz w:val="22"/>
          <w:szCs w:val="22"/>
        </w:rPr>
        <w:t>, Романенко М.И., находясь по адресу: АДРЕС</w:t>
      </w:r>
      <w:r w:rsidRPr="00196FE0">
        <w:rPr>
          <w:sz w:val="22"/>
          <w:szCs w:val="22"/>
        </w:rPr>
        <w:t>, употребил п</w:t>
      </w:r>
      <w:r w:rsidRPr="00196FE0">
        <w:rPr>
          <w:sz w:val="22"/>
          <w:szCs w:val="22"/>
        </w:rPr>
        <w:t xml:space="preserve">утем курения через сигарету наркотическое средство – </w:t>
      </w:r>
      <w:r w:rsidRPr="00196FE0">
        <w:rPr>
          <w:sz w:val="22"/>
          <w:szCs w:val="22"/>
        </w:rPr>
        <w:t>тетрагидроканнабиноловую</w:t>
      </w:r>
      <w:r w:rsidRPr="00196FE0">
        <w:rPr>
          <w:sz w:val="22"/>
          <w:szCs w:val="22"/>
        </w:rPr>
        <w:t xml:space="preserve"> кислоту, без назначения врача, в связи с чем, совершил административное правонарушение, предусмотренное ч.1 ст.6.9 КоАП РФ.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Романенко М.И. в судебном заседании вину в совершении </w:t>
      </w:r>
      <w:r w:rsidRPr="00196FE0">
        <w:rPr>
          <w:sz w:val="22"/>
          <w:szCs w:val="22"/>
        </w:rPr>
        <w:t xml:space="preserve">административного признал в полном объеме, в содеянном раскаялся.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</w:t>
      </w:r>
      <w:r w:rsidRPr="00196FE0">
        <w:rPr>
          <w:sz w:val="22"/>
          <w:szCs w:val="22"/>
        </w:rPr>
        <w:t>ыводу, что вина           Романенко М.И. в совершении административного правонарушения, предусмотренного ч.1 ст.6.9 КоАП РФ, установлена.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Виновность Романенко М.И. в совершении административного правонарушения подтверждается исследованными по делу доказате</w:t>
      </w:r>
      <w:r w:rsidRPr="00196FE0">
        <w:rPr>
          <w:sz w:val="22"/>
          <w:szCs w:val="22"/>
        </w:rPr>
        <w:t xml:space="preserve">льствами: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- протоколом об административном правонарушении НОМЕР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от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ДАТА</w:t>
      </w:r>
      <w:r w:rsidRPr="00196FE0">
        <w:rPr>
          <w:sz w:val="22"/>
          <w:szCs w:val="22"/>
        </w:rPr>
        <w:t>, согласно которому ДАТА</w:t>
      </w:r>
      <w:r w:rsidRPr="00196FE0">
        <w:rPr>
          <w:sz w:val="22"/>
          <w:szCs w:val="22"/>
        </w:rPr>
        <w:t xml:space="preserve"> в ВРЕМЯ</w:t>
      </w:r>
      <w:r w:rsidRPr="00196FE0">
        <w:rPr>
          <w:sz w:val="22"/>
          <w:szCs w:val="22"/>
        </w:rPr>
        <w:t>, Романенко М.И., находясь по адресу: АДРЕС</w:t>
      </w:r>
      <w:r w:rsidRPr="00196FE0">
        <w:rPr>
          <w:sz w:val="22"/>
          <w:szCs w:val="22"/>
        </w:rPr>
        <w:t xml:space="preserve">, употребил путем курения через сигарету наркотическое средство – </w:t>
      </w:r>
      <w:r w:rsidRPr="00196FE0">
        <w:rPr>
          <w:sz w:val="22"/>
          <w:szCs w:val="22"/>
        </w:rPr>
        <w:t>тетрагидроканнабиноловую</w:t>
      </w:r>
      <w:r w:rsidRPr="00196FE0">
        <w:rPr>
          <w:sz w:val="22"/>
          <w:szCs w:val="22"/>
        </w:rPr>
        <w:t xml:space="preserve"> кисл</w:t>
      </w:r>
      <w:r w:rsidRPr="00196FE0">
        <w:rPr>
          <w:sz w:val="22"/>
          <w:szCs w:val="22"/>
        </w:rPr>
        <w:t>оту, без назначения врача (л.д.2);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- рапортом </w:t>
      </w:r>
      <w:r w:rsidRPr="00196FE0">
        <w:rPr>
          <w:sz w:val="22"/>
          <w:szCs w:val="22"/>
        </w:rPr>
        <w:t>старшего</w:t>
      </w:r>
      <w:r w:rsidRPr="00196FE0">
        <w:rPr>
          <w:sz w:val="22"/>
          <w:szCs w:val="22"/>
        </w:rPr>
        <w:t xml:space="preserve"> оперуполномоченного ГКОН ОМВД России по Черноморскому району от ДАТА</w:t>
      </w:r>
      <w:r w:rsidRPr="00196FE0">
        <w:rPr>
          <w:sz w:val="22"/>
          <w:szCs w:val="22"/>
        </w:rPr>
        <w:t xml:space="preserve"> (л.д.5);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- протоколом НОМЕР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от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ДАТА</w:t>
      </w:r>
      <w:r w:rsidRPr="00196FE0">
        <w:rPr>
          <w:sz w:val="22"/>
          <w:szCs w:val="22"/>
        </w:rPr>
        <w:t xml:space="preserve"> о направлении на медицинское освидетельствование на состояние опьянения, из которого сле</w:t>
      </w:r>
      <w:r w:rsidRPr="00196FE0">
        <w:rPr>
          <w:sz w:val="22"/>
          <w:szCs w:val="22"/>
        </w:rPr>
        <w:t>дует, что ДАТА</w:t>
      </w:r>
      <w:r w:rsidRPr="00196FE0">
        <w:rPr>
          <w:sz w:val="22"/>
          <w:szCs w:val="22"/>
        </w:rPr>
        <w:t xml:space="preserve"> в ВРЕМЯ</w:t>
      </w:r>
      <w:r w:rsidRPr="00196FE0">
        <w:rPr>
          <w:sz w:val="22"/>
          <w:szCs w:val="22"/>
        </w:rPr>
        <w:t xml:space="preserve"> Романенко М.И. направлен для прохождения медицинского освидетельствования на состояние опьянения при наличии признаков опьянения: покраснение глаз, расширенные глазки, поведение не соответствующее обстановке, пройти которое он соглас</w:t>
      </w:r>
      <w:r w:rsidRPr="00196FE0">
        <w:rPr>
          <w:sz w:val="22"/>
          <w:szCs w:val="22"/>
        </w:rPr>
        <w:t xml:space="preserve">ился (л.д.6);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- копией акта медицинского освидетельствования на состояние опьянения (алкогольного, наркотического или иного токсического) </w:t>
      </w:r>
      <w:r w:rsidRPr="00196FE0">
        <w:rPr>
          <w:sz w:val="22"/>
          <w:szCs w:val="22"/>
        </w:rPr>
        <w:t>от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ДАТА</w:t>
      </w:r>
      <w:r w:rsidRPr="00196FE0">
        <w:rPr>
          <w:sz w:val="22"/>
          <w:szCs w:val="22"/>
        </w:rPr>
        <w:t xml:space="preserve">, согласно которому у Романенко М.И. установлено состояние опьянения (л.д.8);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- копией справки о результатах </w:t>
      </w:r>
      <w:r w:rsidRPr="00196FE0">
        <w:rPr>
          <w:sz w:val="22"/>
          <w:szCs w:val="22"/>
        </w:rPr>
        <w:t>химико-токсикологических исследований НОМЕР</w:t>
      </w:r>
      <w:r w:rsidRPr="00196FE0">
        <w:rPr>
          <w:sz w:val="22"/>
          <w:szCs w:val="22"/>
        </w:rPr>
        <w:t xml:space="preserve">, согласно которой в биологическом материале Романенко М.И. обнаружена </w:t>
      </w:r>
      <w:r w:rsidRPr="00196FE0">
        <w:rPr>
          <w:sz w:val="22"/>
          <w:szCs w:val="22"/>
        </w:rPr>
        <w:t>тетрагидроканнабиноловая</w:t>
      </w:r>
      <w:r w:rsidRPr="00196FE0">
        <w:rPr>
          <w:sz w:val="22"/>
          <w:szCs w:val="22"/>
        </w:rPr>
        <w:t xml:space="preserve"> кислота (л.д.9);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- письменными объяснениями Романенко М.И. </w:t>
      </w:r>
      <w:r w:rsidRPr="00196FE0">
        <w:rPr>
          <w:sz w:val="22"/>
          <w:szCs w:val="22"/>
        </w:rPr>
        <w:t>от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ДАТА</w:t>
      </w:r>
      <w:r w:rsidRPr="00196FE0">
        <w:rPr>
          <w:sz w:val="22"/>
          <w:szCs w:val="22"/>
        </w:rPr>
        <w:t>, согласно которым подтверждает факт уп</w:t>
      </w:r>
      <w:r w:rsidRPr="00196FE0">
        <w:rPr>
          <w:sz w:val="22"/>
          <w:szCs w:val="22"/>
        </w:rPr>
        <w:t>отребления наркотических средств путем курения (л.д.10).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Оценивая в совокупно</w:t>
      </w:r>
      <w:r w:rsidRPr="00196FE0">
        <w:rPr>
          <w:sz w:val="22"/>
          <w:szCs w:val="22"/>
        </w:rPr>
        <w:t>сти, исследованные по делу доказательства, суд приходит к выводу о том, что вина Романенко М.И. в совершении административного правонарушения установлена, и его действия правильно квалифицированы по ч. 1 ст. 6.9 КоАП РФ, поскольку Романенко М.И. потребил н</w:t>
      </w:r>
      <w:r w:rsidRPr="00196FE0">
        <w:rPr>
          <w:sz w:val="22"/>
          <w:szCs w:val="22"/>
        </w:rPr>
        <w:t xml:space="preserve">аркотические средства или психотропные вещества без назначения врача либо новые потенциально опасные </w:t>
      </w:r>
      <w:r w:rsidRPr="00196FE0">
        <w:rPr>
          <w:sz w:val="22"/>
          <w:szCs w:val="22"/>
        </w:rPr>
        <w:t>психоактивные</w:t>
      </w:r>
      <w:r w:rsidRPr="00196FE0">
        <w:rPr>
          <w:sz w:val="22"/>
          <w:szCs w:val="22"/>
        </w:rPr>
        <w:t xml:space="preserve"> вещества, за исключением случаев, предусмотренных частью 2</w:t>
      </w:r>
      <w:r w:rsidRPr="00196FE0">
        <w:rPr>
          <w:sz w:val="22"/>
          <w:szCs w:val="22"/>
        </w:rPr>
        <w:t xml:space="preserve"> статьи 20.20, статьей 20.22 настоящего Кодекса.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Частью 1 статьи 6.9 КоАП РФ предус</w:t>
      </w:r>
      <w:r w:rsidRPr="00196FE0">
        <w:rPr>
          <w:sz w:val="22"/>
          <w:szCs w:val="22"/>
        </w:rPr>
        <w:t xml:space="preserve">мотрено, что потребление наркотических средств или психотропных веществ без назначения врача либо новых потенциально опасных </w:t>
      </w:r>
      <w:r w:rsidRPr="00196FE0">
        <w:rPr>
          <w:sz w:val="22"/>
          <w:szCs w:val="22"/>
        </w:rPr>
        <w:t>психоактивных</w:t>
      </w:r>
      <w:r w:rsidRPr="00196FE0">
        <w:rPr>
          <w:sz w:val="22"/>
          <w:szCs w:val="22"/>
        </w:rPr>
        <w:t xml:space="preserve"> веществ, за исключением случаев, предусмотренных частью 2 статьи 20.20, статьей 20.22 настоящего Кодекса, либо невыпо</w:t>
      </w:r>
      <w:r w:rsidRPr="00196FE0">
        <w:rPr>
          <w:sz w:val="22"/>
          <w:szCs w:val="22"/>
        </w:rPr>
        <w:t>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196FE0">
        <w:rPr>
          <w:sz w:val="22"/>
          <w:szCs w:val="22"/>
        </w:rPr>
        <w:t xml:space="preserve"> наркотические средства или психотр</w:t>
      </w:r>
      <w:r w:rsidRPr="00196FE0">
        <w:rPr>
          <w:sz w:val="22"/>
          <w:szCs w:val="22"/>
        </w:rPr>
        <w:t xml:space="preserve">опные вещества без назначения врача либо новые потенциально опасные </w:t>
      </w:r>
      <w:r w:rsidRPr="00196FE0">
        <w:rPr>
          <w:sz w:val="22"/>
          <w:szCs w:val="22"/>
        </w:rPr>
        <w:t>психоактивные</w:t>
      </w:r>
      <w:r w:rsidRPr="00196FE0">
        <w:rPr>
          <w:sz w:val="22"/>
          <w:szCs w:val="22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Обстоятельств, смя</w:t>
      </w:r>
      <w:r w:rsidRPr="00196FE0">
        <w:rPr>
          <w:sz w:val="22"/>
          <w:szCs w:val="22"/>
        </w:rPr>
        <w:t xml:space="preserve">гчающих и отягчающих административную ответственность, в соответствии со </w:t>
      </w:r>
      <w:r w:rsidRPr="00196FE0">
        <w:rPr>
          <w:sz w:val="22"/>
          <w:szCs w:val="22"/>
        </w:rPr>
        <w:t>ст.ст</w:t>
      </w:r>
      <w:r w:rsidRPr="00196FE0">
        <w:rPr>
          <w:sz w:val="22"/>
          <w:szCs w:val="22"/>
        </w:rPr>
        <w:t>. 4.2, 4.3 Кодекса Российской Федерации об административных правонарушениях  судом не установлено.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Срок давности привлечения лица к административной ответственности, установленны</w:t>
      </w:r>
      <w:r w:rsidRPr="00196FE0">
        <w:rPr>
          <w:sz w:val="22"/>
          <w:szCs w:val="22"/>
        </w:rPr>
        <w:t>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При определении вида и размера наказания, суд учитывает характер совершенно</w:t>
      </w:r>
      <w:r w:rsidRPr="00196FE0">
        <w:rPr>
          <w:sz w:val="22"/>
          <w:szCs w:val="22"/>
        </w:rPr>
        <w:t>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</w:t>
      </w:r>
      <w:r w:rsidRPr="00196FE0">
        <w:rPr>
          <w:sz w:val="22"/>
          <w:szCs w:val="22"/>
        </w:rPr>
        <w:t>бстоятельств, и считает необходимым назначить Романенко М.И. наказание в виде административного ареста на срок, предусмотренный санкцией ч.1 ст.6.9 КоАП РФ.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Согласно ч.2.1 ст.4.1 КоАП РФ при назначении административного наказания за совершение администрати</w:t>
      </w:r>
      <w:r w:rsidRPr="00196FE0">
        <w:rPr>
          <w:sz w:val="22"/>
          <w:szCs w:val="22"/>
        </w:rPr>
        <w:t xml:space="preserve">вных правонарушений в области законодательства о наркотических средствах, психотропных веществах и об их </w:t>
      </w:r>
      <w:r w:rsidRPr="00196FE0">
        <w:rPr>
          <w:sz w:val="22"/>
          <w:szCs w:val="22"/>
        </w:rPr>
        <w:t>прекурсорах</w:t>
      </w:r>
      <w:r w:rsidRPr="00196FE0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</w:t>
      </w:r>
      <w:r w:rsidRPr="00196FE0">
        <w:rPr>
          <w:sz w:val="22"/>
          <w:szCs w:val="22"/>
        </w:rPr>
        <w:t>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96FE0">
        <w:rPr>
          <w:sz w:val="22"/>
          <w:szCs w:val="22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96FE0">
        <w:rPr>
          <w:sz w:val="22"/>
          <w:szCs w:val="22"/>
        </w:rPr>
        <w:t>Контр</w:t>
      </w:r>
      <w:r w:rsidRPr="00196FE0">
        <w:rPr>
          <w:sz w:val="22"/>
          <w:szCs w:val="22"/>
        </w:rPr>
        <w:t>оль за</w:t>
      </w:r>
      <w:r w:rsidRPr="00196FE0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Поскольку в ходе судебного разбирательства установлен факт потребления Романенко М</w:t>
      </w:r>
      <w:r w:rsidRPr="00196FE0">
        <w:rPr>
          <w:sz w:val="22"/>
          <w:szCs w:val="22"/>
        </w:rPr>
        <w:t xml:space="preserve">.И. наркотических средств, мировой судья считает необходимым возложить </w:t>
      </w:r>
      <w:r w:rsidRPr="00196FE0">
        <w:rPr>
          <w:sz w:val="22"/>
          <w:szCs w:val="22"/>
        </w:rPr>
        <w:t>на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последнего</w:t>
      </w:r>
      <w:r w:rsidRPr="00196FE0">
        <w:rPr>
          <w:sz w:val="22"/>
          <w:szCs w:val="22"/>
        </w:rPr>
        <w:t xml:space="preserve"> обязанность пройти диагностику в связи с потреблением наркотических средств или психотропных веществ без назначения врача.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Сведений о том, что Романенко М.И. относится к </w:t>
      </w:r>
      <w:r w:rsidRPr="00196FE0">
        <w:rPr>
          <w:sz w:val="22"/>
          <w:szCs w:val="22"/>
        </w:rPr>
        <w:t>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196FE0" w:rsidP="00196FE0">
      <w:pPr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          </w:t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 xml:space="preserve">Руководствуясь ст.ст.23.1, 29.9-29.11 КоАП РФ мировой судья, 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jc w:val="center"/>
        <w:rPr>
          <w:sz w:val="22"/>
          <w:szCs w:val="22"/>
        </w:rPr>
      </w:pPr>
      <w:r w:rsidRPr="00196FE0">
        <w:rPr>
          <w:sz w:val="22"/>
          <w:szCs w:val="22"/>
        </w:rPr>
        <w:t>П</w:t>
      </w:r>
      <w:r w:rsidRPr="00196FE0">
        <w:rPr>
          <w:sz w:val="22"/>
          <w:szCs w:val="22"/>
        </w:rPr>
        <w:t xml:space="preserve"> О С Т А Н О В И Л: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Романенко М.И.</w:t>
      </w:r>
      <w:r w:rsidRPr="00196FE0">
        <w:rPr>
          <w:sz w:val="22"/>
          <w:szCs w:val="22"/>
        </w:rPr>
        <w:t>, ПАСПОРТНЫЕ ДАННЫЕ</w:t>
      </w:r>
      <w:r w:rsidRPr="00196FE0">
        <w:rPr>
          <w:sz w:val="22"/>
          <w:szCs w:val="22"/>
        </w:rPr>
        <w:t xml:space="preserve">, </w:t>
      </w:r>
      <w:r w:rsidRPr="00196FE0">
        <w:rPr>
          <w:sz w:val="22"/>
          <w:szCs w:val="22"/>
        </w:rPr>
        <w:t>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8 (восемь) суток.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С</w:t>
      </w:r>
      <w:r w:rsidRPr="00196FE0">
        <w:rPr>
          <w:sz w:val="22"/>
          <w:szCs w:val="22"/>
        </w:rPr>
        <w:t>рок административного ареста исчислять с 11-00 часов 14 сентября 2022 года.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Возложить на Романенко Максима Ивановича обязанность в течение одного месяца, со дня вступления настоящего постановления в законную силу,  пройти диагностику, при необходимости про</w:t>
      </w:r>
      <w:r w:rsidRPr="00196FE0">
        <w:rPr>
          <w:sz w:val="22"/>
          <w:szCs w:val="22"/>
        </w:rPr>
        <w:t>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Республика Крым, г. Симферополь, ул. Февральская, д.13.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Контроль за</w:t>
      </w:r>
      <w:r w:rsidRPr="00196FE0">
        <w:rPr>
          <w:sz w:val="22"/>
          <w:szCs w:val="22"/>
        </w:rPr>
        <w:t xml:space="preserve"> исполнением возложить на уполномоченные органы исполнительной власти.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Разъяснить Романенко М.И., что в соответствии со ст. 6.9.1 КоАП РФ,   уклонение от прохождения лечения от наркомании и</w:t>
      </w:r>
      <w:r w:rsidRPr="00196FE0">
        <w:rPr>
          <w:sz w:val="22"/>
          <w:szCs w:val="22"/>
        </w:rPr>
        <w:t xml:space="preserve">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</w:t>
      </w:r>
      <w:r w:rsidRPr="00196FE0">
        <w:rPr>
          <w:sz w:val="22"/>
          <w:szCs w:val="22"/>
        </w:rPr>
        <w:t>лечения от нар</w:t>
      </w:r>
      <w:r w:rsidRPr="00196FE0">
        <w:rPr>
          <w:sz w:val="22"/>
          <w:szCs w:val="22"/>
        </w:rPr>
        <w:t>комании и (или) медицинской и (или) социальной реабилитации лицом, на которое судьей возложена</w:t>
      </w:r>
      <w:r w:rsidRPr="00196FE0">
        <w:rPr>
          <w:sz w:val="22"/>
          <w:szCs w:val="22"/>
        </w:rPr>
        <w:t xml:space="preserve"> </w:t>
      </w:r>
      <w:r w:rsidRPr="00196FE0">
        <w:rPr>
          <w:sz w:val="22"/>
          <w:szCs w:val="22"/>
        </w:rP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 w:rsidRPr="00196FE0">
        <w:rPr>
          <w:sz w:val="22"/>
          <w:szCs w:val="22"/>
        </w:rPr>
        <w:t xml:space="preserve">ркотических средств или психотропных веществ без назначения врача либо новых потенциально опасных </w:t>
      </w:r>
      <w:r w:rsidRPr="00196FE0">
        <w:rPr>
          <w:sz w:val="22"/>
          <w:szCs w:val="22"/>
        </w:rPr>
        <w:t>психоактивных</w:t>
      </w:r>
      <w:r w:rsidRPr="00196FE0">
        <w:rPr>
          <w:sz w:val="22"/>
          <w:szCs w:val="22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</w:t>
      </w:r>
      <w:r w:rsidRPr="00196FE0">
        <w:rPr>
          <w:sz w:val="22"/>
          <w:szCs w:val="22"/>
        </w:rPr>
        <w:t>и суток.</w:t>
      </w: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196FE0" w:rsidP="00196FE0">
      <w:pPr>
        <w:jc w:val="both"/>
        <w:rPr>
          <w:sz w:val="22"/>
          <w:szCs w:val="22"/>
        </w:rPr>
      </w:pPr>
    </w:p>
    <w:p w:rsidR="00A77B3E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Мировой судья </w:t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ab/>
        <w:t xml:space="preserve">     </w:t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ab/>
        <w:t xml:space="preserve">подпись      </w:t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ab/>
        <w:t xml:space="preserve">       </w:t>
      </w:r>
      <w:r w:rsidRPr="00196FE0">
        <w:rPr>
          <w:sz w:val="22"/>
          <w:szCs w:val="22"/>
        </w:rPr>
        <w:tab/>
        <w:t xml:space="preserve">                  </w:t>
      </w:r>
      <w:r w:rsidRPr="00196FE0">
        <w:rPr>
          <w:sz w:val="22"/>
          <w:szCs w:val="22"/>
        </w:rPr>
        <w:t>И.В. Солодченко</w:t>
      </w:r>
    </w:p>
    <w:p w:rsidR="00A77B3E" w:rsidRPr="00196FE0">
      <w:pPr>
        <w:rPr>
          <w:sz w:val="22"/>
          <w:szCs w:val="22"/>
        </w:rPr>
      </w:pPr>
    </w:p>
    <w:p w:rsidR="00196FE0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ДЕПЕРСОНИФИКАЦИЮ</w:t>
      </w:r>
    </w:p>
    <w:p w:rsidR="00196FE0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Лингвистический контроль произвел </w:t>
      </w:r>
    </w:p>
    <w:p w:rsidR="00196FE0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помощник судьи Димитрова О.С.______________</w:t>
      </w:r>
    </w:p>
    <w:p w:rsidR="00196FE0" w:rsidRPr="00196FE0" w:rsidP="00196FE0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СОГЛАСОВАНО</w:t>
      </w:r>
      <w:r w:rsidRPr="00196FE0">
        <w:rPr>
          <w:sz w:val="22"/>
          <w:szCs w:val="22"/>
        </w:rPr>
        <w:tab/>
      </w:r>
    </w:p>
    <w:p w:rsidR="00196FE0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>Судья</w:t>
      </w:r>
      <w:r w:rsidRPr="00196FE0">
        <w:rPr>
          <w:sz w:val="22"/>
          <w:szCs w:val="22"/>
        </w:rPr>
        <w:tab/>
        <w:t>Солодченко И.В. ______________</w:t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ab/>
      </w:r>
      <w:r w:rsidRPr="00196FE0">
        <w:rPr>
          <w:sz w:val="22"/>
          <w:szCs w:val="22"/>
        </w:rPr>
        <w:tab/>
        <w:t xml:space="preserve">     </w:t>
      </w:r>
    </w:p>
    <w:p w:rsidR="00196FE0" w:rsidRPr="00196FE0" w:rsidP="00196FE0">
      <w:pPr>
        <w:ind w:firstLine="720"/>
        <w:jc w:val="both"/>
        <w:rPr>
          <w:sz w:val="22"/>
          <w:szCs w:val="22"/>
        </w:rPr>
      </w:pPr>
      <w:r w:rsidRPr="00196FE0">
        <w:rPr>
          <w:sz w:val="22"/>
          <w:szCs w:val="22"/>
        </w:rPr>
        <w:t xml:space="preserve">Дата: </w:t>
      </w:r>
      <w:r w:rsidRPr="00196FE0">
        <w:rPr>
          <w:sz w:val="22"/>
          <w:szCs w:val="22"/>
        </w:rPr>
        <w:t>10.10</w:t>
      </w:r>
      <w:r w:rsidRPr="00196FE0">
        <w:rPr>
          <w:sz w:val="22"/>
          <w:szCs w:val="22"/>
        </w:rPr>
        <w:t>.2022 года</w:t>
      </w:r>
    </w:p>
    <w:p w:rsidR="00196FE0" w:rsidRPr="00196FE0" w:rsidP="00196FE0">
      <w:pPr>
        <w:ind w:firstLine="720"/>
        <w:jc w:val="both"/>
        <w:rPr>
          <w:sz w:val="22"/>
          <w:szCs w:val="22"/>
        </w:rPr>
      </w:pPr>
    </w:p>
    <w:p w:rsidR="00196FE0" w:rsidRPr="00196FE0">
      <w:pPr>
        <w:rPr>
          <w:sz w:val="22"/>
          <w:szCs w:val="22"/>
        </w:rPr>
      </w:pPr>
    </w:p>
    <w:p w:rsidR="00A77B3E"/>
    <w:p w:rsidR="00A77B3E"/>
    <w:sectPr w:rsidSect="00196FE0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E0"/>
    <w:rsid w:val="00196F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