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Дело № 5-</w:t>
      </w:r>
      <w:r>
        <w:t>93-348/2017</w:t>
      </w:r>
    </w:p>
    <w:p w:rsidR="00A77B3E"/>
    <w:p w:rsidR="00A77B3E"/>
    <w:p w:rsidR="00A77B3E" w:rsidP="0021130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ноября 2017 года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211308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</w:t>
      </w:r>
      <w:r>
        <w:t>материал</w:t>
      </w:r>
      <w:r>
        <w:t xml:space="preserve"> поступивший из Межрайонной ИФНС России №46 по г. Москва,  об административном правонарушении,  предусмотренном ч. 1 ст. 20.25 </w:t>
      </w:r>
      <w:r>
        <w:t>КоАП</w:t>
      </w:r>
      <w:r>
        <w:t xml:space="preserve"> РФ в отношении </w:t>
      </w:r>
      <w:r>
        <w:t>Олизаровича</w:t>
      </w:r>
      <w:r>
        <w:t xml:space="preserve"> Александра Сергеевича, паспортные данные</w:t>
      </w:r>
      <w:r>
        <w:t>, зарегистрированного и проживающего по адресу: адрес</w:t>
      </w:r>
    </w:p>
    <w:p w:rsidR="00A77B3E" w:rsidP="00211308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11308">
      <w:pPr>
        <w:jc w:val="both"/>
      </w:pPr>
    </w:p>
    <w:p w:rsidR="00A77B3E" w:rsidP="00211308">
      <w:pPr>
        <w:jc w:val="center"/>
      </w:pPr>
      <w:r>
        <w:t>У С Т А Н О В И Л:</w:t>
      </w:r>
    </w:p>
    <w:p w:rsidR="00A77B3E" w:rsidP="00211308">
      <w:pPr>
        <w:jc w:val="both"/>
      </w:pPr>
    </w:p>
    <w:p w:rsidR="00A77B3E" w:rsidP="00211308">
      <w:pPr>
        <w:jc w:val="both"/>
      </w:pPr>
      <w:r>
        <w:t xml:space="preserve"> </w:t>
      </w:r>
      <w:r>
        <w:tab/>
      </w:r>
      <w:r>
        <w:t>Олизарович</w:t>
      </w:r>
      <w:r>
        <w:t xml:space="preserve"> А.С. не выполнил в установленный законом срок обязательство по уплате штрафа в размере 500</w:t>
      </w:r>
      <w:r>
        <w:t>0 рублей, который был ему назначен по постановлению Межрайонной ИФНС России №46 по г. Москва № номер</w:t>
      </w:r>
      <w:r>
        <w:t xml:space="preserve"> </w:t>
      </w:r>
      <w:r>
        <w:t>от</w:t>
      </w:r>
      <w:r>
        <w:t xml:space="preserve"> дата, вступившего в законную силу дата.  </w:t>
      </w:r>
    </w:p>
    <w:p w:rsidR="00A77B3E" w:rsidP="00211308">
      <w:pPr>
        <w:jc w:val="both"/>
      </w:pPr>
      <w:r>
        <w:t xml:space="preserve">  </w:t>
      </w:r>
      <w:r>
        <w:tab/>
        <w:t xml:space="preserve">Своими действиями </w:t>
      </w:r>
      <w:r>
        <w:t>Олизарович</w:t>
      </w:r>
      <w:r>
        <w:t xml:space="preserve"> А.С. совершил административное правонарушение, предусмотренное ч.1 ст. 20.25</w:t>
      </w:r>
      <w:r>
        <w:t xml:space="preserve"> </w:t>
      </w:r>
      <w:r>
        <w:t>КоАП</w:t>
      </w:r>
      <w:r>
        <w:t xml:space="preserve"> РФ, то есть неуплата административного штрафа в срок, предусмотренный настоящим кодексом. </w:t>
      </w:r>
    </w:p>
    <w:p w:rsidR="00A77B3E" w:rsidP="00211308">
      <w:pPr>
        <w:jc w:val="both"/>
      </w:pPr>
      <w:r>
        <w:t xml:space="preserve"> </w:t>
      </w:r>
      <w:r>
        <w:tab/>
      </w:r>
      <w:r>
        <w:t>Олизарович</w:t>
      </w:r>
      <w:r>
        <w:t xml:space="preserve"> А.С. в судебное заседание не явился, о времени и месте судебного разбирательства извещен надлежащим образом, ходатайств об отложении дела не заяви</w:t>
      </w:r>
      <w:r>
        <w:t>л, предоставил заявление о рассмотрении дела без его участия, с протоколом согласен в полном объеме. Отсутствие правонарушителя в судебном заседании было результатом его собственного усмотрения, а потому не может являться нарушением процессуального права н</w:t>
      </w:r>
      <w:r>
        <w:t xml:space="preserve">а участие в судебном заседании. Принимая во внимание указанные обстоятельства, требования ст. 25.1 </w:t>
      </w:r>
      <w:r>
        <w:t>КоАП</w:t>
      </w:r>
      <w:r>
        <w:t xml:space="preserve"> РФ, суд рассматривает дело в отсутствие лица, привлекаемого к административной ответственности. </w:t>
      </w:r>
      <w:r>
        <w:tab/>
      </w:r>
    </w:p>
    <w:p w:rsidR="00A77B3E" w:rsidP="00211308">
      <w:pPr>
        <w:jc w:val="both"/>
      </w:pPr>
      <w:r>
        <w:t xml:space="preserve"> </w:t>
      </w:r>
      <w:r>
        <w:tab/>
        <w:t>Судья, исследовав материалы дела, суд приходит к выв</w:t>
      </w:r>
      <w:r>
        <w:t xml:space="preserve">оду, что вина </w:t>
      </w:r>
      <w:r>
        <w:t>Олизарович</w:t>
      </w:r>
      <w:r>
        <w:t xml:space="preserve"> А.С.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1130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11308">
      <w:pPr>
        <w:jc w:val="both"/>
      </w:pPr>
      <w:r>
        <w:t xml:space="preserve"> </w:t>
      </w:r>
      <w:r>
        <w:tab/>
        <w:t>- прото</w:t>
      </w:r>
      <w:r>
        <w:t>колом об административном правонарушении № номер</w:t>
      </w:r>
      <w:r>
        <w:t xml:space="preserve"> от дата, из которого следует, что </w:t>
      </w:r>
      <w:r>
        <w:t>Олизарович</w:t>
      </w:r>
      <w:r>
        <w:t xml:space="preserve"> А.С. не выполнил в установленный законом срок обязательство по уплате штрафа в размере 5000 рублей, который был ему назначен по постановлению № номер</w:t>
      </w:r>
      <w:r>
        <w:t xml:space="preserve"> </w:t>
      </w:r>
      <w:r>
        <w:t>от</w:t>
      </w:r>
      <w:r>
        <w:t xml:space="preserve"> дата,</w:t>
      </w:r>
      <w:r>
        <w:t xml:space="preserve"> вступившего в законную силу дата  (л.д.3-5);</w:t>
      </w:r>
    </w:p>
    <w:p w:rsidR="00A77B3E" w:rsidP="00211308">
      <w:pPr>
        <w:jc w:val="both"/>
      </w:pPr>
      <w:r>
        <w:t>- постановлением Межрайонной ИНФН России по г. Москва № номер</w:t>
      </w:r>
      <w:r>
        <w:t xml:space="preserve"> от дата, </w:t>
      </w:r>
      <w:r>
        <w:t>вступившего</w:t>
      </w:r>
      <w:r>
        <w:t xml:space="preserve"> в законную силу дата (л.д.13-14);</w:t>
      </w:r>
    </w:p>
    <w:p w:rsidR="00A77B3E" w:rsidP="00211308">
      <w:pPr>
        <w:jc w:val="both"/>
      </w:pPr>
      <w:r>
        <w:t xml:space="preserve"> </w:t>
      </w:r>
      <w:r>
        <w:tab/>
        <w:t>Обстоятельств смягчающих и отягчающих административную ответственность, судом не установл</w:t>
      </w:r>
      <w:r>
        <w:t>ено.</w:t>
      </w:r>
      <w:r>
        <w:tab/>
      </w:r>
    </w:p>
    <w:p w:rsidR="00A77B3E" w:rsidP="00211308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административного штрафа в размере, предусмотренном санкцией статьи.</w:t>
      </w:r>
    </w:p>
    <w:p w:rsidR="00A77B3E" w:rsidP="00211308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рук</w:t>
      </w:r>
      <w:r>
        <w:t xml:space="preserve">оводствуясь ст.29.7-29.11 </w:t>
      </w:r>
      <w:r>
        <w:t>КоАП</w:t>
      </w:r>
      <w:r>
        <w:t xml:space="preserve"> РФ, мировой судья    </w:t>
      </w:r>
    </w:p>
    <w:p w:rsidR="00A77B3E" w:rsidP="00211308">
      <w:pPr>
        <w:jc w:val="center"/>
      </w:pPr>
      <w:r>
        <w:t>ПОСТАНОВИЛ:</w:t>
      </w:r>
    </w:p>
    <w:p w:rsidR="00A77B3E" w:rsidP="00211308">
      <w:pPr>
        <w:jc w:val="both"/>
      </w:pPr>
    </w:p>
    <w:p w:rsidR="00A77B3E" w:rsidP="00211308">
      <w:pPr>
        <w:jc w:val="both"/>
      </w:pPr>
      <w:r>
        <w:t xml:space="preserve"> </w:t>
      </w:r>
      <w:r>
        <w:tab/>
      </w:r>
      <w:r>
        <w:t>Олизаровича</w:t>
      </w:r>
      <w:r>
        <w:t xml:space="preserve"> Александра Сергеевича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</w:t>
      </w:r>
      <w:r>
        <w:t xml:space="preserve"> 10 000 (десяти тысяч) рублей.</w:t>
      </w:r>
    </w:p>
    <w:p w:rsidR="00A77B3E" w:rsidP="00211308">
      <w:pPr>
        <w:jc w:val="both"/>
      </w:pPr>
      <w:r>
        <w:t>Реквизиты для уплаты штрафа: получатель ИНН 7733506810, КПП 773301001, ОКТМО 45373000, БИК 044525000, КБК 18211643000016000140, номер счета получателя 4010181004525001004, ГУ Банка России по ЦФО.</w:t>
      </w:r>
    </w:p>
    <w:p w:rsidR="00A77B3E" w:rsidP="00211308">
      <w:pPr>
        <w:ind w:firstLine="720"/>
        <w:jc w:val="both"/>
      </w:pPr>
      <w:r>
        <w:t>Административный штраф в соот</w:t>
      </w:r>
      <w:r>
        <w:t xml:space="preserve">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211308">
      <w:pPr>
        <w:ind w:firstLine="720"/>
        <w:jc w:val="both"/>
      </w:pPr>
      <w:r>
        <w:t xml:space="preserve">Разъяснить </w:t>
      </w:r>
      <w:r>
        <w:t>Олизарович</w:t>
      </w:r>
      <w:r>
        <w:t xml:space="preserve"> А.С.,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</w:t>
      </w:r>
      <w:r>
        <w:t xml:space="preserve">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 xml:space="preserve">тидесяти часов.  </w:t>
      </w:r>
    </w:p>
    <w:p w:rsidR="00A77B3E" w:rsidP="00211308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211308">
      <w:pPr>
        <w:jc w:val="both"/>
      </w:pPr>
    </w:p>
    <w:p w:rsidR="00A77B3E" w:rsidP="00211308">
      <w:pPr>
        <w:jc w:val="both"/>
      </w:pPr>
    </w:p>
    <w:p w:rsidR="00A77B3E" w:rsidP="00211308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 </w:t>
      </w:r>
      <w:r>
        <w:tab/>
        <w:t xml:space="preserve">                 </w:t>
      </w:r>
      <w:r>
        <w:t>Солодченко И.В.</w:t>
      </w:r>
    </w:p>
    <w:p w:rsidR="00211308" w:rsidP="00211308">
      <w:pPr>
        <w:jc w:val="both"/>
      </w:pPr>
    </w:p>
    <w:p w:rsidR="00211308" w:rsidP="00211308">
      <w:pPr>
        <w:jc w:val="both"/>
      </w:pPr>
    </w:p>
    <w:p w:rsidR="00211308" w:rsidP="00211308">
      <w:pPr>
        <w:jc w:val="both"/>
      </w:pPr>
      <w:r>
        <w:t>Согласовано</w:t>
      </w:r>
    </w:p>
    <w:p w:rsidR="00211308" w:rsidP="00211308">
      <w:pPr>
        <w:jc w:val="both"/>
      </w:pPr>
    </w:p>
    <w:p w:rsidR="00211308" w:rsidP="00211308">
      <w:pPr>
        <w:jc w:val="both"/>
      </w:pPr>
    </w:p>
    <w:p w:rsidR="00211308" w:rsidP="00211308">
      <w:pPr>
        <w:jc w:val="both"/>
      </w:pPr>
      <w:r>
        <w:t>Мировой судья                                 подпись                           Солодченко И.В.</w:t>
      </w:r>
    </w:p>
    <w:p w:rsidR="00A77B3E" w:rsidP="00211308">
      <w:pPr>
        <w:jc w:val="both"/>
      </w:pPr>
    </w:p>
    <w:p w:rsidR="00A77B3E" w:rsidP="00211308">
      <w:pPr>
        <w:jc w:val="both"/>
      </w:pPr>
    </w:p>
    <w:sectPr w:rsidSect="0021130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F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