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81582">
      <w:pPr>
        <w:jc w:val="right"/>
      </w:pPr>
      <w:r>
        <w:t>УИД 91MS0093-01-2021-001461-15</w:t>
      </w:r>
    </w:p>
    <w:p w:rsidR="00A77B3E" w:rsidP="00681582">
      <w:pPr>
        <w:jc w:val="right"/>
      </w:pPr>
      <w:r>
        <w:t>Дело № 5-364/93/2021</w:t>
      </w:r>
    </w:p>
    <w:p w:rsidR="00A77B3E" w:rsidP="00681582">
      <w:pPr>
        <w:jc w:val="both"/>
      </w:pPr>
    </w:p>
    <w:p w:rsidR="00A77B3E" w:rsidP="00681582">
      <w:pPr>
        <w:jc w:val="center"/>
      </w:pPr>
      <w:r>
        <w:t>П О С Т А Н О В Л Е Н И Е</w:t>
      </w:r>
    </w:p>
    <w:p w:rsidR="00A77B3E" w:rsidP="00681582">
      <w:pPr>
        <w:jc w:val="both"/>
      </w:pPr>
    </w:p>
    <w:p w:rsidR="00A77B3E" w:rsidP="00681582">
      <w:pPr>
        <w:ind w:firstLine="720"/>
        <w:jc w:val="both"/>
      </w:pPr>
      <w:r>
        <w:t xml:space="preserve">18 октября 2021 года                        </w:t>
      </w:r>
      <w:r>
        <w:tab/>
        <w:t xml:space="preserve">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81582">
      <w:pPr>
        <w:jc w:val="both"/>
      </w:pPr>
    </w:p>
    <w:p w:rsidR="00A77B3E" w:rsidP="0068158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Рассказова А.А.</w:t>
      </w:r>
      <w:r>
        <w:t>, ПАСПОРТНЫЕ ДАННЫЕ</w:t>
      </w:r>
      <w:r>
        <w:t>, холостого, работающего по найму, зарегистрированного по адресу: АДРЕС</w:t>
      </w:r>
      <w:r>
        <w:t>, и фа</w:t>
      </w:r>
      <w:r>
        <w:t xml:space="preserve">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68158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681582" w:rsidP="00681582">
      <w:pPr>
        <w:jc w:val="both"/>
      </w:pPr>
    </w:p>
    <w:p w:rsidR="00A77B3E" w:rsidP="00681582">
      <w:pPr>
        <w:jc w:val="center"/>
      </w:pPr>
      <w:r>
        <w:t>У С Т А Н О В И Л:</w:t>
      </w:r>
    </w:p>
    <w:p w:rsidR="00A77B3E" w:rsidP="00681582">
      <w:pPr>
        <w:jc w:val="both"/>
      </w:pPr>
    </w:p>
    <w:p w:rsidR="00A77B3E" w:rsidP="00681582">
      <w:pPr>
        <w:ind w:firstLine="720"/>
        <w:jc w:val="both"/>
      </w:pPr>
      <w:r>
        <w:t>Рассказов А.А. совершил административное правонарушение, предусмотренное ч.1 ст. 20.25 Кодекса РФ об административных п</w:t>
      </w:r>
      <w:r>
        <w:t xml:space="preserve">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681582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Рассказов А.А. находясь</w:t>
      </w:r>
      <w:r>
        <w:t xml:space="preserve"> по адресу: АДРЕС</w:t>
      </w:r>
      <w:r>
        <w:t xml:space="preserve"> в нарушение ст. 32.2 ч. 1 КоАП РФ, не уплатил в установленный законом срок административный штраф в </w:t>
      </w:r>
      <w:r>
        <w:t>размере 500 рублей, который был ему назначен постановлением по делу об административном правонарушении НОМЕР</w:t>
      </w:r>
      <w:r>
        <w:t xml:space="preserve"> от ДАТА,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681582">
      <w:pPr>
        <w:jc w:val="both"/>
      </w:pPr>
      <w:r>
        <w:tab/>
        <w:t xml:space="preserve">В судебном заседании Рассказов А.А.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681582">
      <w:pPr>
        <w:jc w:val="both"/>
      </w:pPr>
      <w:r>
        <w:tab/>
        <w:t>Выслушав пояснения правонарушителя, исследовав письменные материалы дела, су</w:t>
      </w:r>
      <w:r>
        <w:t xml:space="preserve">д приходит к выводу, что вина Рассказова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81582">
      <w:pPr>
        <w:jc w:val="both"/>
      </w:pPr>
      <w:r>
        <w:tab/>
        <w:t>Вина в совершении административного правонарушения подтвержда</w:t>
      </w:r>
      <w:r>
        <w:t xml:space="preserve">ется: </w:t>
      </w:r>
    </w:p>
    <w:p w:rsidR="00A77B3E" w:rsidP="00681582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Рассказов А.А. находясь по адресу: АДРЕС</w:t>
      </w:r>
      <w:r>
        <w:t xml:space="preserve"> в нарушение ст. 32.2 ч. 1 КоАП РФ, не уплатил в установленный законом срок административны</w:t>
      </w:r>
      <w:r>
        <w:t>й штраф в размере 500 рублей, который был ему назначен постановлением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ДАТА, вступившего в законную силу ДАТА</w:t>
      </w:r>
      <w:r>
        <w:t xml:space="preserve"> (л.д.1);</w:t>
      </w:r>
    </w:p>
    <w:p w:rsidR="00A77B3E" w:rsidP="00681582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(л.д.5).</w:t>
      </w:r>
    </w:p>
    <w:p w:rsidR="00A77B3E" w:rsidP="00681582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</w:t>
      </w:r>
      <w:r>
        <w:t xml:space="preserve">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81582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</w:t>
      </w:r>
      <w:r>
        <w:t>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 xml:space="preserve">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681582">
      <w:pPr>
        <w:ind w:firstLine="720"/>
        <w:jc w:val="both"/>
      </w:pPr>
      <w:r>
        <w:t>Из системного толкования ч. 1 ст. 20.25 КоАП РФ и ст. 32.2 КоАП РФ следует, чт</w:t>
      </w:r>
      <w:r>
        <w:t xml:space="preserve">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</w:t>
      </w:r>
      <w:r>
        <w:t>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681582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Рассказова А</w:t>
      </w:r>
      <w:r>
        <w:t xml:space="preserve">.А. установлена и доказана.    </w:t>
      </w:r>
    </w:p>
    <w:p w:rsidR="00A77B3E" w:rsidP="00681582">
      <w:pPr>
        <w:jc w:val="both"/>
      </w:pPr>
      <w:r>
        <w:tab/>
        <w:t>Действия Рассказова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</w:t>
      </w:r>
      <w:r>
        <w:t>ии НОМЕР</w:t>
      </w:r>
      <w:r>
        <w:t xml:space="preserve"> 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КоАП РФ. </w:t>
      </w:r>
    </w:p>
    <w:p w:rsidR="00A77B3E" w:rsidP="00681582">
      <w:pPr>
        <w:jc w:val="both"/>
      </w:pPr>
      <w:r>
        <w:t xml:space="preserve">         Каких-либо неустранимых сомнений по делу, которые должны толковаться в пользу Рассказова А.А. не усматривается.</w:t>
      </w:r>
    </w:p>
    <w:p w:rsidR="00A77B3E" w:rsidP="00681582">
      <w:pPr>
        <w:ind w:firstLine="720"/>
        <w:jc w:val="both"/>
      </w:pPr>
      <w:r>
        <w:t>К числу обстоятель</w:t>
      </w:r>
      <w:r>
        <w:t>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81582">
      <w:pPr>
        <w:ind w:firstLine="720"/>
        <w:jc w:val="both"/>
      </w:pPr>
      <w:r>
        <w:t>Обстоятельств отягчающих ответственность Рассказова А.А., предусмотренных ст.4.3 КоАП РФ,  судом  не  уста</w:t>
      </w:r>
      <w:r>
        <w:t>новлено.</w:t>
      </w:r>
    </w:p>
    <w:p w:rsidR="00A77B3E" w:rsidP="00681582">
      <w:pPr>
        <w:ind w:firstLine="720"/>
        <w:jc w:val="both"/>
      </w:pP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</w:t>
      </w:r>
      <w:r>
        <w:t>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68158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</w:t>
      </w:r>
      <w:r>
        <w:t xml:space="preserve">                       </w:t>
      </w:r>
    </w:p>
    <w:p w:rsidR="00681582" w:rsidP="00681582">
      <w:pPr>
        <w:jc w:val="both"/>
      </w:pPr>
    </w:p>
    <w:p w:rsidR="00A77B3E" w:rsidP="00681582">
      <w:pPr>
        <w:jc w:val="center"/>
      </w:pPr>
      <w:r>
        <w:t>ПОСТАНОВИЛ:</w:t>
      </w:r>
    </w:p>
    <w:p w:rsidR="00A77B3E" w:rsidP="00681582">
      <w:pPr>
        <w:jc w:val="both"/>
      </w:pPr>
    </w:p>
    <w:p w:rsidR="00A77B3E" w:rsidP="00681582">
      <w:pPr>
        <w:jc w:val="both"/>
      </w:pPr>
      <w:r>
        <w:tab/>
        <w:t>Рассказова А.А.</w:t>
      </w:r>
      <w:r>
        <w:t>, ПАПСОРТНЫЕ ДАННЫЕ</w:t>
      </w:r>
      <w:r>
        <w:t xml:space="preserve">, признать виновным в совершении административного правонарушения, предусмотренного ч. 1 ст. 20.25 КоАП РФ и назначить ему </w:t>
      </w:r>
      <w:r>
        <w:t>наказание в виде штрафа в размере 1000 (одна тысяча) рублей.</w:t>
      </w:r>
    </w:p>
    <w:p w:rsidR="00A77B3E" w:rsidP="00681582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</w:t>
      </w:r>
      <w:r>
        <w:t>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</w:t>
      </w:r>
      <w:r>
        <w:t>0025140, постановление №5-364/93/2021.</w:t>
      </w:r>
    </w:p>
    <w:p w:rsidR="00A77B3E" w:rsidP="00681582">
      <w:pPr>
        <w:jc w:val="both"/>
      </w:pPr>
      <w:r>
        <w:tab/>
        <w:t>Разъяснить Рассказову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81582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>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81582">
      <w:pPr>
        <w:ind w:firstLine="720"/>
        <w:jc w:val="both"/>
      </w:pPr>
      <w:r>
        <w:t>Разъяснить Рассказову А.А., что в случае неуплаты штрафа она може</w:t>
      </w:r>
      <w:r>
        <w:t>т быть привлечена к административной ответственности за несвоевременную уплату штрафа по ч. 1 ст. 20.25 КоАП РФ.</w:t>
      </w:r>
    </w:p>
    <w:p w:rsidR="00A77B3E" w:rsidP="00681582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</w:t>
      </w:r>
      <w:r>
        <w:t xml:space="preserve">вления, через судебный участок № 93 Черноморского судебного района Республики Крым. </w:t>
      </w:r>
    </w:p>
    <w:p w:rsidR="00A77B3E" w:rsidP="00681582">
      <w:pPr>
        <w:jc w:val="both"/>
      </w:pPr>
    </w:p>
    <w:p w:rsidR="00A77B3E" w:rsidP="0068158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681582" w:rsidP="00681582">
      <w:pPr>
        <w:ind w:firstLine="720"/>
        <w:jc w:val="both"/>
      </w:pPr>
    </w:p>
    <w:p w:rsidR="00681582" w:rsidP="00681582">
      <w:pPr>
        <w:ind w:firstLine="720"/>
        <w:jc w:val="both"/>
      </w:pPr>
      <w:r>
        <w:t>ДЕПЕРСОНИФИКАЦИЮ</w:t>
      </w:r>
    </w:p>
    <w:p w:rsidR="00681582" w:rsidP="00681582">
      <w:pPr>
        <w:ind w:firstLine="720"/>
        <w:jc w:val="both"/>
      </w:pPr>
      <w:r>
        <w:t xml:space="preserve">Лингвистический контроль произвел </w:t>
      </w:r>
    </w:p>
    <w:p w:rsidR="00681582" w:rsidP="00681582">
      <w:pPr>
        <w:ind w:firstLine="720"/>
        <w:jc w:val="both"/>
      </w:pPr>
      <w:r>
        <w:t>помощник судьи Горлова Н.В. ______________</w:t>
      </w:r>
    </w:p>
    <w:p w:rsidR="00681582" w:rsidP="00681582">
      <w:pPr>
        <w:ind w:firstLine="720"/>
        <w:jc w:val="both"/>
      </w:pPr>
      <w:r>
        <w:t>СОГЛАСОВАНО</w:t>
      </w:r>
    </w:p>
    <w:p w:rsidR="00681582" w:rsidP="0068158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81582" w:rsidP="00681582">
      <w:pPr>
        <w:ind w:firstLine="720"/>
        <w:jc w:val="both"/>
      </w:pPr>
      <w:r>
        <w:t>Дата: 25.10.2021 года</w:t>
      </w:r>
    </w:p>
    <w:p w:rsidR="00681582" w:rsidP="00681582">
      <w:pPr>
        <w:ind w:firstLine="720"/>
        <w:jc w:val="both"/>
      </w:pPr>
    </w:p>
    <w:p w:rsidR="00A77B3E" w:rsidP="00681582">
      <w:pPr>
        <w:jc w:val="both"/>
      </w:pPr>
    </w:p>
    <w:sectPr w:rsidSect="00681582">
      <w:pgSz w:w="12240" w:h="15840"/>
      <w:pgMar w:top="426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82"/>
    <w:rsid w:val="006815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