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0E7B">
      <w:pPr>
        <w:jc w:val="right"/>
      </w:pPr>
      <w:r>
        <w:t>УИД 9IRS0023-01-2021-001470-85</w:t>
      </w:r>
    </w:p>
    <w:p w:rsidR="00A77B3E" w:rsidP="00810E7B">
      <w:pPr>
        <w:jc w:val="right"/>
      </w:pPr>
      <w:r>
        <w:t>Дело № 5-367/93/2021</w:t>
      </w:r>
    </w:p>
    <w:p w:rsidR="00A77B3E" w:rsidP="00810E7B">
      <w:pPr>
        <w:jc w:val="both"/>
      </w:pPr>
    </w:p>
    <w:p w:rsidR="00A77B3E" w:rsidP="00810E7B">
      <w:pPr>
        <w:jc w:val="center"/>
      </w:pPr>
      <w:r>
        <w:t>П О С Т А Н О В Л Е Н И Е</w:t>
      </w:r>
    </w:p>
    <w:p w:rsidR="00A77B3E" w:rsidP="00810E7B">
      <w:pPr>
        <w:jc w:val="both"/>
      </w:pPr>
    </w:p>
    <w:p w:rsidR="00A77B3E" w:rsidP="00810E7B">
      <w:pPr>
        <w:ind w:firstLine="720"/>
        <w:jc w:val="both"/>
      </w:pPr>
      <w:r>
        <w:t xml:space="preserve">20 октября 2021 года                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10E7B">
      <w:pPr>
        <w:jc w:val="both"/>
      </w:pPr>
    </w:p>
    <w:p w:rsidR="00A77B3E" w:rsidP="00810E7B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Сахно А.В.</w:t>
      </w:r>
      <w:r>
        <w:t>, ПАСПОРТНЫЕ ДАННЫЕ</w:t>
      </w:r>
      <w:r>
        <w:t>, замужней, работающей по найму, зарегистрированной и фактически проживающей по адресу: АДРЕС</w:t>
      </w:r>
      <w:r>
        <w:t>,</w:t>
      </w:r>
    </w:p>
    <w:p w:rsidR="00A77B3E" w:rsidP="00810E7B">
      <w:pPr>
        <w:jc w:val="both"/>
      </w:pPr>
      <w:r>
        <w:t xml:space="preserve"> </w:t>
      </w:r>
      <w:r>
        <w:tab/>
      </w:r>
      <w:r>
        <w:t>привлекаемой к административной ответственности по ч.1 ст.7.27 КоАП РФ,</w:t>
      </w:r>
    </w:p>
    <w:p w:rsidR="00810E7B" w:rsidP="00810E7B">
      <w:pPr>
        <w:jc w:val="both"/>
      </w:pPr>
    </w:p>
    <w:p w:rsidR="00A77B3E" w:rsidP="00810E7B">
      <w:pPr>
        <w:jc w:val="center"/>
      </w:pPr>
      <w:r>
        <w:t>У С Т А Н О В И Л:</w:t>
      </w:r>
    </w:p>
    <w:p w:rsidR="00A77B3E" w:rsidP="00810E7B">
      <w:pPr>
        <w:jc w:val="both"/>
      </w:pPr>
    </w:p>
    <w:p w:rsidR="00A77B3E" w:rsidP="00810E7B">
      <w:pPr>
        <w:ind w:firstLine="720"/>
        <w:jc w:val="both"/>
      </w:pPr>
      <w:r>
        <w:t>ДАТА</w:t>
      </w:r>
      <w:r>
        <w:t xml:space="preserve"> в ВРЕМЯ</w:t>
      </w:r>
      <w:r>
        <w:t xml:space="preserve"> Сахно А.В. находясь</w:t>
      </w:r>
      <w:r>
        <w:t xml:space="preserve"> в помеще</w:t>
      </w:r>
      <w:r>
        <w:t>нии магазина «НАИМЕНОВАНИЕ</w:t>
      </w:r>
      <w:r>
        <w:t>» по адресу: АДРЕС</w:t>
      </w:r>
      <w:r>
        <w:t>, совершила мелкое хищение алкогольной продукции, а именно бутылки водки марки «GREEN DAY» объемом 0,7 литров, стоимостью 565,90 руб., чем причинила ущерб на общую сумму 565,90 руб., то ес</w:t>
      </w:r>
      <w:r>
        <w:t xml:space="preserve">ть совершила административное </w:t>
      </w:r>
      <w:r>
        <w:t>правонарушение</w:t>
      </w:r>
      <w:r>
        <w:t xml:space="preserve"> предусмотренное ч.1 ст.7.27 КоАП РФ.</w:t>
      </w:r>
    </w:p>
    <w:p w:rsidR="00A77B3E" w:rsidP="00810E7B">
      <w:pPr>
        <w:ind w:firstLine="720"/>
        <w:jc w:val="both"/>
      </w:pPr>
      <w:r>
        <w:t>В судебном заседании Сахно А.В.  свою вину признала полностью, раскаялась в содеянном.</w:t>
      </w:r>
      <w:r>
        <w:t xml:space="preserve"> Пояснила, что совершила хищение по глупости, в настоящее время ущерб возмещен в полном </w:t>
      </w:r>
      <w:r>
        <w:t xml:space="preserve">объеме. </w:t>
      </w:r>
    </w:p>
    <w:p w:rsidR="00A77B3E" w:rsidP="00810E7B">
      <w:pPr>
        <w:ind w:firstLine="720"/>
        <w:jc w:val="both"/>
      </w:pPr>
      <w:r>
        <w:t xml:space="preserve">Представитель потерпевшего </w:t>
      </w:r>
      <w:r>
        <w:t>Бодакова</w:t>
      </w:r>
      <w:r>
        <w:t xml:space="preserve"> Н.И. в судебное заседание не явилась, о дне и времени слушания </w:t>
      </w:r>
      <w:r>
        <w:t>извещена</w:t>
      </w:r>
      <w:r>
        <w:t xml:space="preserve"> надлежащим образом, направила в адрес суда ходатайство о рассмотрении дела в её отсутствии.</w:t>
      </w:r>
    </w:p>
    <w:p w:rsidR="00A77B3E" w:rsidP="00810E7B">
      <w:pPr>
        <w:ind w:firstLine="720"/>
        <w:jc w:val="both"/>
      </w:pPr>
      <w:r>
        <w:t>В соответствии со ст.26.2 КоАП РФ доказательств</w:t>
      </w:r>
      <w:r>
        <w:t>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</w:t>
      </w:r>
      <w:r>
        <w:t>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</w:t>
      </w:r>
      <w:r>
        <w:t>ом правонарушении, показаниями свидетелей, иными документами.</w:t>
      </w:r>
    </w:p>
    <w:p w:rsidR="00A77B3E" w:rsidP="00810E7B">
      <w:pPr>
        <w:ind w:firstLine="720"/>
        <w:jc w:val="both"/>
      </w:pPr>
      <w:r>
        <w:t>Виновность Сахно А.В. в совершении административного правонарушения подтверждается материалами дела об административном правонарушении:</w:t>
      </w:r>
    </w:p>
    <w:p w:rsidR="00A77B3E" w:rsidP="00810E7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которым, ДАТА</w:t>
      </w:r>
      <w:r>
        <w:t xml:space="preserve"> в ВРЕМЯ</w:t>
      </w:r>
      <w:r>
        <w:t xml:space="preserve"> Сахно А.В. находясь в помещении магазина «НАИМЕНОВАНИЕ</w:t>
      </w:r>
      <w:r>
        <w:t>» по адресу: АДРЕС</w:t>
      </w:r>
      <w:r>
        <w:t xml:space="preserve">, совершила мелкое хищение алкогольной продукции, а именно бутылки водки марки «GREEN DAY» объемом </w:t>
      </w:r>
      <w:r>
        <w:t>0,7 литров, стоимостью 565,90 руб., чем причинила ущерб на общую сумму 565,90 руб. (л.д.1);</w:t>
      </w:r>
    </w:p>
    <w:p w:rsidR="00A77B3E" w:rsidP="00810E7B">
      <w:pPr>
        <w:ind w:firstLine="720"/>
        <w:jc w:val="both"/>
      </w:pPr>
      <w:r>
        <w:t xml:space="preserve">- копией заявления </w:t>
      </w:r>
      <w:r>
        <w:t>Бодаковой</w:t>
      </w:r>
      <w:r>
        <w:t xml:space="preserve"> Н.И. </w:t>
      </w:r>
      <w:r>
        <w:t>от</w:t>
      </w:r>
      <w:r>
        <w:t xml:space="preserve"> ДАТА </w:t>
      </w:r>
      <w:r>
        <w:t>(л.д.2);</w:t>
      </w:r>
    </w:p>
    <w:p w:rsidR="00A77B3E" w:rsidP="00810E7B">
      <w:pPr>
        <w:ind w:firstLine="720"/>
        <w:jc w:val="both"/>
      </w:pPr>
      <w:r>
        <w:t>-</w:t>
      </w:r>
      <w:r>
        <w:t xml:space="preserve"> копией письменных объяснений </w:t>
      </w:r>
      <w:r>
        <w:t>Бодаковой</w:t>
      </w:r>
      <w:r>
        <w:t xml:space="preserve"> Н.И. </w:t>
      </w:r>
      <w:r>
        <w:t>от</w:t>
      </w:r>
      <w:r>
        <w:t xml:space="preserve"> ДАТА</w:t>
      </w:r>
      <w:r>
        <w:t xml:space="preserve"> (л.д.3);</w:t>
      </w:r>
    </w:p>
    <w:p w:rsidR="00A77B3E" w:rsidP="00810E7B">
      <w:pPr>
        <w:ind w:firstLine="720"/>
        <w:jc w:val="both"/>
      </w:pPr>
      <w:r>
        <w:t>- протоколом осмотра принадлежащих юридическому ли</w:t>
      </w:r>
      <w:r>
        <w:t xml:space="preserve">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(л.д.4);</w:t>
      </w:r>
    </w:p>
    <w:p w:rsidR="00A77B3E" w:rsidP="00810E7B">
      <w:pPr>
        <w:ind w:firstLine="720"/>
        <w:jc w:val="both"/>
      </w:pPr>
      <w:r>
        <w:t>- фото-таблицей к материалу НОМЕР</w:t>
      </w:r>
      <w:r>
        <w:t xml:space="preserve"> </w:t>
      </w:r>
      <w:r>
        <w:t>от</w:t>
      </w:r>
      <w:r>
        <w:t xml:space="preserve"> ДАТА</w:t>
      </w:r>
      <w:r>
        <w:t xml:space="preserve"> (л.д.5-6);</w:t>
      </w:r>
    </w:p>
    <w:p w:rsidR="00A77B3E" w:rsidP="00810E7B">
      <w:pPr>
        <w:ind w:firstLine="720"/>
        <w:jc w:val="both"/>
      </w:pPr>
      <w:r>
        <w:t xml:space="preserve">- копией сличительной ведомости </w:t>
      </w:r>
      <w:r>
        <w:t>от</w:t>
      </w:r>
      <w:r>
        <w:t xml:space="preserve"> ДАТА</w:t>
      </w:r>
      <w:r>
        <w:t xml:space="preserve"> (л.д.8);</w:t>
      </w:r>
    </w:p>
    <w:p w:rsidR="00A77B3E" w:rsidP="00810E7B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11);</w:t>
      </w:r>
    </w:p>
    <w:p w:rsidR="00A77B3E" w:rsidP="00810E7B">
      <w:pPr>
        <w:ind w:firstLine="720"/>
        <w:jc w:val="both"/>
      </w:pPr>
      <w:r>
        <w:t xml:space="preserve">- копией письменных объяснений Сахно А.В. </w:t>
      </w:r>
      <w:r>
        <w:t>от</w:t>
      </w:r>
      <w:r>
        <w:t xml:space="preserve"> ДАТА</w:t>
      </w:r>
      <w:r>
        <w:t xml:space="preserve"> (л.д.12).</w:t>
      </w:r>
    </w:p>
    <w:p w:rsidR="00A77B3E" w:rsidP="00810E7B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</w:t>
      </w:r>
      <w:r>
        <w:t>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810E7B">
      <w:pPr>
        <w:ind w:firstLine="720"/>
        <w:jc w:val="both"/>
      </w:pPr>
      <w:r>
        <w:t xml:space="preserve">Действия Сахно А.В. суд квалифицирует по ч.1 ст.7.27 КоАП РФ, как мелкое хищение чужого имущества, стоимость которого </w:t>
      </w:r>
      <w:r>
        <w:t>не превышает одну тысячу рублей, путём кражи.</w:t>
      </w:r>
    </w:p>
    <w:p w:rsidR="00A77B3E" w:rsidP="00810E7B">
      <w:pPr>
        <w:jc w:val="both"/>
      </w:pPr>
      <w:r>
        <w:t xml:space="preserve"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</w:t>
      </w:r>
      <w:r>
        <w:t>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</w:t>
      </w:r>
      <w:r>
        <w:t xml:space="preserve">ьи 160 УК РФ не имеется. </w:t>
      </w:r>
    </w:p>
    <w:p w:rsidR="00A77B3E" w:rsidP="00810E7B">
      <w:pPr>
        <w:ind w:firstLine="720"/>
        <w:jc w:val="both"/>
      </w:pPr>
      <w:r>
        <w:t>При назначении административного наказания Сахно А.В. суд учитывает, характер совершённого им административного правонарушения, личность виновной, ее имущественное положение, обстоятельства, смягчающие административную ответственн</w:t>
      </w:r>
      <w:r>
        <w:t xml:space="preserve">ость, к которым суд относит раскаяние лица совершившего административное правонарушение, отсутствие обстоятельств, отягчающих административную ответственность. </w:t>
      </w:r>
    </w:p>
    <w:p w:rsidR="00A77B3E" w:rsidP="00810E7B">
      <w:pPr>
        <w:ind w:firstLine="720"/>
        <w:jc w:val="both"/>
      </w:pPr>
      <w:r>
        <w:t>Учитывая установленные по делу обстоятельства, мировой судья считает, что Сахно А.В. необходимо</w:t>
      </w:r>
      <w:r>
        <w:t xml:space="preserve"> назначить наказание в виде обязательных работ в пределах санкции статьи.</w:t>
      </w:r>
    </w:p>
    <w:p w:rsidR="00A77B3E" w:rsidP="00810E7B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810E7B">
      <w:pPr>
        <w:jc w:val="both"/>
      </w:pPr>
    </w:p>
    <w:p w:rsidR="00A77B3E" w:rsidP="00810E7B">
      <w:pPr>
        <w:jc w:val="center"/>
      </w:pPr>
      <w:r>
        <w:t>ПОСТАНОВИЛ:</w:t>
      </w:r>
    </w:p>
    <w:p w:rsidR="00A77B3E" w:rsidP="00810E7B">
      <w:pPr>
        <w:jc w:val="both"/>
      </w:pPr>
    </w:p>
    <w:p w:rsidR="00A77B3E" w:rsidP="00810E7B">
      <w:pPr>
        <w:jc w:val="both"/>
      </w:pPr>
      <w:r>
        <w:tab/>
        <w:t>Признать Сахно А.В.</w:t>
      </w:r>
      <w:r>
        <w:t>, ПАПСОРТНЫЕ ДАННЫЕ</w:t>
      </w:r>
      <w:r>
        <w:t>, виновной в совершении административного право</w:t>
      </w:r>
      <w:r>
        <w:t>нарушения, предусмотренного ч.1 ст.7.27 КоАП РФ и назначить ей наказание в виде обязательных работ на срок 30 (тридцать) часов.</w:t>
      </w:r>
    </w:p>
    <w:p w:rsidR="00A77B3E" w:rsidP="00810E7B">
      <w:pPr>
        <w:ind w:firstLine="720"/>
        <w:jc w:val="both"/>
      </w:pPr>
      <w:r>
        <w:t>Разъяснить  Сахно А.В., что она обязана соблюдать правила внутреннего распорядка организаций, в которых такие лица отбывают обяз</w:t>
      </w:r>
      <w:r>
        <w:t>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10E7B">
      <w:pPr>
        <w:ind w:firstLine="720"/>
        <w:jc w:val="both"/>
      </w:pPr>
      <w:r>
        <w:t>Разъяснить</w:t>
      </w:r>
      <w:r>
        <w:t xml:space="preserve"> Сахно А.В., что в случае её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</w:t>
      </w:r>
      <w:r>
        <w:t xml:space="preserve">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810E7B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810E7B">
      <w:pPr>
        <w:jc w:val="both"/>
      </w:pPr>
    </w:p>
    <w:p w:rsidR="00A77B3E" w:rsidP="00810E7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ab/>
        <w:t>подпись</w:t>
      </w:r>
      <w:r>
        <w:tab/>
      </w:r>
      <w:r>
        <w:tab/>
      </w:r>
      <w:r>
        <w:t xml:space="preserve">                               И.В. Солодченко</w:t>
      </w:r>
    </w:p>
    <w:p w:rsidR="00810E7B" w:rsidP="00810E7B">
      <w:pPr>
        <w:ind w:firstLine="720"/>
        <w:jc w:val="both"/>
      </w:pPr>
    </w:p>
    <w:p w:rsidR="00810E7B" w:rsidP="00810E7B">
      <w:pPr>
        <w:ind w:firstLine="720"/>
        <w:jc w:val="both"/>
      </w:pPr>
      <w:r>
        <w:t>ДЕПЕРСОНИФИКАЦИЮ</w:t>
      </w:r>
    </w:p>
    <w:p w:rsidR="00810E7B" w:rsidP="00810E7B">
      <w:pPr>
        <w:ind w:firstLine="720"/>
        <w:jc w:val="both"/>
      </w:pPr>
      <w:r>
        <w:t xml:space="preserve">Лингвистический контроль произвел </w:t>
      </w:r>
    </w:p>
    <w:p w:rsidR="00810E7B" w:rsidP="00810E7B">
      <w:pPr>
        <w:ind w:firstLine="720"/>
        <w:jc w:val="both"/>
      </w:pPr>
      <w:r>
        <w:t>помощник судьи Горлова Н.В. ______________</w:t>
      </w:r>
    </w:p>
    <w:p w:rsidR="00810E7B" w:rsidP="00810E7B">
      <w:pPr>
        <w:ind w:firstLine="720"/>
        <w:jc w:val="both"/>
      </w:pPr>
      <w:r>
        <w:t>СОГЛАСОВАНО</w:t>
      </w:r>
    </w:p>
    <w:p w:rsidR="00810E7B" w:rsidP="00810E7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10E7B" w:rsidP="00810E7B">
      <w:pPr>
        <w:ind w:firstLine="720"/>
        <w:jc w:val="both"/>
      </w:pPr>
      <w:r>
        <w:t>Дата: 25.10.2021 года</w:t>
      </w:r>
    </w:p>
    <w:p w:rsidR="00810E7B" w:rsidP="00810E7B">
      <w:pPr>
        <w:ind w:firstLine="720"/>
        <w:jc w:val="both"/>
      </w:pPr>
    </w:p>
    <w:p w:rsidR="00A77B3E" w:rsidP="00810E7B">
      <w:pPr>
        <w:jc w:val="both"/>
      </w:pPr>
    </w:p>
    <w:p w:rsidR="00A77B3E" w:rsidP="00810E7B">
      <w:pPr>
        <w:jc w:val="both"/>
      </w:pPr>
    </w:p>
    <w:p w:rsidR="00A77B3E" w:rsidP="00810E7B">
      <w:pPr>
        <w:jc w:val="both"/>
      </w:pPr>
    </w:p>
    <w:sectPr w:rsidSect="00810E7B">
      <w:pgSz w:w="12240" w:h="15840"/>
      <w:pgMar w:top="567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7B"/>
    <w:rsid w:val="00810E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