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</w:t>
      </w:r>
    </w:p>
    <w:p w:rsidR="00A77B3E" w:rsidP="00FF0261">
      <w:pPr>
        <w:jc w:val="right"/>
      </w:pPr>
      <w:r>
        <w:t xml:space="preserve">  Дело №5-376/93/2018</w:t>
      </w:r>
    </w:p>
    <w:p w:rsidR="00FF0261" w:rsidP="00FF0261">
      <w:pPr>
        <w:jc w:val="right"/>
      </w:pPr>
    </w:p>
    <w:p w:rsidR="00A77B3E">
      <w:r>
        <w:t xml:space="preserve">                                                 П О С Т А Н О В Л Е Н И Е</w:t>
      </w:r>
    </w:p>
    <w:p w:rsidR="00FF0261"/>
    <w:p w:rsidR="00A77B3E">
      <w:r>
        <w:t xml:space="preserve">22 октября 2018 года                                          </w:t>
      </w:r>
      <w:r>
        <w:t xml:space="preserve"> пгт.Черноморское, Республика Крым</w:t>
      </w:r>
    </w:p>
    <w:p w:rsidR="00FF0261"/>
    <w:p w:rsidR="00A77B3E" w:rsidP="00FF0261">
      <w:pPr>
        <w:jc w:val="both"/>
      </w:pPr>
      <w:r>
        <w:t>Мировой судья судебного участка №93 Черноморского судебного района Республики Крым Солодченко И.В. рассмотрев в открытом судебном заседании дело об административном правонарушении, предусмотренном  ст.20.21 КоАП РФ в отношении Власова В.</w:t>
      </w:r>
      <w:r>
        <w:t>В.</w:t>
      </w:r>
      <w:r>
        <w:t xml:space="preserve">, паспортные данные, </w:t>
      </w:r>
      <w:r>
        <w:t xml:space="preserve">проживающего по адресу: адрес, </w:t>
      </w:r>
    </w:p>
    <w:p w:rsidR="00FF0261" w:rsidP="00FF0261">
      <w:pPr>
        <w:jc w:val="both"/>
      </w:pPr>
    </w:p>
    <w:p w:rsidR="00A77B3E" w:rsidP="00FF0261">
      <w:pPr>
        <w:jc w:val="center"/>
      </w:pPr>
      <w:r>
        <w:t>У С Т А Н О В И Л:</w:t>
      </w:r>
    </w:p>
    <w:p w:rsidR="00FF0261" w:rsidP="00FF0261">
      <w:pPr>
        <w:jc w:val="center"/>
      </w:pPr>
    </w:p>
    <w:p w:rsidR="00A77B3E" w:rsidP="00FF0261">
      <w:pPr>
        <w:ind w:firstLine="720"/>
        <w:jc w:val="both"/>
      </w:pPr>
      <w:r>
        <w:t>дата в 18-30 часов возле дома № номер</w:t>
      </w:r>
      <w:r>
        <w:t xml:space="preserve"> по адрес, адрес, выявлен гражданин Власов В.В.,</w:t>
      </w:r>
      <w:r>
        <w:t xml:space="preserve"> который находился в состоянии алкогольного опьянения, а именно имел резких запах алкоголя изо рта, неопрятный внешний вид, невнятную речь, своим видом оскорблял человеческое достоинство и общественную нравственность. </w:t>
      </w:r>
    </w:p>
    <w:p w:rsidR="00A77B3E" w:rsidP="00FF0261">
      <w:pPr>
        <w:jc w:val="both"/>
      </w:pPr>
      <w:r>
        <w:t xml:space="preserve"> </w:t>
      </w:r>
      <w:r>
        <w:tab/>
        <w:t>Своими действиями Власов В.В. совер</w:t>
      </w:r>
      <w:r>
        <w:t>шил административное правонарушение, предусмотренное ст.20.21 КоАП РФ, то есть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</w:t>
      </w:r>
      <w:r>
        <w:t>оинство и общественную нравственность.</w:t>
      </w:r>
    </w:p>
    <w:p w:rsidR="00A77B3E" w:rsidP="00FF0261">
      <w:pPr>
        <w:jc w:val="both"/>
      </w:pPr>
      <w:r>
        <w:t xml:space="preserve"> </w:t>
      </w:r>
      <w:r>
        <w:tab/>
        <w:t>В судебном заседании Власов В.В. свою вину признал в полном объеме, раскаялся в содеянном.</w:t>
      </w:r>
    </w:p>
    <w:p w:rsidR="00A77B3E" w:rsidP="00FF0261">
      <w:pPr>
        <w:jc w:val="both"/>
      </w:pPr>
      <w:r>
        <w:t xml:space="preserve"> </w:t>
      </w:r>
      <w:r>
        <w:tab/>
        <w:t>Выслушав пояснения лица, привлекаемого к административной ответственности, исследовав материалы дела, суд приходит к вывод</w:t>
      </w:r>
      <w:r>
        <w:t xml:space="preserve">у, что вина Власова В.В. в совершении административного правонарушения, предусмотренного статьей 20.21 Кодекса РФ об административных правонарушениях, установлена. </w:t>
      </w:r>
    </w:p>
    <w:p w:rsidR="00A77B3E" w:rsidP="00FF0261">
      <w:pPr>
        <w:jc w:val="both"/>
      </w:pPr>
      <w:r>
        <w:t xml:space="preserve"> </w:t>
      </w:r>
      <w:r>
        <w:tab/>
        <w:t xml:space="preserve">Факт совершения Власовым В.В. указанного правонарушения подтверждается: </w:t>
      </w:r>
    </w:p>
    <w:p w:rsidR="00A77B3E" w:rsidP="00FF0261">
      <w:pPr>
        <w:jc w:val="both"/>
      </w:pPr>
      <w:r>
        <w:t xml:space="preserve">- протоколом об </w:t>
      </w:r>
      <w:r>
        <w:t>административном правонарушении №номер</w:t>
      </w:r>
      <w:r>
        <w:t xml:space="preserve"> от дата, из которого следует, что дата в 18-30 часов возле дома №номер</w:t>
      </w:r>
      <w:r>
        <w:t xml:space="preserve"> по адрес, адрес гражданин Власов В.В. находился в состоянии алкогольного опьянения, а именно имел резкий запах алкоголя изо рта, неопрятный вн</w:t>
      </w:r>
      <w:r>
        <w:t>ешний вид, невнятную речь, своим видом оскорблял человеческое достоинство и общественную нравственность (л.д.1);</w:t>
      </w:r>
    </w:p>
    <w:p w:rsidR="00A77B3E" w:rsidP="00FF0261">
      <w:pPr>
        <w:jc w:val="both"/>
      </w:pPr>
      <w:r>
        <w:t>- рапортом сотрудника полиции от дата (л.д.2,3)</w:t>
      </w:r>
    </w:p>
    <w:p w:rsidR="00A77B3E" w:rsidP="00FF0261">
      <w:pPr>
        <w:jc w:val="both"/>
      </w:pPr>
      <w:r>
        <w:t>- письменным объяснением Власова В.В. от дата, в котором Власов В.В. поясняет, что он употребля</w:t>
      </w:r>
      <w:r>
        <w:t>л спиртные напитки (л.д.4);</w:t>
      </w:r>
    </w:p>
    <w:p w:rsidR="00A77B3E" w:rsidP="00FF0261">
      <w:pPr>
        <w:jc w:val="both"/>
      </w:pPr>
      <w:r>
        <w:t>- письменным объяснением фио от дата (л.д.5);</w:t>
      </w:r>
    </w:p>
    <w:p w:rsidR="00A77B3E" w:rsidP="00FF0261">
      <w:pPr>
        <w:jc w:val="both"/>
      </w:pPr>
      <w:r>
        <w:t xml:space="preserve">- справкой на физическое лицо от дата (л.д.6-8); </w:t>
      </w:r>
    </w:p>
    <w:p w:rsidR="00A77B3E" w:rsidP="00FF0261">
      <w:pPr>
        <w:jc w:val="both"/>
      </w:pPr>
      <w:r>
        <w:t>- актом медицинского освидетельствования на состояние опьянения № 180 от дата (л.д.9);</w:t>
      </w:r>
    </w:p>
    <w:p w:rsidR="00A77B3E" w:rsidP="00FF0261">
      <w:pPr>
        <w:jc w:val="both"/>
      </w:pPr>
      <w:r>
        <w:t>- справкой на физическое лицо от дата (л.д.11</w:t>
      </w:r>
      <w:r>
        <w:t>,12).</w:t>
      </w:r>
    </w:p>
    <w:p w:rsidR="00A77B3E" w:rsidP="00FF0261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Власова В.В. в совершении административного правонарушения установлена, и его действия правильно квалифицированы по ст.20.21 КоАП РФ, поскольку Власо</w:t>
      </w:r>
      <w:r>
        <w:t>в В.В. находился в общественном месте в состоянии опьянения, оскорбляющем человеческое достоинство и общественную нравственность.</w:t>
      </w:r>
    </w:p>
    <w:p w:rsidR="00A77B3E" w:rsidP="00FF0261">
      <w:pPr>
        <w:ind w:firstLine="720"/>
        <w:jc w:val="both"/>
      </w:pPr>
      <w:r>
        <w:t>Статьей 20.21 КоАП РФ предусмотрено, что появление на улицах, стадионах, в скверах, парках, в транспортном средстве общего пол</w:t>
      </w:r>
      <w:r>
        <w:t>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</w:t>
      </w:r>
      <w:r>
        <w:t>рок до пятнадцати суток.</w:t>
      </w:r>
    </w:p>
    <w:p w:rsidR="00A77B3E" w:rsidP="00FF0261">
      <w:pPr>
        <w:ind w:firstLine="720"/>
        <w:jc w:val="both"/>
      </w:pPr>
      <w:r>
        <w:t>К числу обстоятельств, смягчающих административную ответственность Власова В.В., согласно ст. 4.2 КоАП РФ, суд относит раскаяние лица, совершившего административное правонарушение.</w:t>
      </w:r>
    </w:p>
    <w:p w:rsidR="00A77B3E" w:rsidP="00FF0261">
      <w:pPr>
        <w:ind w:firstLine="720"/>
        <w:jc w:val="both"/>
      </w:pPr>
      <w:r>
        <w:t>Обстоятельств отягчающих ответственность фио, пред</w:t>
      </w:r>
      <w:r>
        <w:t>усмотренных ст.4.3 КоАП РФ, судом не установлено.</w:t>
      </w:r>
    </w:p>
    <w:p w:rsidR="00A77B3E" w:rsidP="00FF0261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наличие смягчающих и отсутствие отягчающих обстоятельств, и считает справедливым назначить наказание в виде</w:t>
      </w:r>
      <w:r>
        <w:t xml:space="preserve"> административного штрафа в пределах санкции статьи.</w:t>
      </w:r>
    </w:p>
    <w:p w:rsidR="00A77B3E" w:rsidP="00FF0261">
      <w:pPr>
        <w:jc w:val="both"/>
      </w:pPr>
      <w:r>
        <w:t xml:space="preserve"> </w:t>
      </w:r>
      <w:r>
        <w:tab/>
        <w:t>Руководствуясь ст.20.21, ст.ст.23.1, 29.9-29.11 КРФ о АП, мировой судья,</w:t>
      </w:r>
    </w:p>
    <w:p w:rsidR="00A77B3E" w:rsidP="00FF0261">
      <w:pPr>
        <w:jc w:val="both"/>
      </w:pPr>
    </w:p>
    <w:p w:rsidR="00A77B3E" w:rsidP="00FF0261">
      <w:pPr>
        <w:jc w:val="center"/>
      </w:pPr>
      <w:r>
        <w:t>П О С Т А Н О В И Л:</w:t>
      </w:r>
    </w:p>
    <w:p w:rsidR="00FF0261" w:rsidP="00FF0261">
      <w:pPr>
        <w:jc w:val="center"/>
      </w:pPr>
    </w:p>
    <w:p w:rsidR="00A77B3E" w:rsidP="00FF0261">
      <w:pPr>
        <w:ind w:firstLine="720"/>
        <w:jc w:val="both"/>
      </w:pPr>
      <w:r>
        <w:t>Власова В.</w:t>
      </w:r>
      <w:r>
        <w:t>В.</w:t>
      </w:r>
      <w:r>
        <w:t>, паспортные данные,</w:t>
      </w:r>
      <w:r>
        <w:t xml:space="preserve"> признать виновным в с</w:t>
      </w:r>
      <w:r>
        <w:t>овершении правонарушения, предусмотренного ст.20.21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700 (семьсот) рублей.</w:t>
      </w:r>
    </w:p>
    <w:p w:rsidR="00A77B3E" w:rsidP="00FF0261">
      <w:pPr>
        <w:ind w:firstLine="720"/>
        <w:jc w:val="both"/>
      </w:pPr>
      <w:r>
        <w:t>Реквизиты для уплаты штрафа: отде</w:t>
      </w:r>
      <w:r>
        <w:t>ление по Республике Крым Центрального банка Российской Федерации, р/счет № 40101810335100010001, получатель – УФК (ОМВД России по Черноморскому району), БИК – 043510001, КПП 911001001, ОКТМО 35656000, ИНН 9110000232, КБК 18811690050056000140, УИН 188804911</w:t>
      </w:r>
      <w:r>
        <w:t>80002174271, постановление №5-376/93/2018.</w:t>
      </w:r>
    </w:p>
    <w:p w:rsidR="00A77B3E" w:rsidP="00FF0261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</w:t>
      </w:r>
      <w:r>
        <w:t>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F0261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</w:t>
      </w:r>
      <w:r>
        <w:t>участок №93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FF0261">
      <w:pPr>
        <w:jc w:val="both"/>
      </w:pPr>
    </w:p>
    <w:p w:rsidR="00A77B3E" w:rsidP="00FF0261">
      <w:pPr>
        <w:jc w:val="both"/>
      </w:pPr>
    </w:p>
    <w:p w:rsidR="00A77B3E" w:rsidP="00FF0261">
      <w:pPr>
        <w:jc w:val="both"/>
      </w:pPr>
      <w:r>
        <w:t xml:space="preserve">        Мировой судья </w:t>
      </w:r>
      <w:r>
        <w:tab/>
      </w:r>
      <w:r>
        <w:tab/>
        <w:t xml:space="preserve">                   подпись                              </w:t>
      </w:r>
      <w:r>
        <w:t xml:space="preserve">И.В. </w:t>
      </w:r>
      <w:r>
        <w:t>Солодченко</w:t>
      </w:r>
    </w:p>
    <w:p w:rsidR="00A77B3E" w:rsidP="00FF0261">
      <w:pPr>
        <w:jc w:val="both"/>
      </w:pPr>
    </w:p>
    <w:p w:rsidR="00A77B3E" w:rsidP="00FF0261">
      <w:pPr>
        <w:jc w:val="both"/>
      </w:pPr>
      <w:r>
        <w:t>Согласовано</w:t>
      </w:r>
    </w:p>
    <w:p w:rsidR="00A77B3E" w:rsidP="00FF0261">
      <w:pPr>
        <w:jc w:val="both"/>
      </w:pPr>
    </w:p>
    <w:p w:rsidR="00A77B3E">
      <w:r>
        <w:t xml:space="preserve">        Мировой судья </w:t>
      </w:r>
      <w:r>
        <w:tab/>
      </w:r>
      <w:r>
        <w:tab/>
        <w:t xml:space="preserve">                   подпись                              И.В. Солодченко</w:t>
      </w:r>
    </w:p>
    <w:sectPr w:rsidSect="00E7075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075E"/>
    <w:rsid w:val="00A77B3E"/>
    <w:rsid w:val="00E7075E"/>
    <w:rsid w:val="00FF02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07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