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67DD">
      <w:pPr>
        <w:jc w:val="right"/>
      </w:pPr>
      <w:r>
        <w:t>УИД 91MS0093-01-2021-001494-13</w:t>
      </w:r>
    </w:p>
    <w:p w:rsidR="00A77B3E" w:rsidP="006C67DD">
      <w:pPr>
        <w:jc w:val="right"/>
      </w:pPr>
      <w:r>
        <w:t>Дело 5-376/93/2021</w:t>
      </w:r>
    </w:p>
    <w:p w:rsidR="00A77B3E" w:rsidP="006C67DD">
      <w:pPr>
        <w:jc w:val="both"/>
      </w:pPr>
    </w:p>
    <w:p w:rsidR="00A77B3E" w:rsidP="006C67DD">
      <w:pPr>
        <w:jc w:val="center"/>
      </w:pPr>
      <w:r>
        <w:t>П О С Т А Н О В Л Е Н И Е</w:t>
      </w:r>
    </w:p>
    <w:p w:rsidR="00A77B3E" w:rsidP="006C67DD">
      <w:pPr>
        <w:jc w:val="both"/>
      </w:pPr>
    </w:p>
    <w:p w:rsidR="00A77B3E" w:rsidP="006C67DD">
      <w:pPr>
        <w:jc w:val="both"/>
      </w:pPr>
      <w:r>
        <w:t xml:space="preserve"> </w:t>
      </w:r>
      <w:r>
        <w:tab/>
        <w:t>10 ноября 2021 года</w:t>
      </w:r>
      <w:r>
        <w:tab/>
        <w:t xml:space="preserve">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C67DD">
      <w:pPr>
        <w:jc w:val="both"/>
      </w:pPr>
    </w:p>
    <w:p w:rsidR="00A77B3E" w:rsidP="006C67D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правонарушении, предусмотренном ч. 1 ст. 6.9 КоАП РФ в отношении </w:t>
      </w:r>
      <w:r>
        <w:t>Ищук</w:t>
      </w:r>
      <w:r>
        <w:t xml:space="preserve"> А.В.</w:t>
      </w:r>
      <w:r>
        <w:t>, ПАСПОРТНЫЕ ДАННЫЕ</w:t>
      </w:r>
      <w:r>
        <w:t>, не женатого, не работающего, зарегистрированного и</w:t>
      </w:r>
      <w:r>
        <w:t xml:space="preserve"> фактически проживающего по адресу: АДРЕС</w:t>
      </w:r>
      <w:r>
        <w:t>,</w:t>
      </w:r>
    </w:p>
    <w:p w:rsidR="00A77B3E" w:rsidP="006C67DD">
      <w:pPr>
        <w:jc w:val="both"/>
      </w:pPr>
    </w:p>
    <w:p w:rsidR="00A77B3E" w:rsidP="006C67DD">
      <w:pPr>
        <w:jc w:val="center"/>
      </w:pPr>
      <w:r>
        <w:t>У С Т А Н О В И Л:</w:t>
      </w:r>
    </w:p>
    <w:p w:rsidR="00A77B3E" w:rsidP="006C67DD">
      <w:pPr>
        <w:jc w:val="both"/>
      </w:pPr>
    </w:p>
    <w:p w:rsidR="00A77B3E" w:rsidP="006C67DD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Ищук</w:t>
      </w:r>
      <w:r>
        <w:t xml:space="preserve"> А.В.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</w:t>
      </w:r>
      <w:r>
        <w:t xml:space="preserve">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</w:t>
      </w:r>
      <w:r>
        <w:t>усмотренное ч. 1 ст. 6.9 КоАП РФ.</w:t>
      </w:r>
    </w:p>
    <w:p w:rsidR="00A77B3E" w:rsidP="006C67DD">
      <w:pPr>
        <w:ind w:firstLine="720"/>
        <w:jc w:val="both"/>
      </w:pPr>
      <w:r>
        <w:t xml:space="preserve">В судебном заседании </w:t>
      </w:r>
      <w:r>
        <w:t>Ищук</w:t>
      </w:r>
      <w:r>
        <w:t xml:space="preserve"> А.В. вину признал в полном объеме,  в содеянном раскаялся.</w:t>
      </w:r>
      <w:r>
        <w:t xml:space="preserve"> Пояснил, что отказался от прохождения медицинского освидетельствования на состояние опьянения, поскольку не отрицал того, что находится в</w:t>
      </w:r>
      <w:r>
        <w:t xml:space="preserve"> состоянии алкогольного опьянения, при этом наркотики он никогда не употреблял.   </w:t>
      </w:r>
    </w:p>
    <w:p w:rsidR="00A77B3E" w:rsidP="006C67DD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Ищук</w:t>
      </w:r>
      <w:r>
        <w:t xml:space="preserve"> А.В.  в совершении административного п</w:t>
      </w:r>
      <w:r>
        <w:t>равонарушения, предусмотренного ч. 1 ст. 6.9 КоАП РФ, установлена.</w:t>
      </w:r>
    </w:p>
    <w:p w:rsidR="00A77B3E" w:rsidP="006C67DD">
      <w:pPr>
        <w:ind w:firstLine="720"/>
        <w:jc w:val="both"/>
      </w:pPr>
      <w:r>
        <w:t xml:space="preserve">Виновность </w:t>
      </w:r>
      <w:r>
        <w:t>Ищук</w:t>
      </w:r>
      <w:r>
        <w:t xml:space="preserve"> А.В. в совершении административного правонарушения подтверждается </w:t>
      </w:r>
      <w:r>
        <w:t xml:space="preserve">исследованными по делу доказательствами: </w:t>
      </w:r>
    </w:p>
    <w:p w:rsidR="00A77B3E" w:rsidP="006C67D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Ищук</w:t>
      </w:r>
      <w:r>
        <w:t xml:space="preserve"> А.В.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</w:t>
      </w:r>
      <w:r>
        <w:t xml:space="preserve">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6C67DD">
      <w:pPr>
        <w:ind w:firstLine="720"/>
        <w:jc w:val="both"/>
      </w:pPr>
      <w:r>
        <w:t xml:space="preserve">- объяснениями </w:t>
      </w:r>
      <w:r>
        <w:t>Ищук</w:t>
      </w:r>
      <w:r>
        <w:t xml:space="preserve"> А.В. </w:t>
      </w:r>
      <w:r>
        <w:t>от</w:t>
      </w:r>
      <w:r>
        <w:t xml:space="preserve"> ДАТА</w:t>
      </w:r>
      <w:r>
        <w:t xml:space="preserve"> (л.д.3); </w:t>
      </w:r>
    </w:p>
    <w:p w:rsidR="00A77B3E" w:rsidP="006C67D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(л.д.5);</w:t>
      </w:r>
    </w:p>
    <w:p w:rsidR="00A77B3E" w:rsidP="006C67DD">
      <w:pPr>
        <w:ind w:firstLine="720"/>
        <w:jc w:val="both"/>
      </w:pPr>
      <w:r>
        <w:t>- копией протокола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Ищук</w:t>
      </w:r>
      <w:r>
        <w:t xml:space="preserve"> А.В. был направлен на медицинское освидетельствование, на состояние опьянение, при наличии признаков опьяне</w:t>
      </w:r>
      <w:r>
        <w:t>ния: нарушение речи, резкое изменение окраски кожных покровов лица, поведение не соответствующее обстановке, пройти которое он отказался (л.д.3);</w:t>
      </w:r>
    </w:p>
    <w:p w:rsidR="00A77B3E" w:rsidP="006C67D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</w:t>
      </w:r>
      <w:r>
        <w:t>еского) от ДАТА НОМЕР</w:t>
      </w:r>
      <w:r>
        <w:t xml:space="preserve">, согласно которому </w:t>
      </w:r>
      <w:r>
        <w:t>Ищук</w:t>
      </w:r>
      <w:r>
        <w:t xml:space="preserve"> А.В. от медицинского освидетельствования отказался (л.д.7).</w:t>
      </w:r>
    </w:p>
    <w:p w:rsidR="00A77B3E" w:rsidP="006C67DD">
      <w:pPr>
        <w:jc w:val="both"/>
      </w:pPr>
      <w:r>
        <w:t xml:space="preserve">         </w:t>
      </w:r>
      <w:r>
        <w:tab/>
      </w: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</w:t>
      </w:r>
      <w:r>
        <w:t xml:space="preserve">ответствии с требованиями КоАП РФ.  </w:t>
      </w:r>
    </w:p>
    <w:p w:rsidR="00A77B3E" w:rsidP="006C67D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Ищук</w:t>
      </w:r>
      <w:r>
        <w:t xml:space="preserve"> А.В. в совершении административного правонарушения установлена, и его действия правильно квалифицированы по ч. 1 </w:t>
      </w:r>
      <w:r>
        <w:t xml:space="preserve">ст. 6.9 КоАП РФ, поскольку  </w:t>
      </w:r>
      <w:r>
        <w:t>Ищук</w:t>
      </w:r>
      <w:r>
        <w:t xml:space="preserve"> А.В. не выполнил законное требование уполномоченного должностного лица о прохождении медицинского </w:t>
      </w:r>
      <w:r>
        <w:t>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</w:t>
      </w:r>
      <w:r>
        <w:t xml:space="preserve">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6C67DD">
      <w:pPr>
        <w:ind w:firstLine="720"/>
        <w:jc w:val="both"/>
      </w:pPr>
      <w:r>
        <w:t xml:space="preserve">Обстоятельств, смягчающих административную ответственность, согласно ст. 4.2 КоАП РФ, судом  не  установлено.  </w:t>
      </w:r>
    </w:p>
    <w:p w:rsidR="00A77B3E" w:rsidP="006C67DD">
      <w:pPr>
        <w:ind w:firstLine="720"/>
        <w:jc w:val="both"/>
      </w:pPr>
      <w:r>
        <w:t>Обстоятельства, отягчающи</w:t>
      </w:r>
      <w:r>
        <w:t>е административную ответственность, предусмотренные ст.4.3 КоАП РФ, судом не установлено.</w:t>
      </w:r>
    </w:p>
    <w:p w:rsidR="00A77B3E" w:rsidP="006C67DD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</w:t>
      </w:r>
      <w:r>
        <w:t>стоятельств, исключающих производство по делу об административном правонарушении, не имеется.</w:t>
      </w:r>
    </w:p>
    <w:p w:rsidR="00A77B3E" w:rsidP="006C67DD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</w:t>
      </w:r>
      <w:r>
        <w:t>нное положение, обстоятельства смягчающие наказание, к которым суд относит признание вины раскаяние в содеянном, наличие на иждивении малолетнего ребенка, отсутствие отягчающих административную ответственность обстоятельств, и считает необходимым назначить</w:t>
      </w:r>
      <w:r>
        <w:t xml:space="preserve"> </w:t>
      </w:r>
      <w:r>
        <w:t>Ищук</w:t>
      </w:r>
      <w:r>
        <w:t xml:space="preserve"> А.В. наказание в виде административного ареста на срок, предусмотренный санкцией ч.1</w:t>
      </w:r>
      <w:r>
        <w:t xml:space="preserve"> ст.6.9 КоАП РФ.</w:t>
      </w:r>
    </w:p>
    <w:p w:rsidR="00A77B3E" w:rsidP="006C67DD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 о н</w:t>
      </w:r>
      <w:r>
        <w:t xml:space="preserve">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</w:t>
      </w:r>
      <w:r>
        <w:t>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</w:t>
      </w:r>
      <w:r>
        <w:t>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C67DD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Ищук</w:t>
      </w:r>
      <w:r>
        <w:t xml:space="preserve"> А.В. наркотических средств, материалы дела об</w:t>
      </w:r>
      <w:r>
        <w:t xml:space="preserve">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</w:t>
      </w:r>
      <w:r>
        <w:t>ных веществ без назначения врача.</w:t>
      </w:r>
    </w:p>
    <w:p w:rsidR="00A77B3E" w:rsidP="006C67DD">
      <w:pPr>
        <w:ind w:firstLine="720"/>
        <w:jc w:val="both"/>
      </w:pPr>
      <w:r>
        <w:t xml:space="preserve">Сведений о том, что </w:t>
      </w:r>
      <w:r>
        <w:t>Ищук</w:t>
      </w:r>
      <w:r>
        <w:t xml:space="preserve"> А.В.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6C67DD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6C67DD">
      <w:pPr>
        <w:jc w:val="both"/>
      </w:pPr>
    </w:p>
    <w:p w:rsidR="00A77B3E" w:rsidP="006C67DD">
      <w:pPr>
        <w:jc w:val="center"/>
      </w:pPr>
      <w:r>
        <w:t>П О С Т А Н О В И Л:</w:t>
      </w:r>
    </w:p>
    <w:p w:rsidR="00A77B3E" w:rsidP="006C67DD">
      <w:pPr>
        <w:jc w:val="both"/>
      </w:pPr>
    </w:p>
    <w:p w:rsidR="00A77B3E" w:rsidP="006C67DD">
      <w:pPr>
        <w:ind w:firstLine="720"/>
        <w:jc w:val="both"/>
      </w:pPr>
      <w:r>
        <w:t>Ищук</w:t>
      </w:r>
      <w:r>
        <w:t xml:space="preserve"> А.В.</w:t>
      </w:r>
      <w:r>
        <w:t>, ПАПСОРТНЫЕ ДАННЫЕ</w:t>
      </w:r>
      <w:r>
        <w:t>, признать  виновным  в совершении административного правонарушения, предусмотренного  ч.1 ст</w:t>
      </w:r>
      <w:r>
        <w:t>.6.9 КоАП РФ и подвергнуть административному наказанию в виде административного ареста на срок 8 (восемь) суток.</w:t>
      </w:r>
    </w:p>
    <w:p w:rsidR="00A77B3E" w:rsidP="006C67DD">
      <w:pPr>
        <w:ind w:firstLine="720"/>
        <w:jc w:val="both"/>
      </w:pPr>
      <w:r>
        <w:t>Срок административного ареста исчислять с 11-00 часов 10 ноября 2021 года.</w:t>
      </w:r>
    </w:p>
    <w:p w:rsidR="00A77B3E" w:rsidP="006C67DD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 xml:space="preserve">ублики Крым в течение 10 суток со дня вручения или получения копии постановления, через мирового судью. </w:t>
      </w:r>
    </w:p>
    <w:p w:rsidR="00A77B3E" w:rsidP="006C67DD">
      <w:pPr>
        <w:jc w:val="both"/>
      </w:pPr>
    </w:p>
    <w:p w:rsidR="00A77B3E" w:rsidP="006C67D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подпись</w:t>
      </w:r>
      <w:r>
        <w:tab/>
      </w:r>
      <w:r>
        <w:t xml:space="preserve">   </w:t>
      </w:r>
      <w:r>
        <w:tab/>
        <w:t xml:space="preserve">                             И.В. </w:t>
      </w:r>
      <w:r>
        <w:t>Солодченко</w:t>
      </w:r>
    </w:p>
    <w:p w:rsidR="006C67DD" w:rsidP="006C67DD">
      <w:pPr>
        <w:ind w:firstLine="720"/>
        <w:jc w:val="both"/>
      </w:pPr>
    </w:p>
    <w:p w:rsidR="006C67DD" w:rsidP="006C67DD">
      <w:pPr>
        <w:ind w:firstLine="720"/>
        <w:jc w:val="both"/>
      </w:pPr>
      <w:r>
        <w:t>ДЕПЕРСОНИФИКАЦИЮ</w:t>
      </w:r>
    </w:p>
    <w:p w:rsidR="006C67DD" w:rsidP="006C67DD">
      <w:pPr>
        <w:ind w:firstLine="720"/>
        <w:jc w:val="both"/>
      </w:pPr>
      <w:r>
        <w:t xml:space="preserve">Лингвистический контроль произвел </w:t>
      </w:r>
    </w:p>
    <w:p w:rsidR="006C67DD" w:rsidP="006C67DD">
      <w:pPr>
        <w:ind w:firstLine="720"/>
        <w:jc w:val="both"/>
      </w:pPr>
      <w:r>
        <w:t>помощник судьи Горлова Н.В. ______________</w:t>
      </w:r>
    </w:p>
    <w:p w:rsidR="006C67DD" w:rsidP="006C67DD">
      <w:pPr>
        <w:ind w:firstLine="720"/>
        <w:jc w:val="both"/>
      </w:pPr>
      <w:r>
        <w:t>СОГЛАСОВАНО</w:t>
      </w:r>
    </w:p>
    <w:p w:rsidR="006C67DD" w:rsidP="006C67D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C67DD" w:rsidP="006C67DD">
      <w:pPr>
        <w:ind w:firstLine="720"/>
        <w:jc w:val="both"/>
      </w:pPr>
      <w:r>
        <w:t>Дата: 25.1</w:t>
      </w:r>
      <w:r>
        <w:t>1</w:t>
      </w:r>
      <w:r>
        <w:t>.2021 года</w:t>
      </w:r>
    </w:p>
    <w:p w:rsidR="006C67DD">
      <w:pPr>
        <w:jc w:val="both"/>
      </w:pPr>
    </w:p>
    <w:sectPr w:rsidSect="006C67DD">
      <w:pgSz w:w="12240" w:h="15840"/>
      <w:pgMar w:top="851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DD"/>
    <w:rsid w:val="006C67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