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9237EE">
      <w:pPr>
        <w:jc w:val="both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77B3E" w:rsidP="009237EE">
      <w:pPr>
        <w:ind w:left="-1134" w:right="-999"/>
        <w:jc w:val="right"/>
      </w:pPr>
      <w:r>
        <w:t xml:space="preserve">      Дело 5-397/93/2018</w:t>
      </w:r>
    </w:p>
    <w:p w:rsidR="00A77B3E" w:rsidP="009237EE">
      <w:pPr>
        <w:ind w:left="-1134" w:right="-999"/>
        <w:jc w:val="both"/>
      </w:pPr>
    </w:p>
    <w:p w:rsidR="00A77B3E" w:rsidP="009237EE">
      <w:pPr>
        <w:ind w:left="-1134" w:right="-999"/>
        <w:jc w:val="center"/>
      </w:pPr>
      <w:r>
        <w:t>П О С Т А Н О В Л Е Н И Е</w:t>
      </w:r>
    </w:p>
    <w:p w:rsidR="00A77B3E" w:rsidP="009237EE">
      <w:pPr>
        <w:ind w:left="-1134" w:right="-999"/>
        <w:jc w:val="both"/>
      </w:pPr>
    </w:p>
    <w:p w:rsidR="00A77B3E" w:rsidP="009237EE">
      <w:pPr>
        <w:ind w:left="-1134" w:right="-999"/>
        <w:jc w:val="center"/>
      </w:pPr>
      <w:r>
        <w:t xml:space="preserve">08 ноября 2018 года                                 </w:t>
      </w:r>
      <w:r>
        <w:tab/>
        <w:t xml:space="preserve">           пгт. </w:t>
      </w:r>
      <w:r>
        <w:t>Черноморское</w:t>
      </w:r>
      <w:r>
        <w:t>, Республика Крым</w:t>
      </w:r>
    </w:p>
    <w:p w:rsidR="00A77B3E" w:rsidP="009237EE">
      <w:pPr>
        <w:ind w:left="-1134" w:right="-999"/>
        <w:jc w:val="both"/>
      </w:pPr>
    </w:p>
    <w:p w:rsidR="00A77B3E" w:rsidP="009237EE">
      <w:pPr>
        <w:ind w:left="-1134" w:right="-999"/>
        <w:jc w:val="both"/>
      </w:pPr>
      <w:r>
        <w:tab/>
        <w:t xml:space="preserve">Мировой судья судебного участка № 93 Черноморского судебного района </w:t>
      </w:r>
      <w:r>
        <w:t xml:space="preserve">Республики Крым Солодченко И.В., рассмотрев в открытом судебном заседании дело об административном правонарушении в отношении Асанова Мухан </w:t>
      </w:r>
      <w:r>
        <w:t>Абдужанбарович</w:t>
      </w:r>
      <w:r>
        <w:t>, паспортные данные, работающего в ИП «Володько», зарегистрированного и проживающего по адресу: адрес,</w:t>
      </w:r>
      <w:r>
        <w:t xml:space="preserve"> уд. Виноградная, 14,</w:t>
      </w:r>
    </w:p>
    <w:p w:rsidR="00A77B3E" w:rsidP="009237EE">
      <w:pPr>
        <w:ind w:left="-1134" w:right="-999"/>
        <w:jc w:val="both"/>
      </w:pPr>
      <w:r>
        <w:t>привлекаемого к административной ответственности по ч.1 ст. 12.26 Кодекса Российской Федерации об административных правонарушениях,</w:t>
      </w:r>
    </w:p>
    <w:p w:rsidR="00A77B3E" w:rsidP="009237EE">
      <w:pPr>
        <w:ind w:left="-1134" w:right="-999"/>
        <w:jc w:val="center"/>
      </w:pPr>
      <w:r>
        <w:t>УСТАНОВИЛ:</w:t>
      </w:r>
    </w:p>
    <w:p w:rsidR="00A77B3E" w:rsidP="009237EE">
      <w:pPr>
        <w:ind w:left="-1134" w:right="-999"/>
        <w:jc w:val="both"/>
      </w:pPr>
      <w:r>
        <w:tab/>
        <w:t>Асанов М.А. являясь водителем автотранспортного средства, не выполнил законного требования</w:t>
      </w:r>
      <w:r>
        <w:t xml:space="preserve">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 w:rsidP="009237EE">
      <w:pPr>
        <w:ind w:left="-1134" w:right="-999"/>
        <w:jc w:val="both"/>
      </w:pPr>
      <w:r>
        <w:tab/>
        <w:t>06.11.2018 года, в 15-23 часов, на ул. Кома</w:t>
      </w:r>
      <w:r>
        <w:t xml:space="preserve">рова, 28, с. </w:t>
      </w:r>
      <w:r>
        <w:t>Новоульяновка</w:t>
      </w:r>
      <w:r>
        <w:t>, в Черноморском районе, водитель Асанов М.А. управлял транспортным средством автомобилем марки марка автомобиля государственный регистрационный знак В189ЕЕ82 с признаками опьянения (запах алкоголя изо рта, нарушение речи, неустой</w:t>
      </w:r>
      <w:r>
        <w:t>чивость позы),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9237EE">
      <w:pPr>
        <w:ind w:left="-1134" w:right="-999"/>
        <w:jc w:val="both"/>
      </w:pPr>
      <w:r>
        <w:tab/>
        <w:t>Своими действиями Асанов М.А. совершил административное правонарушение, пр</w:t>
      </w:r>
      <w:r>
        <w:t>едусмотренное ч.1 ст. 12.26 Кодекса Российской Федерации об административных правонарушениях.</w:t>
      </w:r>
    </w:p>
    <w:p w:rsidR="00A77B3E" w:rsidP="009237EE">
      <w:pPr>
        <w:ind w:left="-1134" w:right="-999"/>
        <w:jc w:val="both"/>
      </w:pPr>
      <w:r>
        <w:tab/>
        <w:t>В судебном заседании Асанов М.А. вину в совершении административного правонарушения признал полностью, раскаялся в содеянном. При этом подтвердил достоверность у</w:t>
      </w:r>
      <w:r>
        <w:t xml:space="preserve">казанных в административном материале обстоятельств.  </w:t>
      </w:r>
    </w:p>
    <w:p w:rsidR="00A77B3E" w:rsidP="009237EE">
      <w:pPr>
        <w:ind w:left="-1134" w:right="-999"/>
        <w:jc w:val="both"/>
      </w:pPr>
      <w:r>
        <w:tab/>
        <w:t>Вина Асанова М.А. в совершении административного правонарушения подтверждается следующими доказательствами:</w:t>
      </w:r>
    </w:p>
    <w:p w:rsidR="00A77B3E" w:rsidP="009237EE">
      <w:pPr>
        <w:ind w:left="-1134" w:right="-999"/>
        <w:jc w:val="both"/>
      </w:pPr>
      <w:r>
        <w:tab/>
        <w:t>- протоколом об административном правонарушении 61 АГ телефон от  06.11.2018г., из которого</w:t>
      </w:r>
      <w:r>
        <w:t xml:space="preserve"> следует, что 06.11.2018 года, в 15-23 часов, на адрес, в адрес, водитель Асанов М.А. управлял транспортным средством автомобилем марки марка автомобиля государственный регистрационный знак В189ЕЕ82 с признаками опьянения (запах алкоголя изо рта, нарушение</w:t>
      </w:r>
      <w:r>
        <w:t xml:space="preserve"> речи, неустойчивость позы), 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 (л.д. 1);</w:t>
      </w:r>
    </w:p>
    <w:p w:rsidR="00A77B3E" w:rsidP="009237EE">
      <w:pPr>
        <w:ind w:left="-1134" w:right="-999"/>
        <w:jc w:val="both"/>
      </w:pPr>
      <w:r>
        <w:t xml:space="preserve"> </w:t>
      </w:r>
      <w:r>
        <w:tab/>
        <w:t>- протоколом об отстранении от управления транспо</w:t>
      </w:r>
      <w:r>
        <w:t>ртным средством 61 АМ телефон  от  06.11.2018, из которого следует, что  Асанов М.А. 06.11.2018 г. в  14-20 часов, был отстранен от управления транспортным средством автомобилем марки марка автомобиля  государственный регистрационный знак В189ЕЕ82, при нал</w:t>
      </w:r>
      <w:r>
        <w:t>ичии  достаточных оснований полагать, что лицо, которое управляет транспортным средством, находится в состоянии опьянения (л.д. 3);</w:t>
      </w:r>
    </w:p>
    <w:p w:rsidR="00A77B3E" w:rsidP="009237EE">
      <w:pPr>
        <w:ind w:left="-1134" w:right="-999"/>
        <w:jc w:val="both"/>
      </w:pPr>
      <w:r>
        <w:tab/>
        <w:t xml:space="preserve"> - актом освидетельствования на состояние алкогольного опьянения 61 АА телефон от 06.11.2018 г., из которого следует, что А</w:t>
      </w:r>
      <w:r>
        <w:t>санов М.А. отказался от прохождения освидетельствования на состояние алкогольного опьянения, с применением технического средства измерения «Юпитер-К», заводской номер прибора 004100, дата последней поверки прибора 23.07.2018 года (л.д. 5);</w:t>
      </w:r>
    </w:p>
    <w:p w:rsidR="00A77B3E" w:rsidP="009237EE">
      <w:pPr>
        <w:ind w:left="-1134" w:right="-999"/>
        <w:jc w:val="both"/>
      </w:pPr>
      <w:r>
        <w:tab/>
        <w:t xml:space="preserve">- протоколом о </w:t>
      </w:r>
      <w:r>
        <w:t>направлении на медицинское освидетельствование на состояние опьянения 61 АК телефон от дата, из которого следует, что 06.11.2018 г. в 15-10 часов, Асанов М.А. отказался пройти медицинское освидетельствование на состояние опьянения в медицинском учреждении.</w:t>
      </w:r>
      <w:r>
        <w:t xml:space="preserve"> Основанием для направления на медицинское освидетельствование послужило наличие достаточных оснований полагать, что водитель транспортного средства находится в состоянии алкогольного опьянения, а также его отказ от прохождения освидетельствования на состо</w:t>
      </w:r>
      <w:r>
        <w:t>яние алкогольного опьянения, с применением технического средства измерения (л.д. 7);</w:t>
      </w:r>
    </w:p>
    <w:p w:rsidR="00A77B3E" w:rsidP="009237EE">
      <w:pPr>
        <w:ind w:left="-1134" w:right="-999"/>
        <w:jc w:val="both"/>
      </w:pPr>
      <w:r>
        <w:tab/>
        <w:t xml:space="preserve">- протоколом о задержании транспортного средства 82 ПЗ телефон от 06.11.2018г., согласно которого в 15-45 часов  транспортное средство, автомобиль марки марка автомобиля </w:t>
      </w:r>
      <w:r>
        <w:t>государственный регистрационный знак В189ЕЕ82 был задержан сотрудниками ОГИБДД по Черноморскому району (л.д.9);</w:t>
      </w:r>
    </w:p>
    <w:p w:rsidR="00A77B3E" w:rsidP="009237EE">
      <w:pPr>
        <w:ind w:left="-1134" w:right="-999"/>
        <w:jc w:val="both"/>
      </w:pPr>
      <w:r>
        <w:t xml:space="preserve">         - видеозаписью, приобщенной к материалам дела, из которой следует, что на предложения инспектора ДПС ОГИБДД по Черноморскому району о п</w:t>
      </w:r>
      <w:r>
        <w:t>рохождении освидетельствования на состояние алкогольного опьянения Асанов М.А. ответил отказом, в связи с чем был направлен на медицинское освидетельствование на состояние опьянения в медицинское учреждение, расположенное по адресу: Республика Крым, пгт. Ч</w:t>
      </w:r>
      <w:r>
        <w:t>ерноморское, ул. Медицинская, 5 от которого водитель Асанов М.А. отказался (л.д.13);</w:t>
      </w:r>
    </w:p>
    <w:p w:rsidR="00A77B3E" w:rsidP="009237EE">
      <w:pPr>
        <w:ind w:left="-1134" w:right="-999"/>
        <w:jc w:val="both"/>
      </w:pPr>
      <w:r>
        <w:tab/>
        <w:t xml:space="preserve">- дополнением к протоколу об административном правонарушении, согласно которого Асанов М.А. по информации АИПС получал водительское удостоверение КРА №326297 (л.д.14). </w:t>
      </w:r>
    </w:p>
    <w:p w:rsidR="00A77B3E" w:rsidP="009237EE">
      <w:pPr>
        <w:ind w:left="-1134" w:right="-999"/>
        <w:jc w:val="both"/>
      </w:pPr>
      <w:r>
        <w:tab/>
      </w:r>
      <w:r>
        <w:t xml:space="preserve">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</w:t>
      </w:r>
      <w:r>
        <w:t>ставящем под угрозу безопасность движения.</w:t>
      </w:r>
    </w:p>
    <w:p w:rsidR="00A77B3E" w:rsidP="009237EE">
      <w:pPr>
        <w:ind w:left="-1134" w:right="-999"/>
        <w:jc w:val="both"/>
      </w:pPr>
      <w:r>
        <w:t xml:space="preserve"> </w:t>
      </w:r>
      <w:r>
        <w:tab/>
        <w:t>В силу п. 2.3.2 ПДД РФ водитель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обязан пр</w:t>
      </w:r>
      <w:r>
        <w:t>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9237EE">
      <w:pPr>
        <w:ind w:left="-1134" w:right="-999"/>
        <w:jc w:val="both"/>
      </w:pPr>
      <w:r>
        <w:tab/>
        <w:t>Согласно п. 6 ст. 27.12 Кодекса РФ об административных правонарушениях, освидетельствование на состояние алкогольного опьянения и офо</w:t>
      </w:r>
      <w:r>
        <w:t>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  <w:r>
        <w:tab/>
      </w:r>
    </w:p>
    <w:p w:rsidR="00A77B3E" w:rsidP="009237EE">
      <w:pPr>
        <w:ind w:left="-1134" w:right="-999"/>
        <w:jc w:val="both"/>
      </w:pPr>
      <w:r>
        <w:t xml:space="preserve"> </w:t>
      </w:r>
      <w:r>
        <w:tab/>
        <w:t>Такой порядок установлен «Правилами освидетельствования лица, которое управляет т</w:t>
      </w:r>
      <w:r>
        <w:t xml:space="preserve">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</w:t>
      </w:r>
      <w:r>
        <w:t>его результатов и правил определения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средством», утвержденными Постановлением Пр</w:t>
      </w:r>
      <w:r>
        <w:t>авительства Российской Федерации от 26.06.2008 № 475.</w:t>
      </w:r>
      <w:r>
        <w:tab/>
      </w:r>
    </w:p>
    <w:p w:rsidR="00A77B3E" w:rsidP="009237EE">
      <w:pPr>
        <w:ind w:left="-1134" w:right="-999"/>
        <w:jc w:val="both"/>
      </w:pPr>
      <w:r>
        <w:t xml:space="preserve"> </w:t>
      </w:r>
      <w:r>
        <w:tab/>
        <w:t>Согласно п. 10 раздела III указанного Постановления, направлению на медицинское освидетельствование на состояние опьянения водитель транспортного средства подлежит: а) при отказе от прохождения освид</w:t>
      </w:r>
      <w:r>
        <w:t>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</w:t>
      </w:r>
      <w:r>
        <w:t xml:space="preserve">, и отрицательном результате освидетельствования на состояние алкогольного опьянения. </w:t>
      </w:r>
    </w:p>
    <w:p w:rsidR="00A77B3E" w:rsidP="009237EE">
      <w:pPr>
        <w:ind w:left="-1134" w:right="-999"/>
        <w:jc w:val="both"/>
      </w:pPr>
      <w:r>
        <w:tab/>
        <w:t>В судебном заседании судом установлено, что 06.11.2018 года, в 15-23 часов, на адрес, в адрес, водитель Асанов М.А. управлял транспортным средством автомобилем марки ма</w:t>
      </w:r>
      <w:r>
        <w:t>рка автомобиля государственный регистрационный знак В189ЕЕ82 с признаками опьянения (запах алкоголя изо рта, нарушение речи, неустойчивость позы).</w:t>
      </w:r>
    </w:p>
    <w:p w:rsidR="00A77B3E" w:rsidP="009237EE">
      <w:pPr>
        <w:ind w:left="-1134" w:right="-999"/>
        <w:jc w:val="both"/>
      </w:pPr>
      <w:r>
        <w:tab/>
        <w:t>В нарушение п.2.3.2 ПДД РФ, пройти освидетельствование на состояние алкогольного опьянения с помощью техниче</w:t>
      </w:r>
      <w:r>
        <w:t>ского средства измерения Юпитер-К, Асанов М.А. отказался, в связи с чем, был направлен инспектором ДПС на медицинское освидетельствование в медицинское учреждение, но выполнить законное требования сотрудника полиции о прохождении медицинского освидетельств</w:t>
      </w:r>
      <w:r>
        <w:t>ования отказался.</w:t>
      </w:r>
    </w:p>
    <w:p w:rsidR="00A77B3E" w:rsidP="009237EE">
      <w:pPr>
        <w:ind w:left="-1134" w:right="-999"/>
        <w:jc w:val="both"/>
      </w:pPr>
      <w:r>
        <w:tab/>
      </w:r>
      <w:r>
        <w:t>Основанием для направления Асанова М.А. на медицинское освидетельствование послужило наличие признаков опьянения (запах алкоголя изо рта, нарушение речи, неустойчивость позы) и отказ от прохождения освидетельствования на состояние алкогольного опьянения, ч</w:t>
      </w:r>
      <w:r>
        <w:t xml:space="preserve">то согласуется с требованиями ст. 27.12 </w:t>
      </w:r>
      <w:r>
        <w:t>КоАП</w:t>
      </w:r>
      <w:r>
        <w:t xml:space="preserve"> РФ. Направление на медицинское освидетельствование в медицинскую организацию было осуществлено уполномоченным должностным лицом ГИБДД в соответствии с требованиями ч. 2 ст. 27.12 </w:t>
      </w:r>
      <w:r>
        <w:t>КоАП</w:t>
      </w:r>
      <w:r>
        <w:t xml:space="preserve"> РФ. </w:t>
      </w:r>
    </w:p>
    <w:p w:rsidR="00A77B3E" w:rsidP="009237EE">
      <w:pPr>
        <w:ind w:left="-1134" w:right="-999"/>
        <w:jc w:val="both"/>
      </w:pPr>
      <w:r>
        <w:tab/>
        <w:t>Обстоятельства, послу</w:t>
      </w:r>
      <w:r>
        <w:t xml:space="preserve">жившие законным основанием для направления водителя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административном правонарушении, как относящиеся к событию </w:t>
      </w:r>
      <w:r>
        <w:t xml:space="preserve">административного правонарушения.  У суда не имеется оснований сомневаться в законности требования должностного лица (инспектора ГИБДД) о прохождении  Асановым М.А. медицинского освидетельствования на состояние опьянения. </w:t>
      </w:r>
    </w:p>
    <w:p w:rsidR="00A77B3E" w:rsidP="009237EE">
      <w:pPr>
        <w:ind w:left="-1134" w:right="-999"/>
        <w:jc w:val="both"/>
      </w:pPr>
      <w:r>
        <w:tab/>
        <w:t>Предложение о прохождении освиде</w:t>
      </w:r>
      <w:r>
        <w:t xml:space="preserve">тельствования на состояние алкогольного опьянения и предложение о прохождении медицинского освидетельствования было сделано  инспектором ДПС с производством видеозаписи, на основании п. 6 ст. 25.7 </w:t>
      </w:r>
      <w:r>
        <w:t>КоАП</w:t>
      </w:r>
      <w:r>
        <w:t xml:space="preserve"> РФ. В протоколе о направлении на медицинское освидетел</w:t>
      </w:r>
      <w:r>
        <w:t>ьствование на состояние опьянения указаны дата, время, место, основания направления на медицинское освидетельствование, должность, фамилия и инициалы лица, составившего протокол, сведения о транспортном средстве и о лице, в отношении которого применена дан</w:t>
      </w:r>
      <w:r>
        <w:t>ная мера обеспечения производства по делу об административном правонарушении. Протокол о направлении Асанова М.А. на медицинское освидетельствование составлен с применением видеозаписи. Протоколы составлены  в строгой последовательности, противоречий и как</w:t>
      </w:r>
      <w:r>
        <w:t>их-либо нарушений закона при их составлении не усматривается, все сведения, необходимые для правильного разрешения дела, в протоколах отражены.</w:t>
      </w:r>
    </w:p>
    <w:p w:rsidR="00A77B3E" w:rsidP="009237EE">
      <w:pPr>
        <w:ind w:left="-1134" w:right="-999"/>
        <w:jc w:val="both"/>
      </w:pPr>
      <w:r>
        <w:tab/>
        <w:t>В соответствии с частью 2 статьи 25.7 Кодекса Российской Федерации об административных правонарушениях в случая</w:t>
      </w:r>
      <w:r>
        <w:t xml:space="preserve">х, предусмотренных главой 27 и статьей 28.1.1 настоящего Кодекса, обязательно присутствие понятых или применение видеозаписи. </w:t>
      </w:r>
    </w:p>
    <w:p w:rsidR="00A77B3E" w:rsidP="009237EE">
      <w:pPr>
        <w:ind w:left="-1134" w:right="-999"/>
        <w:jc w:val="both"/>
      </w:pPr>
      <w:r>
        <w:tab/>
        <w:t>У суда не имеется оснований не доверять представленным доказательствам, которые суд находит допустимыми, достоверными  и достато</w:t>
      </w:r>
      <w:r>
        <w:t>чными для разрешения дела, не находя обстоятельств, исключающих производство по делу об административном правонарушении.  Документы оформлены должностным лицом, которому предоставлено право государственного надзора и контроля за безопасностью дорожного дви</w:t>
      </w:r>
      <w:r>
        <w:t xml:space="preserve">жения и эксплуатацией транспортных средств соответствующего вида.   </w:t>
      </w:r>
    </w:p>
    <w:p w:rsidR="00A77B3E" w:rsidP="009237EE">
      <w:pPr>
        <w:ind w:left="-1134" w:right="-999"/>
        <w:jc w:val="both"/>
      </w:pPr>
      <w:r>
        <w:t>Оценивая собранные по делу доказательства в их совокупности, суд приходит к выводу о том, что Асанов М.А. управлявший транспортным средством с признаками опьянения, отказался от выполнени</w:t>
      </w:r>
      <w:r>
        <w:t xml:space="preserve">я законного требования должностного лица, инспектора ДПС, о прохождении медицинского освидетельствования  и  отказ был зафиксирован в протоколе. </w:t>
      </w:r>
    </w:p>
    <w:p w:rsidR="00A77B3E" w:rsidP="009237EE">
      <w:pPr>
        <w:ind w:left="-1134" w:right="-999"/>
        <w:jc w:val="both"/>
      </w:pPr>
      <w:r>
        <w:tab/>
        <w:t>Таким образом, суд считает, что Асанов М.А. нарушил п. 2.3.2 ПДД РФ, в соответствии с которым на водителя тра</w:t>
      </w:r>
      <w:r>
        <w:t xml:space="preserve">нспортного средства возложена обязанность по требованию должностных лиц, </w:t>
      </w:r>
      <w:r>
        <w:t>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</w:t>
      </w:r>
      <w:r>
        <w:t>дицинское освидетельствование на состояние опьянения.</w:t>
      </w:r>
    </w:p>
    <w:p w:rsidR="00A77B3E" w:rsidP="009237EE">
      <w:pPr>
        <w:ind w:left="-1134" w:right="-999"/>
        <w:jc w:val="both"/>
      </w:pPr>
      <w:r>
        <w:tab/>
        <w:t xml:space="preserve">Суд доверяет исследованным в судебном заседании доказательствам, и считает, что доказательства по делу являются относимыми и допустимыми, а в совокупности достаточными для разрешения дела. </w:t>
      </w:r>
    </w:p>
    <w:p w:rsidR="00A77B3E" w:rsidP="009237EE">
      <w:pPr>
        <w:ind w:left="-1134" w:right="-999"/>
        <w:jc w:val="both"/>
      </w:pPr>
      <w:r>
        <w:tab/>
        <w:t>Оценивая с</w:t>
      </w:r>
      <w:r>
        <w:t xml:space="preserve">обранные по делу доказательства в их совокупности, суд приходит к выводу, что вина Асанова М.А. установлена и доказана. </w:t>
      </w:r>
    </w:p>
    <w:p w:rsidR="00A77B3E" w:rsidP="009237EE">
      <w:pPr>
        <w:ind w:left="-1134" w:right="-999"/>
        <w:jc w:val="both"/>
      </w:pPr>
      <w:r>
        <w:tab/>
        <w:t>Действия Асанова М.А. суд квалифицирует по ч. 1 ст. 12.26 Кодекса РФ об административных правонарушениях: невыполнение водителем транс</w:t>
      </w:r>
      <w:r>
        <w:t>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Каких-либо неустранимых сомнений по д</w:t>
      </w:r>
      <w:r>
        <w:t xml:space="preserve">елу, которые должны толковаться в пользу Асанова М.А. суд не усматривает. </w:t>
      </w:r>
    </w:p>
    <w:p w:rsidR="00A77B3E" w:rsidP="009237EE">
      <w:pPr>
        <w:ind w:left="-1134" w:right="-999"/>
        <w:jc w:val="both"/>
      </w:pPr>
      <w:r>
        <w:t xml:space="preserve"> </w:t>
      </w:r>
      <w:r>
        <w:tab/>
        <w:t xml:space="preserve">В соответствии с п. 9 Постановлении Пленума Верховного Суда РФ № 18 от 24.10.2006 г., при назначении наказания за правонарушения, предусмотренные              ст. ст. 12.8, 12.26 </w:t>
      </w:r>
      <w:r>
        <w:t>КоАП</w:t>
      </w:r>
      <w:r>
        <w:t xml:space="preserve"> РФ, надлежит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находящемся в состоянии опьянения, транспортным средством, яв</w:t>
      </w:r>
      <w:r>
        <w:t>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  <w:r>
        <w:tab/>
      </w:r>
    </w:p>
    <w:p w:rsidR="00A77B3E" w:rsidP="009237EE">
      <w:pPr>
        <w:ind w:left="-1134" w:right="-999"/>
        <w:jc w:val="both"/>
      </w:pPr>
      <w:r>
        <w:t xml:space="preserve"> </w:t>
      </w:r>
      <w:r>
        <w:tab/>
        <w:t>При назначении наказания мировой судья учитывает характер сове</w:t>
      </w:r>
      <w:r>
        <w:t>ршенного административного правонарушения, личность лица, привлекаемого к административной ответственности, обстоятельства смягчающие и отягчающие административную ответственность.</w:t>
      </w:r>
    </w:p>
    <w:p w:rsidR="00A77B3E" w:rsidP="009237EE">
      <w:pPr>
        <w:ind w:left="-1134" w:right="-999"/>
        <w:jc w:val="both"/>
      </w:pPr>
      <w:r>
        <w:tab/>
        <w:t>Обстоятельствами, смягчающими административную ответственность мировой суд</w:t>
      </w:r>
      <w:r>
        <w:t>ья признает раскаяние лица, совершившее административное правонарушение.</w:t>
      </w:r>
    </w:p>
    <w:p w:rsidR="00A77B3E" w:rsidP="009237EE">
      <w:pPr>
        <w:ind w:left="-1134" w:right="-999"/>
        <w:jc w:val="both"/>
      </w:pPr>
      <w:r>
        <w:tab/>
        <w:t>Обстоятельств, отягчающих административную ответственность, мировым судьей не установлено.</w:t>
      </w:r>
    </w:p>
    <w:p w:rsidR="00A77B3E" w:rsidP="009237EE">
      <w:pPr>
        <w:ind w:left="-1134" w:right="-999"/>
        <w:jc w:val="both"/>
      </w:pPr>
      <w:r>
        <w:tab/>
        <w:t xml:space="preserve"> С учётом всех обстоятельств дела, в соответствии с общими правилами назначения администра</w:t>
      </w:r>
      <w:r>
        <w:t>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 Асанову М.А. наказание в виде административного штрафа с лишением права управления транспортными средс</w:t>
      </w:r>
      <w:r>
        <w:t xml:space="preserve">твами в пределах санкции ч.1 ст.12.26 </w:t>
      </w:r>
      <w:r>
        <w:t>КоАП</w:t>
      </w:r>
      <w:r>
        <w:t xml:space="preserve"> РФ.</w:t>
      </w:r>
      <w:r>
        <w:tab/>
      </w:r>
    </w:p>
    <w:p w:rsidR="00A77B3E" w:rsidP="009237EE">
      <w:pPr>
        <w:ind w:left="-1134" w:right="-999"/>
        <w:jc w:val="both"/>
      </w:pPr>
      <w:r>
        <w:tab/>
        <w:t xml:space="preserve">На основании изложенного и руководствуясь ст. ст. 12.26 ч.1, 29.7, 29.10, 29.11 </w:t>
      </w:r>
      <w:r>
        <w:t>КоАП</w:t>
      </w:r>
      <w:r>
        <w:t xml:space="preserve"> РФ, мировой судья</w:t>
      </w:r>
    </w:p>
    <w:p w:rsidR="00A77B3E" w:rsidP="009237EE">
      <w:pPr>
        <w:ind w:left="-1134" w:right="-999"/>
        <w:jc w:val="center"/>
      </w:pPr>
      <w:r>
        <w:t>ПОСТАНОВИЛ:</w:t>
      </w:r>
    </w:p>
    <w:p w:rsidR="00A77B3E" w:rsidP="009237EE">
      <w:pPr>
        <w:ind w:left="-1134" w:right="-999"/>
        <w:jc w:val="both"/>
      </w:pPr>
      <w:r>
        <w:t xml:space="preserve">         Асанова Мухана </w:t>
      </w:r>
      <w:r>
        <w:t>Абдужанбаров</w:t>
      </w:r>
      <w:r>
        <w:t>ича</w:t>
      </w:r>
      <w:r>
        <w:t xml:space="preserve">, паспортные данные, признать виновным в совершении административного правонарушения, предусмотренного </w:t>
      </w:r>
      <w:r>
        <w:t>ч</w:t>
      </w:r>
      <w:r>
        <w:t xml:space="preserve">.1 ст. 12.26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30000 (тридцать тысяч рублей) с лишением пра</w:t>
      </w:r>
      <w:r>
        <w:t>ва управления транспортными средствами сроком на 1 год 6  месяцев.</w:t>
      </w:r>
    </w:p>
    <w:p w:rsidR="00A77B3E" w:rsidP="009237EE">
      <w:pPr>
        <w:ind w:left="-1134" w:right="-999"/>
        <w:jc w:val="both"/>
      </w:pPr>
      <w:r>
        <w:tab/>
        <w:t xml:space="preserve">Реквизиты для уплаты штрафа: отделение по Республике Крым ЮГУ Центрального банка Российской Федерации, </w:t>
      </w:r>
      <w:r>
        <w:t>р</w:t>
      </w:r>
      <w:r>
        <w:t>/счет № 40101810335100010001, получатель – УФК по РК (ОМВД России по Черноморскому р</w:t>
      </w:r>
      <w:r>
        <w:t xml:space="preserve">айону) БИК - 043510001, </w:t>
      </w:r>
      <w:r>
        <w:t>КПП 911001001, ОКТМО 35656000, ИНН 9110000232, КБК 18811630020016000140, УИН 18810491183100001379, постановление №5-397/93/2018.</w:t>
      </w:r>
    </w:p>
    <w:p w:rsidR="00A77B3E" w:rsidP="009237EE">
      <w:pPr>
        <w:ind w:left="-1134" w:right="-999"/>
        <w:jc w:val="both"/>
      </w:pPr>
      <w:r>
        <w:tab/>
        <w:t>Квитанцию об уплате штрафа необходимо представить (направить) в судебный участок № 93 Черноморск</w:t>
      </w:r>
      <w:r>
        <w:t>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9237EE">
      <w:pPr>
        <w:ind w:left="-1134" w:right="-999"/>
        <w:jc w:val="both"/>
      </w:pPr>
      <w:r>
        <w:tab/>
        <w:t>Разъяснить Асанову М.А., что в случае неуплаты штрафа он может быть привле</w:t>
      </w:r>
      <w:r>
        <w:t xml:space="preserve">чен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9237EE">
      <w:pPr>
        <w:ind w:left="-1134" w:right="-999"/>
        <w:jc w:val="both"/>
      </w:pPr>
      <w:r>
        <w:tab/>
        <w:t>Течение срока лишения права управления транспортным средством начинается со дня вступления в законную силу постановления о назначении административного нака</w:t>
      </w:r>
      <w:r>
        <w:t xml:space="preserve">зания. </w:t>
      </w:r>
    </w:p>
    <w:p w:rsidR="00A77B3E" w:rsidP="009237EE">
      <w:pPr>
        <w:ind w:left="-1134" w:right="-999"/>
        <w:jc w:val="both"/>
      </w:pPr>
      <w:r>
        <w:tab/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в ОГИ</w:t>
      </w:r>
      <w:r>
        <w:t>БДД ОМВД России по Черноморскому району, а в случае его утраты заявить об этом в указанный орган в тот же срок.</w:t>
      </w:r>
    </w:p>
    <w:p w:rsidR="00A77B3E" w:rsidP="009237EE">
      <w:pPr>
        <w:ind w:left="-1134" w:right="-999"/>
        <w:jc w:val="both"/>
      </w:pPr>
      <w:r>
        <w:tab/>
        <w:t xml:space="preserve">В случае уклонения лица, лишенного права управления транспортными средствами, от сдачи водительского удостоверения или временного разрешения, </w:t>
      </w:r>
      <w:r>
        <w:t>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</w:t>
      </w:r>
      <w:r>
        <w:t>т вид административного наказания, заявления лица об утрате указанных документов.</w:t>
      </w:r>
    </w:p>
    <w:p w:rsidR="00A77B3E" w:rsidP="009237EE">
      <w:pPr>
        <w:ind w:left="-1134" w:right="-999"/>
        <w:jc w:val="both"/>
      </w:pPr>
      <w:r>
        <w:tab/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Крым, в</w:t>
      </w:r>
      <w:r>
        <w:t xml:space="preserve"> течение 10 суток со дня вручения или получения копии постановления.</w:t>
      </w:r>
    </w:p>
    <w:p w:rsidR="00A77B3E" w:rsidP="009237EE">
      <w:pPr>
        <w:ind w:left="-1134" w:right="-999"/>
      </w:pPr>
    </w:p>
    <w:p w:rsidR="00A77B3E" w:rsidP="009237EE">
      <w:pPr>
        <w:ind w:left="-1134" w:right="-999"/>
        <w:jc w:val="center"/>
      </w:pPr>
      <w:r>
        <w:t xml:space="preserve">Мировой судья </w:t>
      </w:r>
      <w:r>
        <w:tab/>
      </w:r>
      <w:r>
        <w:tab/>
        <w:t xml:space="preserve">            </w:t>
      </w:r>
      <w:r>
        <w:tab/>
        <w:t>подпись                                         Солодченко И.В.</w:t>
      </w:r>
    </w:p>
    <w:p w:rsidR="009237EE" w:rsidP="009237EE">
      <w:pPr>
        <w:ind w:left="-851" w:right="-999" w:firstLine="851"/>
        <w:jc w:val="both"/>
      </w:pPr>
      <w:r>
        <w:t>Согласовано</w:t>
      </w:r>
    </w:p>
    <w:p w:rsidR="009237EE" w:rsidP="009237EE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9237EE" w:rsidP="009237EE">
      <w:pPr>
        <w:ind w:left="-1134" w:right="-999"/>
        <w:jc w:val="center"/>
      </w:pPr>
    </w:p>
    <w:p w:rsidR="00A77B3E" w:rsidP="009237EE">
      <w:pPr>
        <w:ind w:left="-1134" w:right="-999"/>
      </w:pPr>
    </w:p>
    <w:p w:rsidR="00A77B3E" w:rsidP="009237EE">
      <w:pPr>
        <w:ind w:left="-1134" w:right="-999"/>
      </w:pPr>
    </w:p>
    <w:p w:rsidR="00A77B3E" w:rsidP="009237EE">
      <w:pPr>
        <w:ind w:left="-1134" w:right="-999"/>
      </w:pPr>
    </w:p>
    <w:p w:rsidR="00A77B3E" w:rsidP="009237EE">
      <w:pPr>
        <w:ind w:left="-1134" w:right="-999"/>
      </w:pPr>
    </w:p>
    <w:p w:rsidR="00A77B3E" w:rsidP="009237EE">
      <w:pPr>
        <w:ind w:left="-1134" w:right="-999"/>
      </w:pPr>
    </w:p>
    <w:p w:rsidR="00A77B3E" w:rsidP="009237EE">
      <w:pPr>
        <w:ind w:left="-1134" w:right="-999"/>
      </w:pPr>
    </w:p>
    <w:p w:rsidR="00A77B3E" w:rsidP="009237EE">
      <w:pPr>
        <w:ind w:left="-1134" w:right="-999"/>
      </w:pPr>
    </w:p>
    <w:p w:rsidR="00A77B3E" w:rsidP="009237EE">
      <w:pPr>
        <w:ind w:left="-1134" w:right="-999"/>
      </w:pPr>
    </w:p>
    <w:p w:rsidR="00A77B3E" w:rsidP="009237EE">
      <w:pPr>
        <w:ind w:left="-1134" w:right="-999"/>
      </w:pPr>
    </w:p>
    <w:sectPr w:rsidSect="006E59F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9F6"/>
    <w:rsid w:val="006E59F6"/>
    <w:rsid w:val="009237E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59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