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 w:rsidP="004E57E7">
      <w:pPr>
        <w:ind w:left="-1134" w:right="-999"/>
        <w:jc w:val="right"/>
      </w:pPr>
      <w:r>
        <w:t>Дело №5-400/93/2018</w:t>
      </w:r>
    </w:p>
    <w:p w:rsidR="00A77B3E" w:rsidP="004E57E7">
      <w:pPr>
        <w:ind w:left="-1134" w:right="-999"/>
        <w:jc w:val="center"/>
      </w:pPr>
      <w:r>
        <w:t>П О С Т А Н О В Л Е Н И Е</w:t>
      </w:r>
    </w:p>
    <w:p w:rsidR="00A77B3E" w:rsidP="004E57E7">
      <w:pPr>
        <w:ind w:left="-1134" w:right="-999"/>
        <w:jc w:val="both"/>
      </w:pPr>
    </w:p>
    <w:p w:rsidR="00A77B3E" w:rsidP="004E57E7">
      <w:pPr>
        <w:ind w:left="-1134" w:right="-999"/>
        <w:jc w:val="center"/>
      </w:pPr>
      <w:r>
        <w:t>13 декабря 2018 года                                    пгт. Черноморское, Республика Крым</w:t>
      </w:r>
    </w:p>
    <w:p w:rsidR="00A77B3E" w:rsidP="004E57E7">
      <w:pPr>
        <w:ind w:left="-1134" w:right="-999"/>
        <w:jc w:val="both"/>
      </w:pPr>
    </w:p>
    <w:p w:rsidR="00A77B3E" w:rsidP="004E57E7">
      <w:pPr>
        <w:ind w:left="-1134" w:right="-999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 xml:space="preserve">открытом судебном заседании дело об административном правонарушении в отношении юридического лица ОГРН1159102127788, ИНН 9112010564  - Крымской региональной общественной организации </w:t>
      </w:r>
      <w:r>
        <w:t>ветеранов-десатников</w:t>
      </w:r>
      <w:r>
        <w:t xml:space="preserve"> «Боевое Братство» юридический адрес: адрес,</w:t>
      </w:r>
    </w:p>
    <w:p w:rsidR="00A77B3E" w:rsidP="004E57E7">
      <w:pPr>
        <w:ind w:left="-1134" w:right="-999"/>
        <w:jc w:val="both"/>
      </w:pPr>
      <w:r>
        <w:t>о соверше</w:t>
      </w:r>
      <w:r>
        <w:t xml:space="preserve">нии административного правонарушения, предусмотренного ч.1 ст.19.5 </w:t>
      </w:r>
      <w:r>
        <w:t>КоАП</w:t>
      </w:r>
      <w:r>
        <w:t xml:space="preserve"> РФ,</w:t>
      </w:r>
    </w:p>
    <w:p w:rsidR="00A77B3E" w:rsidP="004E57E7">
      <w:pPr>
        <w:ind w:left="-1134" w:right="-999"/>
        <w:jc w:val="both"/>
      </w:pPr>
    </w:p>
    <w:p w:rsidR="00A77B3E" w:rsidP="004E57E7">
      <w:pPr>
        <w:ind w:left="-1134" w:right="-999"/>
        <w:jc w:val="center"/>
      </w:pPr>
      <w:r>
        <w:t>У С Т А Н О В И Л:</w:t>
      </w:r>
    </w:p>
    <w:p w:rsidR="00A77B3E" w:rsidP="004E57E7">
      <w:pPr>
        <w:ind w:left="-1134" w:right="-999"/>
        <w:jc w:val="both"/>
      </w:pPr>
    </w:p>
    <w:p w:rsidR="00A77B3E" w:rsidP="004E57E7">
      <w:pPr>
        <w:ind w:left="-1134" w:right="-999"/>
        <w:jc w:val="both"/>
      </w:pPr>
      <w:r>
        <w:t xml:space="preserve">Юридическое лицо -  Крымская региональная общественная организация </w:t>
      </w:r>
      <w:r>
        <w:t>ветеранов-десатников</w:t>
      </w:r>
      <w:r>
        <w:t xml:space="preserve"> «Боевое Братство» не выполнило в установленный срок законного предписан</w:t>
      </w:r>
      <w:r>
        <w:t>ия органа, осуществляющего государственный надзор об устранении нарушений законодательства, при следующих обстоятельствах:</w:t>
      </w:r>
    </w:p>
    <w:p w:rsidR="00A77B3E" w:rsidP="004E57E7">
      <w:pPr>
        <w:ind w:left="-1134" w:right="-999"/>
        <w:jc w:val="both"/>
      </w:pPr>
      <w:r>
        <w:t>Согласно протокола №357/18 об административном правонарушении от               25.10.2018 года юридическое лицо - Крымская региональн</w:t>
      </w:r>
      <w:r>
        <w:t>ая общественная организация ветеранов-десантников «Боевое братство» допустило административное правонарушение, выразившееся в невыполнении в установленный срок письменного предупреждения Главного управления Министерства юстиции Российской Федерации по Респ</w:t>
      </w:r>
      <w:r>
        <w:t xml:space="preserve">ублике Крым и Севастополю, об устранении нарушений законодательства, а именно: представленная Крымской региональной общественной организацией </w:t>
      </w:r>
      <w:r>
        <w:t>ветеранов-десатников</w:t>
      </w:r>
      <w:r>
        <w:t xml:space="preserve"> «Боевое братство» отчетность заверена печатью, на которой изображена символика. Вместе с тем,</w:t>
      </w:r>
      <w:r>
        <w:t xml:space="preserve"> Устав Организации не содержит ее описания, что нарушает требования ст.20 Федерального закона от 19.05.1995 года № 82-ФЗ «Об общественных организациях», согласно которому в случае использования общественным объединением символики ее описание должно содержа</w:t>
      </w:r>
      <w:r>
        <w:t>ться в уставе общественного объединения.</w:t>
      </w:r>
    </w:p>
    <w:p w:rsidR="00A77B3E" w:rsidP="004E57E7">
      <w:pPr>
        <w:ind w:left="-1134" w:right="-999"/>
        <w:jc w:val="both"/>
      </w:pPr>
      <w:r>
        <w:tab/>
        <w:t>Таким образом, юридическим лицом Крымская региональная общественная организация ветеранов-десантников «Боевое братство» нарушены требования, предусмотренные ст.20 Федерального закона от 19.05.1995 г. №82-ФЗ «Об общ</w:t>
      </w:r>
      <w:r>
        <w:t xml:space="preserve">ественных объединениях», то есть совершено правонарушение, предусмотренное ч.1 ст. 19.5 </w:t>
      </w:r>
      <w:r>
        <w:t>КоАП</w:t>
      </w:r>
      <w:r>
        <w:t xml:space="preserve"> РФ. </w:t>
      </w:r>
    </w:p>
    <w:p w:rsidR="00A77B3E" w:rsidP="004E57E7">
      <w:pPr>
        <w:ind w:left="-1134" w:right="-999"/>
        <w:jc w:val="both"/>
      </w:pPr>
      <w:r>
        <w:t>В судебное заседание, назначенное на 13.12.2018 года представитель юридического лица не явился, о слушании дела извещен надлежащим образом, повестка возвращен</w:t>
      </w:r>
      <w:r>
        <w:t xml:space="preserve">а в суд с отметкой об истечении срока хранения. </w:t>
      </w:r>
    </w:p>
    <w:p w:rsidR="00A77B3E" w:rsidP="004E57E7">
      <w:pPr>
        <w:ind w:left="-1134" w:right="-999"/>
        <w:jc w:val="both"/>
      </w:pPr>
      <w:r>
        <w:t>В соответствии с Постановлением Пленума Верховного Суда РФ от 24.03.2005 № 5 (ред. от 19.12.2013) «О некоторых вопросах, возникающих у судов при применении Кодекса Российской Федерации об административных пр</w:t>
      </w:r>
      <w:r>
        <w:t>авонарушениях» лицо, в отношении которого ведется производство по делу 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</w:t>
      </w:r>
      <w:r>
        <w:t xml:space="preserve">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A77B3E" w:rsidP="004E57E7">
      <w:pPr>
        <w:ind w:left="-1134" w:right="-999"/>
        <w:jc w:val="both"/>
      </w:pPr>
      <w:r>
        <w:t>При таких обстоятельствах, суд признает юридич</w:t>
      </w:r>
      <w:r>
        <w:t xml:space="preserve">еское лицо надлежаще извещенным о времени и месте рассмотрения дела, и в соответствии с ч.2 ст.25.1 </w:t>
      </w:r>
      <w:r>
        <w:t>КоАП</w:t>
      </w:r>
      <w:r>
        <w:t xml:space="preserve"> РФ полагает возможным рассмотреть дело в его отсутствие.</w:t>
      </w:r>
    </w:p>
    <w:p w:rsidR="00A77B3E" w:rsidP="004E57E7">
      <w:pPr>
        <w:ind w:left="-1134" w:right="-999"/>
        <w:jc w:val="both"/>
      </w:pPr>
      <w:r>
        <w:t>Судья, изучив материалы дела, оценив представленные доказательства, приходит к следующим вывод</w:t>
      </w:r>
      <w:r>
        <w:t xml:space="preserve">ам. </w:t>
      </w:r>
    </w:p>
    <w:p w:rsidR="00A77B3E" w:rsidP="004E57E7">
      <w:pPr>
        <w:ind w:left="-1134" w:right="-999"/>
        <w:jc w:val="both"/>
      </w:pPr>
      <w:r>
        <w:t xml:space="preserve">Согласно ст. 24.1 </w:t>
      </w:r>
      <w:r>
        <w:t>КоАП</w:t>
      </w:r>
      <w:r>
        <w:t xml:space="preserve"> РФ к числу задач производства по делам об административных правонарушениях относится всестороннее, полное, объективное и своевременное выяснение обстоятельств каждого дела.</w:t>
      </w:r>
    </w:p>
    <w:p w:rsidR="00A77B3E" w:rsidP="004E57E7">
      <w:pPr>
        <w:ind w:left="-1134" w:right="-999"/>
        <w:jc w:val="both"/>
      </w:pPr>
      <w:r>
        <w:t xml:space="preserve">В соответствии со   ст. 2.1   </w:t>
      </w:r>
      <w:r>
        <w:t>КоАП</w:t>
      </w:r>
      <w:r>
        <w:t xml:space="preserve">    РФ   администрати</w:t>
      </w:r>
      <w:r>
        <w:t>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</w:t>
      </w:r>
      <w:r>
        <w:t>ветственность.</w:t>
      </w:r>
    </w:p>
    <w:p w:rsidR="00A77B3E" w:rsidP="004E57E7">
      <w:pPr>
        <w:ind w:left="-1134" w:right="-999"/>
        <w:jc w:val="both"/>
      </w:pPr>
      <w:r>
        <w:t xml:space="preserve">Факт совершения Крымской региональной общественной организацией </w:t>
      </w:r>
      <w:r>
        <w:t>ветеранов-десатников</w:t>
      </w:r>
      <w:r>
        <w:t xml:space="preserve"> «Боевое Братство административного правонарушения подтверждается:</w:t>
      </w:r>
    </w:p>
    <w:p w:rsidR="00A77B3E" w:rsidP="004E57E7">
      <w:pPr>
        <w:ind w:left="-1134" w:right="-999"/>
        <w:jc w:val="both"/>
      </w:pPr>
      <w:r>
        <w:t>- протоколом об административном правонарушении №357/18 от               25.10.2018 года ю</w:t>
      </w:r>
      <w:r>
        <w:t>ридическое лицо - Крымская региональная общественная организация ветеранов-десантников «Боевое братство» допустило административное правонарушение, выразившееся в невыполнении в установленный срок письменного предупреждения Главного управления Министерства</w:t>
      </w:r>
      <w:r>
        <w:t xml:space="preserve"> юстиции Российской Федерации по Республике Крым и Севастополю, об устранении нарушений законодательства, а именно: представленная Крымской региональной общественной организацией </w:t>
      </w:r>
      <w:r>
        <w:t>ветеранов-десатников</w:t>
      </w:r>
      <w:r>
        <w:t xml:space="preserve"> «Боевое братство» отчетность заверена печатью, на которо</w:t>
      </w:r>
      <w:r>
        <w:t xml:space="preserve">й изображена символика. Вместе с тем Устав Организации не содержит ее описания, что нарушает требования ст.20 Федерального закона от 19.05.1995 года № 82-ФЗ «Об общественных организациях», согласно которому в случае использования общественным объединением </w:t>
      </w:r>
      <w:r>
        <w:t>символики ее описание должно содержаться в уставе общественного объединения (л.д.1-3);</w:t>
      </w:r>
    </w:p>
    <w:p w:rsidR="00A77B3E" w:rsidP="004E57E7">
      <w:pPr>
        <w:ind w:left="-1134" w:right="-999"/>
        <w:jc w:val="both"/>
      </w:pPr>
      <w:r>
        <w:t>- копией служебной записки (л.д.4-5);</w:t>
      </w:r>
    </w:p>
    <w:p w:rsidR="00A77B3E" w:rsidP="004E57E7">
      <w:pPr>
        <w:ind w:left="-1134" w:right="-999"/>
        <w:jc w:val="both"/>
      </w:pPr>
      <w:r>
        <w:t>- копией сообщения о продолжении деятельности от 16.03.2018 года (л.д.9);</w:t>
      </w:r>
    </w:p>
    <w:p w:rsidR="00A77B3E" w:rsidP="004E57E7">
      <w:pPr>
        <w:ind w:left="-1134" w:right="-999"/>
        <w:jc w:val="both"/>
      </w:pPr>
      <w:r>
        <w:t>- копией отчета об объеме получаемых общественным объедин</w:t>
      </w:r>
      <w:r>
        <w:t>ением от международных и иностранных организаций, иностранных граждан и лиц без гражданства денежных средств и иного имущества, о целях их расходования или использования и об их фактическом расходовании или использовании (л.д.10-11);</w:t>
      </w:r>
    </w:p>
    <w:p w:rsidR="00A77B3E" w:rsidP="004E57E7">
      <w:pPr>
        <w:ind w:left="-1134" w:right="-999"/>
        <w:jc w:val="both"/>
      </w:pPr>
      <w:r>
        <w:t>-копией устава Крымско</w:t>
      </w:r>
      <w:r>
        <w:t xml:space="preserve">й региональной общественной организации </w:t>
      </w:r>
      <w:r>
        <w:t>ветеранов-десатников</w:t>
      </w:r>
      <w:r>
        <w:t xml:space="preserve"> «Боевое Братство» (л.д.12-19);</w:t>
      </w:r>
    </w:p>
    <w:p w:rsidR="00A77B3E" w:rsidP="004E57E7">
      <w:pPr>
        <w:ind w:left="-1134" w:right="-999"/>
        <w:jc w:val="both"/>
      </w:pPr>
      <w:r>
        <w:t>- копией предупреждения от 12.09.2018 года исх. № 93-6176/18 (л.д.20-21);</w:t>
      </w:r>
    </w:p>
    <w:p w:rsidR="00A77B3E" w:rsidP="004E57E7">
      <w:pPr>
        <w:ind w:left="-1134" w:right="-999"/>
        <w:jc w:val="both"/>
      </w:pPr>
      <w:r>
        <w:t>- выпиской из единого государственного реестра юридических лиц (л.д.32-37).</w:t>
      </w:r>
    </w:p>
    <w:p w:rsidR="00A77B3E" w:rsidP="004E57E7">
      <w:pPr>
        <w:ind w:left="-1134" w:right="-999"/>
        <w:jc w:val="both"/>
      </w:pPr>
      <w:r>
        <w:t xml:space="preserve">          В со</w:t>
      </w:r>
      <w:r>
        <w:t xml:space="preserve">ответствии с ч.1 ст.19.5  </w:t>
      </w:r>
      <w:r>
        <w:t>КоАП</w:t>
      </w:r>
      <w:r>
        <w:t xml:space="preserve"> РФ,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</w:t>
      </w:r>
      <w:r>
        <w:t>й законодательства,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</w:t>
      </w:r>
      <w:r>
        <w:t>цати тысяч рублей</w:t>
      </w:r>
    </w:p>
    <w:p w:rsidR="00A77B3E" w:rsidP="004E57E7">
      <w:pPr>
        <w:ind w:left="-1134" w:right="-999"/>
        <w:jc w:val="both"/>
      </w:pPr>
      <w:r>
        <w:tab/>
        <w:t xml:space="preserve">При назначении наказания, согласно ст. 4.1 </w:t>
      </w:r>
      <w:r>
        <w:t>КоАП</w:t>
      </w:r>
      <w:r>
        <w:t xml:space="preserve"> РФ мировой судья учитывает характер совершенного административного правонарушения, имущественное и финансовое положение юридического лица,  обстоятельства, смягчающие и отягчающие </w:t>
      </w:r>
      <w:r>
        <w:t>административную ответственность.</w:t>
      </w:r>
    </w:p>
    <w:p w:rsidR="00A77B3E" w:rsidP="004E57E7">
      <w:pPr>
        <w:ind w:left="-1134" w:right="-999"/>
        <w:jc w:val="both"/>
      </w:pPr>
      <w:r>
        <w:tab/>
        <w:t xml:space="preserve">С учетом изложенного, суд считает возможным назначить юридическому лицу Крымской региональной общественной организации </w:t>
      </w:r>
      <w:r>
        <w:t>ветеранов-десатников</w:t>
      </w:r>
      <w:r>
        <w:t xml:space="preserve"> «Боевое Братство» наказание в пределах санкции статьи в виде административного шт</w:t>
      </w:r>
      <w:r>
        <w:t>рафа в минимальном размере.</w:t>
      </w:r>
    </w:p>
    <w:p w:rsidR="00A77B3E" w:rsidP="004E57E7">
      <w:pPr>
        <w:ind w:left="-1134" w:right="-999"/>
        <w:jc w:val="both"/>
      </w:pPr>
      <w:r>
        <w:t>Руководствуясь ч.1ст.19.5, ст. 29.10, Кодекса РФ об административных правонарушениях, мировой судья,</w:t>
      </w:r>
    </w:p>
    <w:p w:rsidR="00A77B3E" w:rsidP="004E57E7">
      <w:pPr>
        <w:ind w:left="-1134" w:right="-999"/>
        <w:jc w:val="both"/>
      </w:pPr>
    </w:p>
    <w:p w:rsidR="00A77B3E" w:rsidP="004E57E7">
      <w:pPr>
        <w:ind w:left="-1134" w:right="-999"/>
        <w:jc w:val="center"/>
      </w:pPr>
      <w:r>
        <w:t>ПОСТАНОВИЛ:</w:t>
      </w:r>
    </w:p>
    <w:p w:rsidR="00A77B3E" w:rsidP="004E57E7">
      <w:pPr>
        <w:ind w:left="-1134" w:right="-999"/>
        <w:jc w:val="both"/>
      </w:pPr>
    </w:p>
    <w:p w:rsidR="00A77B3E" w:rsidP="004E57E7">
      <w:pPr>
        <w:ind w:left="-1134" w:right="-999"/>
        <w:jc w:val="both"/>
      </w:pPr>
      <w:r>
        <w:t xml:space="preserve">Юридическое лицо – Крымская региональная общественная организация </w:t>
      </w:r>
      <w:r>
        <w:t>ветеранов-десатников</w:t>
      </w:r>
      <w:r>
        <w:t xml:space="preserve"> «Боевое Братство» признать</w:t>
      </w:r>
      <w:r>
        <w:t xml:space="preserve"> виновным в совершении административного правонарушения, предусмотренного ч.1 ст.19.5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10 000 (десять тысяч) рублей.</w:t>
      </w:r>
    </w:p>
    <w:p w:rsidR="00A77B3E" w:rsidP="004E57E7">
      <w:pPr>
        <w:ind w:left="-1134" w:right="-999"/>
        <w:jc w:val="both"/>
      </w:pPr>
      <w:r>
        <w:t>Реквизиты для уплаты штрафа: УФК по Республике К</w:t>
      </w:r>
      <w:r>
        <w:t xml:space="preserve">рым (Управление Минюста России по Республике Крым, л/с 04751F92470), </w:t>
      </w:r>
      <w:r>
        <w:t>р</w:t>
      </w:r>
      <w:r>
        <w:t>/счет № 40101810335100010001, БИК – 043510001, Код классификации доходов бюджета – 31811690050056000140, ОКТМО 3565401; ИНН - 9102245380; КПП - 910201001, постановление №5-400/93/2018.</w:t>
      </w:r>
    </w:p>
    <w:p w:rsidR="00A77B3E" w:rsidP="004E57E7">
      <w:pPr>
        <w:ind w:left="-1134" w:right="-999"/>
        <w:jc w:val="both"/>
      </w:pPr>
      <w:r>
        <w:t>Р</w:t>
      </w:r>
      <w:r>
        <w:t xml:space="preserve">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>
        <w:t xml:space="preserve"> силу либо со дня истечения срока отсрочки или срока рассрочки, предусмотренных статьей 31.5 настоящего Кодекса.</w:t>
      </w:r>
    </w:p>
    <w:p w:rsidR="00A77B3E" w:rsidP="004E57E7">
      <w:pPr>
        <w:ind w:left="-1134" w:right="-999"/>
        <w:jc w:val="both"/>
      </w:pPr>
      <w:r>
        <w:tab/>
        <w:t>Постановление может быть обжаловано в Черноморский районный суд Республики Крым через судебный участок № 93 Черноморского судебного района Рес</w:t>
      </w:r>
      <w:r>
        <w:t>публики Крым в течение 10 суток со дня вручения или получения копии постановления.</w:t>
      </w:r>
    </w:p>
    <w:p w:rsidR="00A77B3E" w:rsidP="004E57E7">
      <w:pPr>
        <w:ind w:left="-1134" w:right="-999"/>
        <w:jc w:val="both"/>
      </w:pPr>
    </w:p>
    <w:p w:rsidR="00A77B3E" w:rsidP="004E57E7">
      <w:pPr>
        <w:ind w:left="-1134" w:right="-999"/>
        <w:jc w:val="both"/>
      </w:pPr>
    </w:p>
    <w:p w:rsidR="00A77B3E" w:rsidP="004E57E7">
      <w:pPr>
        <w:ind w:left="-1134" w:right="-999"/>
        <w:jc w:val="both"/>
      </w:pPr>
    </w:p>
    <w:p w:rsidR="00A77B3E" w:rsidP="004E57E7">
      <w:pPr>
        <w:ind w:left="-1134" w:right="-999"/>
        <w:jc w:val="center"/>
      </w:pPr>
      <w:r>
        <w:t xml:space="preserve">Мировой судья </w:t>
      </w:r>
      <w:r>
        <w:tab/>
      </w:r>
      <w:r>
        <w:tab/>
      </w:r>
      <w:r>
        <w:tab/>
        <w:t xml:space="preserve">                      подпись</w:t>
      </w:r>
      <w:r>
        <w:t xml:space="preserve">                                  </w:t>
      </w:r>
      <w:r>
        <w:t>И.В.Солодченко</w:t>
      </w:r>
    </w:p>
    <w:p w:rsidR="00A77B3E" w:rsidP="004E57E7">
      <w:pPr>
        <w:ind w:left="-1134" w:right="-999"/>
        <w:jc w:val="both"/>
      </w:pPr>
    </w:p>
    <w:p w:rsidR="00A77B3E" w:rsidP="004E57E7">
      <w:pPr>
        <w:ind w:left="-1134" w:right="-999"/>
        <w:jc w:val="both"/>
      </w:pPr>
    </w:p>
    <w:sectPr w:rsidSect="00C874E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4EA"/>
    <w:rsid w:val="004E57E7"/>
    <w:rsid w:val="00A77B3E"/>
    <w:rsid w:val="00C87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4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