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1EBC">
      <w:pPr>
        <w:jc w:val="right"/>
      </w:pPr>
      <w:r>
        <w:t>УИД 91MS0093-01-2021-001635-75</w:t>
      </w:r>
    </w:p>
    <w:p w:rsidR="00A77B3E" w:rsidP="001E1EBC">
      <w:pPr>
        <w:jc w:val="right"/>
      </w:pPr>
      <w:r>
        <w:t>Дело №5-401/93/2021</w:t>
      </w:r>
    </w:p>
    <w:p w:rsidR="00A77B3E" w:rsidP="001E1EBC">
      <w:pPr>
        <w:jc w:val="both"/>
      </w:pPr>
    </w:p>
    <w:p w:rsidR="00A77B3E" w:rsidP="001E1EBC">
      <w:pPr>
        <w:jc w:val="center"/>
      </w:pPr>
      <w:r>
        <w:t>П О С Т А Н О В Л Е Н И Е</w:t>
      </w:r>
    </w:p>
    <w:p w:rsidR="00A77B3E" w:rsidP="001E1EBC">
      <w:pPr>
        <w:jc w:val="both"/>
      </w:pPr>
    </w:p>
    <w:p w:rsidR="00A77B3E" w:rsidP="001E1EBC">
      <w:pPr>
        <w:ind w:firstLine="720"/>
        <w:jc w:val="both"/>
      </w:pPr>
      <w:r>
        <w:t xml:space="preserve">30 ноября 2021 года  </w:t>
      </w:r>
      <w:r>
        <w:tab/>
      </w:r>
      <w:r>
        <w:tab/>
        <w:t xml:space="preserve">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E1EBC">
      <w:pPr>
        <w:jc w:val="both"/>
      </w:pPr>
    </w:p>
    <w:p w:rsidR="00A77B3E" w:rsidP="001E1EB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правонарушении, предусмотренном ч.3 ст.14.16 КоАП РФ в отношении </w:t>
      </w:r>
      <w:r>
        <w:t>Хачатурова</w:t>
      </w:r>
      <w:r>
        <w:t xml:space="preserve"> С.Р.</w:t>
      </w:r>
      <w:r>
        <w:t>, паспортные данные</w:t>
      </w:r>
      <w:r>
        <w:t>, ИП</w:t>
      </w:r>
      <w:r>
        <w:t>, гражданина РФ, холост</w:t>
      </w:r>
      <w:r>
        <w:t>ого, зарегистрированной и проживающей по адресу: адрес,</w:t>
      </w:r>
    </w:p>
    <w:p w:rsidR="00A77B3E" w:rsidP="001E1EBC">
      <w:pPr>
        <w:jc w:val="both"/>
      </w:pPr>
    </w:p>
    <w:p w:rsidR="00A77B3E" w:rsidP="001E1EBC">
      <w:pPr>
        <w:jc w:val="center"/>
      </w:pPr>
      <w:r>
        <w:t>У С Т А Н О В И Л:</w:t>
      </w:r>
    </w:p>
    <w:p w:rsidR="00A77B3E" w:rsidP="001E1EBC">
      <w:pPr>
        <w:jc w:val="both"/>
      </w:pPr>
    </w:p>
    <w:p w:rsidR="00A77B3E" w:rsidP="001E1EBC">
      <w:pPr>
        <w:ind w:firstLine="720"/>
        <w:jc w:val="both"/>
      </w:pPr>
      <w:r>
        <w:t>Хачатуров</w:t>
      </w:r>
      <w:r>
        <w:t xml:space="preserve"> С.Р. нарушил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1E1EBC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по адресу: адрес к</w:t>
      </w:r>
      <w:r>
        <w:t>афе наименование</w:t>
      </w:r>
      <w:r>
        <w:t>, принадлежащее ИП</w:t>
      </w:r>
      <w:r>
        <w:t xml:space="preserve"> </w:t>
      </w:r>
      <w:r>
        <w:t>Хачатурову</w:t>
      </w:r>
      <w:r>
        <w:t xml:space="preserve"> С.Р., который осуществлял предпринимательскую деятельность, выразившуюся в реализации пива, а именно: пиво «Карлсберг </w:t>
      </w:r>
      <w:r>
        <w:t>Пилснер</w:t>
      </w:r>
      <w:r>
        <w:t>» объемом 0,45л., креп. 4,6% по цене 80 руб. за банку; «</w:t>
      </w:r>
      <w:r>
        <w:t>Кроненб</w:t>
      </w:r>
      <w:r>
        <w:t>ург</w:t>
      </w:r>
      <w:r>
        <w:t xml:space="preserve"> Бланк» объемом 0,45л. креп.4,5% по цене 80 руб. за банку; «Гролш премиум </w:t>
      </w:r>
      <w:r>
        <w:t>Лагер</w:t>
      </w:r>
      <w:r>
        <w:t>», объемом 0,45л. креп.4,9% по цене 75 руб. за банку; «Туборг», объемом 0,48л. креп. 4,6% по цене 80руб. за банку; «Балтика» объемом 0,45л. по цене 80 руб. за бутылку, без то</w:t>
      </w:r>
      <w:r>
        <w:t>варно-транспортных накладных и сертификата качества, чем нарушила абз.8 ч.1 ст.26, п.12 ч.2 ст.16 ФЗ №171-ФЗ от 22.11.1995 г. «О государственном регулировании производства и оборота этилового спирта, алкогольной и спиртосодержащей продукции и об ограничени</w:t>
      </w:r>
      <w:r>
        <w:t>и потребления (распития) алкогольной продукции».</w:t>
      </w:r>
    </w:p>
    <w:p w:rsidR="00A77B3E" w:rsidP="001E1EBC">
      <w:pPr>
        <w:ind w:firstLine="720"/>
        <w:jc w:val="both"/>
      </w:pPr>
      <w:r>
        <w:t xml:space="preserve">В судебном заседании </w:t>
      </w:r>
      <w:r>
        <w:t>Хачатуров</w:t>
      </w:r>
      <w:r>
        <w:t xml:space="preserve"> С.Р. свою вину признал полностью, в содеянном раскаялся, подтвердил обстоятельства, изложенные в протоколе об административном правонарушении, показал, что на момент проведения</w:t>
      </w:r>
      <w:r>
        <w:t xml:space="preserve"> проверки в магазине отсутствовали товарно-транспортные накладные и сертификаты качества на указанную в протоколе алкогольную продукцию.   </w:t>
      </w:r>
    </w:p>
    <w:p w:rsidR="00A77B3E" w:rsidP="001E1EBC">
      <w:pPr>
        <w:ind w:firstLine="720"/>
        <w:jc w:val="both"/>
      </w:pPr>
      <w:r>
        <w:t xml:space="preserve">Факт совершения </w:t>
      </w:r>
      <w:r>
        <w:t>Хачатуровым</w:t>
      </w:r>
      <w:r>
        <w:t xml:space="preserve"> С.Р. правонарушения подтверждается совокупностью собранных доказательств:</w:t>
      </w:r>
    </w:p>
    <w:p w:rsidR="00A77B3E" w:rsidP="001E1EBC">
      <w:pPr>
        <w:ind w:firstLine="720"/>
        <w:jc w:val="both"/>
      </w:pPr>
      <w:r>
        <w:t>- протоколом о</w:t>
      </w:r>
      <w:r>
        <w:t>б административном правонарушении номер</w:t>
      </w:r>
      <w:r>
        <w:t xml:space="preserve"> от дата, из которого следует, что дата </w:t>
      </w:r>
      <w:r>
        <w:t>в</w:t>
      </w:r>
      <w:r>
        <w:t xml:space="preserve"> время</w:t>
      </w:r>
      <w:r>
        <w:t xml:space="preserve"> по адресу: адрес кафе наименование</w:t>
      </w:r>
      <w:r>
        <w:t xml:space="preserve">, принадлежащее ИП </w:t>
      </w:r>
      <w:r>
        <w:t>Хачатурову</w:t>
      </w:r>
      <w:r>
        <w:t xml:space="preserve"> С.Р., который осуществлял предпринимательскую деятельность, выра</w:t>
      </w:r>
      <w:r>
        <w:t xml:space="preserve">зившуюся в реализации пива, а именно: пиво «Карлсберг </w:t>
      </w:r>
      <w:r>
        <w:t>Пилснер</w:t>
      </w:r>
      <w:r>
        <w:t>» объемом 0,45л., креп. 4,6% по цене 80 руб. за банку; «</w:t>
      </w:r>
      <w:r>
        <w:t>Кроненбург</w:t>
      </w:r>
      <w:r>
        <w:t xml:space="preserve"> Бланк» объемом 0,45л. креп.4,5% по цене 80 руб. за банку; «Гролш премиум </w:t>
      </w:r>
      <w:r>
        <w:t>Лагер</w:t>
      </w:r>
      <w:r>
        <w:t>», объемом 0,45л. креп.4,9% по цене 75 руб. за бан</w:t>
      </w:r>
      <w:r>
        <w:t>ку; «Туборг», объемом 0,48л. креп. 4,6% по цене 80руб. за банку; «Балтика» объемом 0,45л. по цене 80 руб. за бутылку, без товарно-транспортных накладных и сертификата качества, чем нарушила абз.8 ч.1 ст.26, п.12 ч.2 ст.16 ФЗ №171-ФЗ от 22.11.1995 г. «О гос</w:t>
      </w:r>
      <w:r>
        <w:t>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(л.д.2);</w:t>
      </w:r>
    </w:p>
    <w:p w:rsidR="00A77B3E" w:rsidP="001E1EBC">
      <w:pPr>
        <w:ind w:firstLine="720"/>
        <w:jc w:val="both"/>
      </w:pPr>
      <w:r>
        <w:t>- рапортом оперативного дежурного дежурной части ОМВД России по Черноморско</w:t>
      </w:r>
      <w:r>
        <w:t xml:space="preserve">му району </w:t>
      </w:r>
      <w:r>
        <w:t>от</w:t>
      </w:r>
      <w:r>
        <w:t xml:space="preserve"> дата (л.д.1); </w:t>
      </w:r>
    </w:p>
    <w:p w:rsidR="00A77B3E" w:rsidP="001E1EBC">
      <w:pPr>
        <w:ind w:firstLine="720"/>
        <w:jc w:val="both"/>
      </w:pPr>
      <w:r>
        <w:t xml:space="preserve">- письменными объяснениями </w:t>
      </w:r>
      <w:r>
        <w:t>Хачатурова</w:t>
      </w:r>
      <w:r>
        <w:t xml:space="preserve"> С.Р. </w:t>
      </w:r>
      <w:r>
        <w:t>от</w:t>
      </w:r>
      <w:r>
        <w:t xml:space="preserve"> дата (л.д.3); </w:t>
      </w:r>
    </w:p>
    <w:p w:rsidR="00A77B3E" w:rsidP="001E1EBC">
      <w:pPr>
        <w:ind w:firstLine="720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дата, согласно к</w:t>
      </w:r>
      <w:r>
        <w:t xml:space="preserve">оторому произведен осмотр спиртосодержащей продукции в кафе адрес, расположенного по адресу: адрес, а именно: 14 банок - пиво «Карлсберг </w:t>
      </w:r>
      <w:r>
        <w:t>Пилснер</w:t>
      </w:r>
      <w:r>
        <w:t>» объемом 0,45л., креп. 4,6% по цене 80 руб. за банку;</w:t>
      </w:r>
      <w:r>
        <w:t xml:space="preserve"> 8 банок - «</w:t>
      </w:r>
      <w:r>
        <w:t>Кроненбург</w:t>
      </w:r>
      <w:r>
        <w:t xml:space="preserve"> Бланк» объемом 0,45л. креп.4,5% по </w:t>
      </w:r>
      <w:r>
        <w:t xml:space="preserve">цене 80 руб. за банку; 6 банок - «Гролш премиум </w:t>
      </w:r>
      <w:r>
        <w:t>Лагер</w:t>
      </w:r>
      <w:r>
        <w:t>», объемом 0,45л. креп.4,9% по цене 75 руб. за банку; 16 бутылок -  «Туборг», объемом 0,48л. креп. 4,6% по цене 80руб. за бутылку; 6 бутылок - «Балтика» объемом 0,45л. по цене 80 руб. за бутылку (л.д.5);</w:t>
      </w:r>
    </w:p>
    <w:p w:rsidR="00A77B3E" w:rsidP="001E1EB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</w:t>
      </w:r>
      <w:r>
        <w:t>от</w:t>
      </w:r>
      <w:r>
        <w:t xml:space="preserve"> </w:t>
      </w:r>
      <w:r>
        <w:t>дата</w:t>
      </w:r>
      <w:r>
        <w:t>, согласно которой на фото изображены витринные холодильники, в которых размещена спиртосодержащая продукция пиво, с указанием цены (л.д.6-7);</w:t>
      </w:r>
    </w:p>
    <w:p w:rsidR="00A77B3E" w:rsidP="001E1EBC">
      <w:pPr>
        <w:ind w:firstLine="720"/>
        <w:jc w:val="both"/>
      </w:pPr>
      <w:r>
        <w:t xml:space="preserve">- копией свидетельства о государственной регистрации физического лица </w:t>
      </w:r>
      <w:r>
        <w:t>в качестве индивидуального предпринимателя (л.д.8);</w:t>
      </w:r>
    </w:p>
    <w:p w:rsidR="00A77B3E" w:rsidP="001E1EBC">
      <w:pPr>
        <w:ind w:firstLine="720"/>
        <w:jc w:val="both"/>
      </w:pPr>
      <w:r>
        <w:t>- копией патента на право применения патентной системы налогообложения (л.д.9);</w:t>
      </w:r>
    </w:p>
    <w:p w:rsidR="00A77B3E" w:rsidP="001E1EBC">
      <w:pPr>
        <w:ind w:firstLine="720"/>
        <w:jc w:val="both"/>
      </w:pPr>
      <w:r>
        <w:t xml:space="preserve">- выпиской из Единого государственного реестра индивидуальных предпринимателей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Хачатуров</w:t>
      </w:r>
      <w:r>
        <w:t xml:space="preserve"> С.Р. явля</w:t>
      </w:r>
      <w:r>
        <w:t>ется индивидуальным предпринимателем (л.д.10-11);</w:t>
      </w:r>
    </w:p>
    <w:p w:rsidR="00A77B3E" w:rsidP="001E1EBC">
      <w:pPr>
        <w:ind w:firstLine="720"/>
        <w:jc w:val="both"/>
      </w:pPr>
      <w:r>
        <w:t xml:space="preserve">- договором аренды недвижимого имущества, находящегося в собственности ИП Ильясова И.Р. </w:t>
      </w:r>
      <w:r>
        <w:t>от</w:t>
      </w:r>
      <w:r>
        <w:t xml:space="preserve"> дата (л.д.12-19);</w:t>
      </w:r>
    </w:p>
    <w:p w:rsidR="00A77B3E" w:rsidP="001E1EBC">
      <w:pPr>
        <w:ind w:firstLine="720"/>
        <w:jc w:val="both"/>
      </w:pPr>
      <w:r>
        <w:t>- протоколом изъятия вещей и документов от дата, согласно которому произведено изъятие в кафе адр</w:t>
      </w:r>
      <w:r>
        <w:t xml:space="preserve">ес, расположенного по адресу: адрес, алкогольной продукции: 14 банок - пиво «Карлсберг </w:t>
      </w:r>
      <w:r>
        <w:t>Пилснер</w:t>
      </w:r>
      <w:r>
        <w:t>» объемом 0,45л., креп. 4,6% по цене 80 руб. за банку; 8 банок - «</w:t>
      </w:r>
      <w:r>
        <w:t>Кроненбург</w:t>
      </w:r>
      <w:r>
        <w:t xml:space="preserve"> Бланк» объемом 0,45л. креп.4,5% по цене 80 руб. за банку;</w:t>
      </w:r>
      <w:r>
        <w:t xml:space="preserve"> 6 банок - «Гролш премиум </w:t>
      </w:r>
      <w:r>
        <w:t>Ла</w:t>
      </w:r>
      <w:r>
        <w:t>гер</w:t>
      </w:r>
      <w:r>
        <w:t>», объемом 0,45л. креп.4,9% по цене 75 руб. за банку; 16 бутылок -  «Туборг», объемом 0,48л. креп. 4,6% по цене 80руб. за бутылку; 6 бутылок - «Балтика» объемом 0,45л. по цене 80 руб. за бутылку  (л.д.20);</w:t>
      </w:r>
    </w:p>
    <w:p w:rsidR="00A77B3E" w:rsidP="001E1EBC">
      <w:pPr>
        <w:ind w:firstLine="720"/>
        <w:jc w:val="both"/>
      </w:pPr>
      <w:r>
        <w:t xml:space="preserve">- квитанцией (распиской) о приеме вещественных </w:t>
      </w:r>
      <w:r>
        <w:t xml:space="preserve">доказательств в камеру хранения </w:t>
      </w:r>
      <w:r>
        <w:t>от</w:t>
      </w:r>
      <w:r>
        <w:t xml:space="preserve"> дата номер</w:t>
      </w:r>
      <w:r>
        <w:t xml:space="preserve"> (л.д.21); </w:t>
      </w:r>
    </w:p>
    <w:p w:rsidR="00A77B3E" w:rsidP="001E1EBC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</w:t>
      </w:r>
      <w:r>
        <w:t>нений в их объективности.</w:t>
      </w:r>
    </w:p>
    <w:p w:rsidR="00A77B3E" w:rsidP="001E1EBC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t>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1E1EBC">
      <w:pPr>
        <w:ind w:firstLine="720"/>
        <w:jc w:val="both"/>
      </w:pPr>
      <w:r>
        <w:t>В силу пункта 12 части 2 статьи 16 Закона № 171-ФЗ не допускается розничная продажа алкогольной продукции без сопроводительных доку</w:t>
      </w:r>
      <w:r>
        <w:t>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сертификатов соответствия или деклараций о соответствии, без маркировки в соответствии со</w:t>
      </w:r>
      <w:r>
        <w:t xml:space="preserve"> статьей 12 настоящего Федерального закона.</w:t>
      </w:r>
    </w:p>
    <w:p w:rsidR="00A77B3E" w:rsidP="001E1EBC">
      <w:pPr>
        <w:ind w:firstLine="720"/>
        <w:jc w:val="both"/>
      </w:pPr>
      <w:r>
        <w:t xml:space="preserve">В соответствии со статьей 10.2 Закона № 171-ФЗ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</w:t>
      </w:r>
      <w:r>
        <w:t>производства и оборота, а именно: товарно-транспортной накладной; справки, прилагаемой к грузовой таможенной декларации (для импортированных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1E1EBC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</w:t>
      </w:r>
      <w:r>
        <w:t>оответствующую установленным законом, данными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1E1EBC">
      <w:pPr>
        <w:ind w:firstLine="720"/>
        <w:jc w:val="both"/>
      </w:pPr>
      <w:r>
        <w:t>По смыслу приведенных положений закона документы на алкогольную продукцию, в том</w:t>
      </w:r>
      <w:r>
        <w:t xml:space="preserve"> числе товарно-транспортные накладные и прилагаемые к ним справки, подтверждающие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</w:t>
      </w:r>
      <w:r>
        <w:t xml:space="preserve">едъявлению по первому </w:t>
      </w:r>
      <w:r>
        <w:t>требованию</w:t>
      </w:r>
      <w:r>
        <w:t xml:space="preserve"> как покупателя, так и контролирующего органа.</w:t>
      </w:r>
    </w:p>
    <w:p w:rsidR="00A77B3E" w:rsidP="001E1EBC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</w:t>
      </w:r>
      <w:r>
        <w:t>нение, перевозки и розничная продажа.</w:t>
      </w:r>
    </w:p>
    <w:p w:rsidR="00A77B3E" w:rsidP="001E1EBC">
      <w:pPr>
        <w:ind w:firstLine="720"/>
        <w:jc w:val="both"/>
      </w:pPr>
      <w:r>
        <w:t>Согласно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>
        <w:t xml:space="preserve">пития) алкогольной продукции», в области производства и оборота этилового спирта, алкогольной и спиртосодержащей продукции запрещаются: оборот алкогольной </w:t>
      </w:r>
      <w:r>
        <w:t>продукции без сертификатов соответствия или деклараций о соответствии, либо без маркировки в соответс</w:t>
      </w:r>
      <w:r>
        <w:t>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1E1EBC">
      <w:pPr>
        <w:ind w:firstLine="720"/>
        <w:jc w:val="both"/>
      </w:pPr>
      <w:r>
        <w:t xml:space="preserve">Таким образом, суд приходит к выводу о том, что индивидуальный предприниматель </w:t>
      </w:r>
      <w:r>
        <w:t>Хачатуров</w:t>
      </w:r>
      <w:r>
        <w:t xml:space="preserve"> С.Р. нарушил требования указанного закона, допустил розничную реализацию алк</w:t>
      </w:r>
      <w:r>
        <w:t>огольной продукции без сертификатов соответствия или деклараций о соответствии, в кафе адрес расположенного по адресу: адрес.</w:t>
      </w:r>
    </w:p>
    <w:p w:rsidR="00A77B3E" w:rsidP="001E1EBC">
      <w:pPr>
        <w:ind w:firstLine="720"/>
        <w:jc w:val="both"/>
      </w:pPr>
      <w:r>
        <w:t xml:space="preserve">Действия </w:t>
      </w:r>
      <w:r>
        <w:t>Хачатурова</w:t>
      </w:r>
      <w:r>
        <w:t xml:space="preserve"> С.Р. суд квалифицирует по ч.3 ст. 14.16 КоАП РФ, как нарушение особых требований и правил розничной продажи ал</w:t>
      </w:r>
      <w:r>
        <w:t>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1E1EBC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</w:t>
      </w:r>
      <w:r>
        <w:t>стративной ответственности, обстоятельства смягчающие административную ответственность, к которым суд относит признание вины, раскаяние в содеянном, наличие на иждивении малолетнего ребенка, обстоятельств отягчающих ответственность судом не установлено.</w:t>
      </w:r>
    </w:p>
    <w:p w:rsidR="00A77B3E" w:rsidP="001E1EBC">
      <w:pPr>
        <w:ind w:firstLine="720"/>
        <w:jc w:val="both"/>
      </w:pPr>
      <w:r>
        <w:t>Ре</w:t>
      </w:r>
      <w:r>
        <w:t>шая вопрос о конфискации изъятой алкогольной продукции, мировой судья учитывает следующее.</w:t>
      </w:r>
    </w:p>
    <w:p w:rsidR="00A77B3E" w:rsidP="001E1EBC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</w:t>
      </w:r>
      <w:r>
        <w:t>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1E1EBC">
      <w:pPr>
        <w:ind w:firstLine="720"/>
        <w:jc w:val="both"/>
      </w:pPr>
      <w:r>
        <w:t>Согласно смыслу санкции, ч.3 ст.14.16 КоАП РФ назначени</w:t>
      </w:r>
      <w:r>
        <w:t>е дополнительного наказания в виде конфискации алкогольной и спиртосодержащей продукции необязательно, в связи, с чем вопрос о необходимости применения конфискации решается судом исходя из конкретных обстоятельств по делу.</w:t>
      </w:r>
    </w:p>
    <w:p w:rsidR="00A77B3E" w:rsidP="001E1EBC">
      <w:pPr>
        <w:ind w:firstLine="720"/>
        <w:jc w:val="both"/>
      </w:pPr>
      <w:r>
        <w:t>Из протокола изъятия  следует, чт</w:t>
      </w:r>
      <w:r>
        <w:t xml:space="preserve">о из торгового объекта, расположенного по адресу: адрес, изъята спиртосодержащая продукция, а именно14 банок - пиво «Карлсберг </w:t>
      </w:r>
      <w:r>
        <w:t>Пилснер</w:t>
      </w:r>
      <w:r>
        <w:t>» объемом 0,45л., креп. 4,6% по цене 80 руб. за банку; 8 банок - «</w:t>
      </w:r>
      <w:r>
        <w:t>Кроненбург</w:t>
      </w:r>
      <w:r>
        <w:t xml:space="preserve"> Бланк» объемом 0,45л. креп.4,5% по цене 80 ру</w:t>
      </w:r>
      <w:r>
        <w:t>б. за банку;</w:t>
      </w:r>
      <w:r>
        <w:t xml:space="preserve"> 6 банок - «Гролш премиум </w:t>
      </w:r>
      <w:r>
        <w:t>Лагер</w:t>
      </w:r>
      <w:r>
        <w:t xml:space="preserve">», объемом 0,45л. креп.4,9% по цене 75 руб. за банку; 16 бутылок -  «Туборг», объемом 0,48л. креп. 4,6% по цене 80руб. за бутылку; 6 бутылок - «Балтика» объемом 0,45л. по цене 80 руб. за бутылку.  </w:t>
      </w:r>
    </w:p>
    <w:p w:rsidR="00A77B3E" w:rsidP="001E1EBC">
      <w:pPr>
        <w:ind w:firstLine="720"/>
        <w:jc w:val="both"/>
      </w:pPr>
      <w:r>
        <w:t xml:space="preserve">Доказательства </w:t>
      </w:r>
      <w:r>
        <w:t xml:space="preserve">того, что изъятая алкогольная продукция была приобретена </w:t>
      </w:r>
      <w:r>
        <w:t>Хачатуровым</w:t>
      </w:r>
      <w:r>
        <w:t xml:space="preserve"> С.Р. и принадлежит ему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предос</w:t>
      </w:r>
      <w:r>
        <w:t>тавлены не были, в материалах дела отсутствуют.</w:t>
      </w:r>
    </w:p>
    <w:p w:rsidR="00A77B3E" w:rsidP="001E1EBC">
      <w:pPr>
        <w:ind w:firstLine="720"/>
        <w:jc w:val="both"/>
      </w:pPr>
      <w:r>
        <w:t xml:space="preserve"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</w:t>
      </w:r>
      <w:r>
        <w:t>подтверждающих легальность ее оборота.</w:t>
      </w:r>
    </w:p>
    <w:p w:rsidR="00A77B3E" w:rsidP="001E1EBC">
      <w:pPr>
        <w:ind w:firstLine="720"/>
        <w:jc w:val="both"/>
      </w:pPr>
      <w:r>
        <w:t xml:space="preserve">Принимая во внимание характер совершенного административного правонарушения, данные о личности индивидуального предпринимателя </w:t>
      </w:r>
      <w:r>
        <w:t>Хачатурова</w:t>
      </w:r>
      <w:r>
        <w:t xml:space="preserve"> С.Р., смягчающие обстоятельства к которым суд относит признание вины раскаяние </w:t>
      </w:r>
      <w:r>
        <w:t>в содеянном, отсутствие по делу отягчающих обстоятельств, мировой судья считает, что наказание должно быть назначено в виде административного штрафа, предусмотренного санкцией ч. 3 ст. 14.16 КоАП РФ, с конфискацией спиртосодержащей продукции.</w:t>
      </w:r>
    </w:p>
    <w:p w:rsidR="00A77B3E" w:rsidP="001E1EBC">
      <w:pPr>
        <w:ind w:firstLine="720"/>
        <w:jc w:val="both"/>
      </w:pPr>
      <w:r>
        <w:t xml:space="preserve">На основании </w:t>
      </w:r>
      <w:r>
        <w:t xml:space="preserve">изложенного и, руководствуясь ст.ст.29.9-29.11 Кодекса РФ об административных правонарушениях, мировой судья,  </w:t>
      </w:r>
    </w:p>
    <w:p w:rsidR="00A77B3E" w:rsidP="001E1EBC">
      <w:pPr>
        <w:jc w:val="both"/>
      </w:pPr>
      <w:r>
        <w:t xml:space="preserve"> </w:t>
      </w:r>
    </w:p>
    <w:p w:rsidR="00A77B3E" w:rsidP="001E1EBC">
      <w:pPr>
        <w:jc w:val="center"/>
      </w:pPr>
      <w:r>
        <w:t>П О С Т А Н О В И Л:</w:t>
      </w:r>
    </w:p>
    <w:p w:rsidR="00A77B3E" w:rsidP="001E1EBC">
      <w:pPr>
        <w:jc w:val="both"/>
      </w:pPr>
    </w:p>
    <w:p w:rsidR="00A77B3E" w:rsidP="001E1EBC">
      <w:pPr>
        <w:ind w:firstLine="720"/>
        <w:jc w:val="both"/>
      </w:pPr>
      <w:r>
        <w:t>ИП</w:t>
      </w:r>
      <w:r>
        <w:t xml:space="preserve"> </w:t>
      </w:r>
      <w:r>
        <w:t>Хачатурова</w:t>
      </w:r>
      <w:r>
        <w:t xml:space="preserve"> С.Р.</w:t>
      </w:r>
      <w:r>
        <w:t>, паспортные данные</w:t>
      </w:r>
      <w:r>
        <w:t xml:space="preserve">, </w:t>
      </w:r>
      <w:r>
        <w:t>признать виновным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20 000 (двадцать тысяч) рублей</w:t>
      </w:r>
      <w:r>
        <w:t xml:space="preserve">, с конфискацией спиртосодержащей продукции: а именно14 банок - пиво «Карлсберг </w:t>
      </w:r>
      <w:r>
        <w:t>Пилснер</w:t>
      </w:r>
      <w:r>
        <w:t>» объемом 0,45л., креп. 4,6%;</w:t>
      </w:r>
      <w:r>
        <w:t xml:space="preserve"> 8 банок - «</w:t>
      </w:r>
      <w:r>
        <w:t>Кроненбург</w:t>
      </w:r>
      <w:r>
        <w:t xml:space="preserve"> Бланк» объемом 0,45л. креп.4,5%; 6 банок - «Гролш премиум </w:t>
      </w:r>
      <w:r>
        <w:t>Лагер</w:t>
      </w:r>
      <w:r>
        <w:t>», объемом 0,45л. креп.4,9%; 16 бутылок -  «Туборг», о</w:t>
      </w:r>
      <w:r>
        <w:t xml:space="preserve">бъемом 0,48л. креп. 4,6%; 6 </w:t>
      </w:r>
      <w:r>
        <w:t>бутылок - «Балтика» объемом 0,45л., находящейся на ответственном хранении в ОМВД России по Черноморскому району Республики Крым (квитанция от дата № 25).</w:t>
      </w:r>
    </w:p>
    <w:p w:rsidR="00A77B3E" w:rsidP="001E1EBC">
      <w:pPr>
        <w:ind w:firstLine="720"/>
        <w:jc w:val="both"/>
      </w:pPr>
      <w:r>
        <w:t xml:space="preserve">Изъятую спиртосодержащуюся продукцию – а именно: 14 банок - «Карлсберг </w:t>
      </w:r>
      <w:r>
        <w:t>Пил</w:t>
      </w:r>
      <w:r>
        <w:t>снер</w:t>
      </w:r>
      <w:r>
        <w:t>» объемом 0,45л., креп. 4,6%; 8 банок - «</w:t>
      </w:r>
      <w:r>
        <w:t>Кроненбург</w:t>
      </w:r>
      <w:r>
        <w:t xml:space="preserve"> Бланк» объемом 0,45л. креп.4,5%; 6 банок - «Гролш премиум </w:t>
      </w:r>
      <w:r>
        <w:t>Лагер</w:t>
      </w:r>
      <w:r>
        <w:t>», объемом 0,45л. креп.4,9%; 16 бутылок -  «Туборг», объемом 0,48л. креп. 4,6%;</w:t>
      </w:r>
      <w:r>
        <w:t xml:space="preserve"> 6 бутылок - «Балтика» объемом 0,45л., находящуюся на отве</w:t>
      </w:r>
      <w:r>
        <w:t>тственном хранении в ОМВД России по Черноморскому району Республики Крым (квитанция от дата № 25) - уничтожить.</w:t>
      </w:r>
    </w:p>
    <w:p w:rsidR="00A77B3E" w:rsidP="001E1EBC">
      <w:pPr>
        <w:jc w:val="both"/>
      </w:pPr>
      <w:r>
        <w:t>Акт об уничтожении направить мировому судье судебного участка №93 Черноморского судебного района Республики Крым.</w:t>
      </w:r>
    </w:p>
    <w:p w:rsidR="00A77B3E" w:rsidP="001E1EBC">
      <w:pPr>
        <w:ind w:firstLine="720"/>
        <w:jc w:val="both"/>
      </w:pPr>
      <w:r>
        <w:t>Исполнение постановления в час</w:t>
      </w:r>
      <w:r>
        <w:t xml:space="preserve">ти уничтожения спиртосодержащей продукции, возложить на Отдел судебных приставов по Черноморскому району УФССП России по Республике Крым. </w:t>
      </w:r>
    </w:p>
    <w:p w:rsidR="00A77B3E" w:rsidP="001E1EBC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</w:t>
      </w:r>
      <w:r>
        <w:t>013284, КПП 910201001, банк получателя: Отделение по Республике Крым Южного главного управления ЦБРФ, БИК: 043510001, счет: 40101810335100010001, ОКТМО 35656000, КБК 82811601333010000140, постановление №5-401/93/2021.</w:t>
      </w:r>
    </w:p>
    <w:p w:rsidR="00A77B3E" w:rsidP="001E1EBC">
      <w:pPr>
        <w:ind w:firstLine="720"/>
        <w:jc w:val="both"/>
      </w:pPr>
      <w:r>
        <w:t xml:space="preserve">Разъяснить </w:t>
      </w:r>
      <w:r>
        <w:t>Хачатурову</w:t>
      </w:r>
      <w:r>
        <w:t xml:space="preserve"> С.Р., что в соот</w:t>
      </w:r>
      <w:r>
        <w:t xml:space="preserve">ветствии со ст. 32.2 КоАП РФ административный штраф </w:t>
      </w:r>
      <w:r>
        <w:t xml:space="preserve">должен </w:t>
      </w:r>
      <w: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1E1EB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 w:rsidP="001E1EBC">
      <w:pPr>
        <w:jc w:val="both"/>
      </w:pPr>
    </w:p>
    <w:p w:rsidR="00A77B3E" w:rsidP="001E1EB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</w:t>
      </w:r>
      <w:r>
        <w:tab/>
        <w:t xml:space="preserve">               И.В. Солодченко</w:t>
      </w:r>
    </w:p>
    <w:p w:rsidR="001E1EBC" w:rsidP="001E1EBC">
      <w:pPr>
        <w:ind w:firstLine="720"/>
        <w:jc w:val="both"/>
      </w:pPr>
    </w:p>
    <w:p w:rsidR="001E1EBC" w:rsidP="001E1EBC">
      <w:pPr>
        <w:ind w:firstLine="720"/>
        <w:jc w:val="both"/>
      </w:pPr>
      <w:r>
        <w:t>ДЕПЕРСОНИФИКАЦИЮ</w:t>
      </w:r>
    </w:p>
    <w:p w:rsidR="001E1EBC" w:rsidP="001E1EBC">
      <w:pPr>
        <w:ind w:firstLine="720"/>
        <w:jc w:val="both"/>
      </w:pPr>
      <w:r>
        <w:t xml:space="preserve">Лингвистический контроль произвел </w:t>
      </w:r>
    </w:p>
    <w:p w:rsidR="001E1EBC" w:rsidP="001E1EBC">
      <w:pPr>
        <w:ind w:firstLine="720"/>
        <w:jc w:val="both"/>
      </w:pPr>
      <w:r>
        <w:t>помощник судьи Горлова Н.В. ______________</w:t>
      </w:r>
    </w:p>
    <w:p w:rsidR="001E1EBC" w:rsidP="001E1EBC">
      <w:pPr>
        <w:ind w:firstLine="720"/>
        <w:jc w:val="both"/>
      </w:pPr>
      <w:r>
        <w:t>СОГЛАСОВАНО</w:t>
      </w:r>
    </w:p>
    <w:p w:rsidR="001E1EBC" w:rsidP="001E1EB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E1EBC" w:rsidP="001E1EBC">
      <w:pPr>
        <w:ind w:firstLine="720"/>
        <w:jc w:val="both"/>
      </w:pPr>
      <w:r>
        <w:t>Дата: 29.12.2021 года</w:t>
      </w:r>
    </w:p>
    <w:p w:rsidR="001E1EBC" w:rsidP="001E1EBC">
      <w:pPr>
        <w:ind w:firstLine="720"/>
        <w:jc w:val="both"/>
      </w:pPr>
    </w:p>
    <w:p w:rsidR="00A77B3E" w:rsidP="001E1EBC">
      <w:pPr>
        <w:jc w:val="both"/>
      </w:pPr>
    </w:p>
    <w:p w:rsidR="00A77B3E" w:rsidP="001E1EBC">
      <w:pPr>
        <w:jc w:val="both"/>
      </w:pPr>
    </w:p>
    <w:sectPr w:rsidSect="001E1EBC">
      <w:pgSz w:w="12240" w:h="15840"/>
      <w:pgMar w:top="709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BC"/>
    <w:rsid w:val="001E1E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AF43-32FD-4E2E-A828-AA81A327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