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3B22">
      <w:pPr>
        <w:jc w:val="right"/>
      </w:pPr>
      <w:r>
        <w:t>УИД 91MS0093-01-2021-001483-19</w:t>
      </w:r>
    </w:p>
    <w:p w:rsidR="00A77B3E" w:rsidP="00DF3B22">
      <w:pPr>
        <w:jc w:val="right"/>
      </w:pPr>
      <w:r>
        <w:t>Дело №5-404/93/2021</w:t>
      </w:r>
    </w:p>
    <w:p w:rsidR="00A77B3E" w:rsidP="00DF3B22">
      <w:pPr>
        <w:jc w:val="right"/>
      </w:pPr>
    </w:p>
    <w:p w:rsidR="00A77B3E" w:rsidP="00DF3B22">
      <w:pPr>
        <w:jc w:val="center"/>
      </w:pPr>
      <w:r>
        <w:t>П О С Т А Н О В Л Е Н И Е</w:t>
      </w:r>
    </w:p>
    <w:p w:rsidR="00A77B3E" w:rsidP="00DF3B22">
      <w:pPr>
        <w:jc w:val="both"/>
      </w:pPr>
    </w:p>
    <w:p w:rsidR="00A77B3E" w:rsidP="00DF3B22">
      <w:pPr>
        <w:jc w:val="both"/>
      </w:pPr>
      <w:r>
        <w:t xml:space="preserve">21 декабря 2021 года      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DF3B22">
      <w:pPr>
        <w:jc w:val="both"/>
      </w:pPr>
    </w:p>
    <w:p w:rsidR="00A77B3E" w:rsidP="00DF3B22">
      <w:pPr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Мочалкина</w:t>
      </w:r>
      <w:r>
        <w:t xml:space="preserve"> В.</w:t>
      </w:r>
      <w:r>
        <w:t>Ф.</w:t>
      </w:r>
      <w:r>
        <w:t>, паспортные данные, гражданина РФ, зарегистрированного по адресу: адрес, и факти</w:t>
      </w:r>
      <w:r>
        <w:t xml:space="preserve">чески проживающего по адресу: адрес, </w:t>
      </w:r>
    </w:p>
    <w:p w:rsidR="00A77B3E" w:rsidP="00DF3B22">
      <w:pPr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ст. 12.15 КоАП РФ, </w:t>
      </w:r>
    </w:p>
    <w:p w:rsidR="00A77B3E" w:rsidP="00DF3B22">
      <w:pPr>
        <w:jc w:val="center"/>
      </w:pPr>
      <w:r>
        <w:t>У С Т А Н О В И Л:</w:t>
      </w:r>
    </w:p>
    <w:p w:rsidR="00A77B3E" w:rsidP="00DF3B22">
      <w:pPr>
        <w:jc w:val="both"/>
      </w:pPr>
      <w:r>
        <w:t>дата в  часов на км</w:t>
      </w:r>
      <w:r>
        <w:t>.</w:t>
      </w:r>
      <w:r>
        <w:t xml:space="preserve">+ </w:t>
      </w:r>
      <w:r>
        <w:t>м</w:t>
      </w:r>
      <w:r>
        <w:t>., ад</w:t>
      </w:r>
      <w:r>
        <w:t xml:space="preserve">рес, водитель </w:t>
      </w:r>
      <w:r>
        <w:t>Мочалкин</w:t>
      </w:r>
      <w:r>
        <w:t xml:space="preserve"> В.Ф., управляя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>, при совершении обгона выехал на полосу, предназначенную для встречного движения, при этом пересек лини</w:t>
      </w:r>
      <w:r>
        <w:t>ю дорожной разметки 1.1, чем нарушил п. 1.3 и п. 9.1 (1) ПДД РФ.</w:t>
      </w:r>
    </w:p>
    <w:p w:rsidR="00A77B3E" w:rsidP="00DF3B22">
      <w:pPr>
        <w:jc w:val="both"/>
      </w:pPr>
      <w:r>
        <w:t xml:space="preserve">В судебном заседании </w:t>
      </w:r>
      <w:r>
        <w:t>Мочалкин</w:t>
      </w:r>
      <w:r>
        <w:t xml:space="preserve"> В.Ф., вину в совершении правонарушения признал в полном объеме, подтвердил обстоятельства указанные в протоколе об административном правонарушении, раскаивался в</w:t>
      </w:r>
      <w:r>
        <w:t xml:space="preserve"> содеянном. </w:t>
      </w:r>
    </w:p>
    <w:p w:rsidR="00A77B3E" w:rsidP="00DF3B22">
      <w:pPr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Мочалкина</w:t>
      </w:r>
      <w:r>
        <w:t xml:space="preserve"> В.Ф. в совершении административного правонарушения, предусмотренного ч. 4 ст. 12.15 КоАП РФ установлена в ходе рассмотрения дела.</w:t>
      </w:r>
      <w:r>
        <w:tab/>
      </w:r>
    </w:p>
    <w:p w:rsidR="00A77B3E" w:rsidP="00DF3B22">
      <w:pPr>
        <w:jc w:val="both"/>
      </w:pPr>
      <w:r>
        <w:t>Виновнос</w:t>
      </w:r>
      <w:r>
        <w:t xml:space="preserve">ть </w:t>
      </w:r>
      <w:r>
        <w:t>Мочалкина</w:t>
      </w:r>
      <w:r>
        <w:t xml:space="preserve"> В.Ф. в совершении административного правонарушения подтверждается исследованными по делу доказательствами:</w:t>
      </w:r>
    </w:p>
    <w:p w:rsidR="00A77B3E" w:rsidP="00DF3B22">
      <w:pPr>
        <w:jc w:val="both"/>
      </w:pPr>
      <w:r>
        <w:t xml:space="preserve"> - протоколом об административном правонарушении 23 АП №</w:t>
      </w:r>
      <w:r>
        <w:t xml:space="preserve"> от дата, из которого следует, что дата в  часов на  км</w:t>
      </w:r>
      <w:r>
        <w:t>.</w:t>
      </w:r>
      <w:r>
        <w:t xml:space="preserve">+ </w:t>
      </w:r>
      <w:r>
        <w:t>м</w:t>
      </w:r>
      <w:r>
        <w:t>., адр</w:t>
      </w:r>
      <w:r>
        <w:t xml:space="preserve">ес, водитель </w:t>
      </w:r>
      <w:r>
        <w:t>Мочалкин</w:t>
      </w:r>
      <w:r>
        <w:t xml:space="preserve"> В.Ф., управляя транспортным средством автомобилем марки марка автомобиля </w:t>
      </w:r>
      <w:r>
        <w:t>Crurser</w:t>
      </w:r>
      <w:r>
        <w:t>», государственный регистрационный знак номер</w:t>
      </w:r>
      <w:r>
        <w:t>, при совершении обгона выехал на полосу, предназначенную для встречного движения, при этом пересек линию</w:t>
      </w:r>
      <w:r>
        <w:t xml:space="preserve"> дорожной разметки 1.1, чем нарушил п. 1.3 и п. 9.1 (1) ПДД РФ (л.д.3);</w:t>
      </w:r>
    </w:p>
    <w:p w:rsidR="00A77B3E" w:rsidP="00DF3B22">
      <w:pPr>
        <w:jc w:val="both"/>
      </w:pPr>
      <w:r>
        <w:t>- схема места совершения административного правонарушения от дата (</w:t>
      </w:r>
      <w:r>
        <w:t>л.д</w:t>
      </w:r>
      <w:r>
        <w:t>. 4).</w:t>
      </w:r>
    </w:p>
    <w:p w:rsidR="00A77B3E" w:rsidP="00DF3B22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</w:t>
      </w:r>
      <w:r>
        <w:t>меется, поскольку они составлены в соответствии с требованиями КоАП РФ и не вызывают сомнений в их объективности.</w:t>
      </w:r>
    </w:p>
    <w:p w:rsidR="00A77B3E" w:rsidP="00DF3B22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знать и соблюдать относящиеся к ним требования пр</w:t>
      </w:r>
      <w:r>
        <w:t>авил, сигналов светофоров, знаков и разметки.</w:t>
      </w:r>
    </w:p>
    <w:p w:rsidR="00A77B3E" w:rsidP="00DF3B22">
      <w:pPr>
        <w:jc w:val="both"/>
      </w:pPr>
      <w:r>
        <w:t>В соответствии с п. 9.1(1),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</w:t>
      </w:r>
      <w:r>
        <w:t>ткой 1.1, 1.3 или разметкой 1.11, прерывистая линия которой расположена слева.</w:t>
      </w:r>
    </w:p>
    <w:p w:rsidR="00A77B3E" w:rsidP="00DF3B22">
      <w:pPr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 в оп</w:t>
      </w:r>
      <w:r>
        <w:t xml:space="preserve">асных местах на дорогах; обозначает границы проезжей части, на которые въезд запрещен. </w:t>
      </w:r>
    </w:p>
    <w:p w:rsidR="00A77B3E" w:rsidP="00DF3B22">
      <w:pPr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запрещен Правилами дорожного движения Российской Феде</w:t>
      </w:r>
      <w:r>
        <w:t>рации.</w:t>
      </w:r>
    </w:p>
    <w:p w:rsidR="00A77B3E" w:rsidP="00DF3B22">
      <w:pPr>
        <w:jc w:val="both"/>
      </w:pPr>
      <w:r>
        <w:t xml:space="preserve">Как следует из материалов дела и установлено судом, дата в </w:t>
      </w:r>
      <w:r>
        <w:t xml:space="preserve">часов на </w:t>
      </w:r>
      <w:r>
        <w:t>км</w:t>
      </w:r>
      <w:r>
        <w:t>.</w:t>
      </w:r>
      <w:r>
        <w:t xml:space="preserve">+ </w:t>
      </w:r>
      <w:r>
        <w:t>м</w:t>
      </w:r>
      <w:r>
        <w:t xml:space="preserve">., адрес, водитель </w:t>
      </w:r>
      <w:r>
        <w:t>Мочалкин</w:t>
      </w:r>
      <w:r>
        <w:t xml:space="preserve"> В.Ф., управляя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>, при с</w:t>
      </w:r>
      <w:r>
        <w:t xml:space="preserve">овершении обгона выехал на полосу, предназначенную для встречного движения, при этом пересек линию дорожной разметки 1.1, чем нарушил п. 1.3 и п. 9.1 (1) ПДД РФ, </w:t>
      </w:r>
      <w:r>
        <w:t>совершил выезд на полосу, предназначенную для встречного движения, при этом пересек горизонтал</w:t>
      </w:r>
      <w:r>
        <w:t>ьную линию дорожной разметки 1.1, разделяющую потоки транспортных средств противоположных направлений.</w:t>
      </w:r>
    </w:p>
    <w:p w:rsidR="00A77B3E" w:rsidP="00DF3B22">
      <w:pPr>
        <w:jc w:val="both"/>
      </w:pPr>
      <w:r>
        <w:t>Согласно Постановлению Пленума Верховного Суда РФ от дата № 20 «О некоторых вопросах, возникающих в судебной практике при рассмотрении дел об администрат</w:t>
      </w:r>
      <w:r>
        <w:t>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</w:t>
      </w:r>
      <w:r>
        <w:t>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DF3B22">
      <w:pPr>
        <w:jc w:val="both"/>
      </w:pPr>
      <w:r>
        <w:t>Исследованны</w:t>
      </w:r>
      <w:r>
        <w:t>е в судебном заседании доказательства суд находит допустимыми, достоверными  и достаточными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</w:t>
      </w:r>
      <w:r>
        <w:t>а и контроля за безопасностью дорожного движения и эксплуатацией транспортных средств соответствующего вида с участием лица, привлекаемого к административной ответственности.</w:t>
      </w:r>
    </w:p>
    <w:p w:rsidR="00A77B3E" w:rsidP="00DF3B22">
      <w:pPr>
        <w:jc w:val="both"/>
      </w:pPr>
      <w:r>
        <w:t>Оценив в совокупности исследованные доказательства, мировой судья приходит к выво</w:t>
      </w:r>
      <w:r>
        <w:t>ду о том, что все обстоятельства, имеющие значение для правильного разрешения дела, подтверждаются собранными доказательствами.</w:t>
      </w:r>
    </w:p>
    <w:p w:rsidR="00A77B3E" w:rsidP="00DF3B22">
      <w:pPr>
        <w:jc w:val="both"/>
      </w:pPr>
      <w:r>
        <w:t xml:space="preserve"> Действия </w:t>
      </w:r>
      <w:r>
        <w:t>Мочалкина</w:t>
      </w:r>
      <w:r>
        <w:t xml:space="preserve"> В.Ф. суд  квалифицирует по 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DF3B22">
      <w:pPr>
        <w:jc w:val="both"/>
      </w:pPr>
      <w:r>
        <w:t xml:space="preserve">Срок привлечения к административной ответственности на момент рассмотрения дела мировым </w:t>
      </w:r>
      <w:r>
        <w:t>судьей не истек.</w:t>
      </w:r>
    </w:p>
    <w:p w:rsidR="00A77B3E" w:rsidP="00DF3B22">
      <w:pPr>
        <w:jc w:val="both"/>
      </w:pPr>
      <w:r>
        <w:t>При назначении наказания в соответствии со ст. ст. 4.1 - 4.3 КоАП РФ суд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граждан, данные о лично</w:t>
      </w:r>
      <w:r>
        <w:t xml:space="preserve">сти виновного, его имущественное и семейное положение, обстоятельства смягчающие наказание, к которым суд относит признание вины, раскаяние в содеянном, отсутствие обстоятельств отягчающих административную ответственность. </w:t>
      </w:r>
    </w:p>
    <w:p w:rsidR="00A77B3E" w:rsidP="00DF3B22">
      <w:pPr>
        <w:jc w:val="both"/>
      </w:pPr>
      <w:r>
        <w:t>Оценив в совокупности, установле</w:t>
      </w:r>
      <w:r>
        <w:t xml:space="preserve">нные по делу обстоятельства, мировой судья считает возможным назначить </w:t>
      </w:r>
      <w:r>
        <w:t>Мочалкину</w:t>
      </w:r>
      <w:r>
        <w:t xml:space="preserve"> В.Ф. наказание в виде административного штрафа.</w:t>
      </w:r>
    </w:p>
    <w:p w:rsidR="00A77B3E" w:rsidP="00DF3B22">
      <w:pPr>
        <w:jc w:val="both"/>
      </w:pPr>
      <w:r>
        <w:tab/>
        <w:t xml:space="preserve">На основании </w:t>
      </w:r>
      <w:r>
        <w:t>изложенного</w:t>
      </w:r>
      <w:r>
        <w:t>, руководствуясь ст.29.10, 29.11 КоАП РФ, суд</w:t>
      </w:r>
    </w:p>
    <w:p w:rsidR="00A77B3E" w:rsidP="00DF3B22">
      <w:pPr>
        <w:jc w:val="center"/>
      </w:pPr>
      <w:r>
        <w:t>ПОСТАНОВИЛ:</w:t>
      </w:r>
    </w:p>
    <w:p w:rsidR="00A77B3E" w:rsidP="00DF3B22">
      <w:pPr>
        <w:jc w:val="both"/>
      </w:pPr>
      <w:r>
        <w:tab/>
        <w:t xml:space="preserve">Признать </w:t>
      </w:r>
      <w:r>
        <w:t>Мочалкина</w:t>
      </w:r>
      <w:r>
        <w:t xml:space="preserve"> В.</w:t>
      </w:r>
      <w:r>
        <w:t>Ф.</w:t>
      </w:r>
      <w:r>
        <w:t>, па</w:t>
      </w:r>
      <w:r>
        <w:t xml:space="preserve">спортные данные, гражданина Российской Федерации, виновным в совершении административного правонарушения, предусмотренного ч.4 ст. 12.15 КоАП РФ и назначить ему административное наказание в виде административного штрафа в размере сумма. </w:t>
      </w:r>
    </w:p>
    <w:p w:rsidR="00A77B3E" w:rsidP="00DF3B22">
      <w:pPr>
        <w:jc w:val="both"/>
      </w:pPr>
      <w:r>
        <w:t>Реквизиты для упла</w:t>
      </w:r>
      <w:r>
        <w:t xml:space="preserve">ты штрафа: УФК по Краснодарскому краю (Отдел МВД России по городу Анапе), КПП 230101001, ИНН 2301027433, ОКТМО 03703000, номер счета получателя 03100643000000011800, </w:t>
      </w:r>
      <w:r>
        <w:t>кор</w:t>
      </w:r>
      <w:r>
        <w:t xml:space="preserve">./сч.40102810945370000010 в Южное ГУ Банка России//УФК по Краснодарскому краю </w:t>
      </w:r>
      <w:r>
        <w:t>г.Краснод</w:t>
      </w:r>
      <w:r>
        <w:t>ар</w:t>
      </w:r>
      <w:r>
        <w:t>, БИК 010349101, КБК 18811601123010001140, УИН 18810423210170050869, постановление №5-404/93/2021.</w:t>
      </w:r>
    </w:p>
    <w:p w:rsidR="00A77B3E" w:rsidP="00DF3B22">
      <w:pPr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DF3B22">
      <w:pPr>
        <w:jc w:val="both"/>
      </w:pPr>
      <w:r>
        <w:t xml:space="preserve">Разъяснить </w:t>
      </w:r>
      <w:r>
        <w:t>Мочалкину</w:t>
      </w:r>
      <w:r>
        <w:t xml:space="preserve"> В.Ф., что при уплат</w:t>
      </w:r>
      <w:r>
        <w:t>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</w:t>
      </w:r>
      <w:r>
        <w:t>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</w:t>
      </w:r>
      <w:r>
        <w:t>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</w:t>
      </w:r>
      <w:r>
        <w:t>лжностным лицом, вынесшими постановление, административный штраф уплачивается в полном размере.</w:t>
      </w:r>
    </w:p>
    <w:p w:rsidR="00A77B3E" w:rsidP="00DF3B22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</w:t>
      </w:r>
      <w:r>
        <w:t>становления в законную силу.</w:t>
      </w:r>
    </w:p>
    <w:p w:rsidR="00A77B3E" w:rsidP="00DF3B22">
      <w:pPr>
        <w:jc w:val="both"/>
      </w:pPr>
      <w:r>
        <w:t xml:space="preserve">Разъяснить </w:t>
      </w:r>
      <w:r>
        <w:t>Мочалкину</w:t>
      </w:r>
      <w:r>
        <w:t xml:space="preserve"> В.Ф.,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F3B22">
      <w:pPr>
        <w:jc w:val="both"/>
      </w:pPr>
      <w:r>
        <w:t>Постановление может быть обжаловано в Черноморский р</w:t>
      </w:r>
      <w:r>
        <w:t>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DF3B22">
      <w:pPr>
        <w:jc w:val="both"/>
      </w:pPr>
    </w:p>
    <w:p w:rsidR="00A77B3E" w:rsidP="00DF3B22">
      <w:pPr>
        <w:jc w:val="both"/>
      </w:pPr>
    </w:p>
    <w:p w:rsidR="00A77B3E" w:rsidP="00DF3B2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подпись                            </w:t>
      </w:r>
      <w:r>
        <w:t xml:space="preserve">                     </w:t>
      </w:r>
      <w:r>
        <w:t xml:space="preserve">        </w:t>
      </w:r>
      <w:r>
        <w:t>И.В.Солодченко</w:t>
      </w:r>
    </w:p>
    <w:p w:rsidR="00A77B3E" w:rsidP="00DF3B22">
      <w:pPr>
        <w:jc w:val="both"/>
      </w:pPr>
    </w:p>
    <w:p w:rsidR="00DF3B22" w:rsidP="00DF3B22">
      <w:pPr>
        <w:jc w:val="both"/>
      </w:pPr>
      <w:r>
        <w:t>ДЕПЕРСОНИФИКАЦИЮ</w:t>
      </w:r>
    </w:p>
    <w:p w:rsidR="00DF3B22" w:rsidP="00DF3B22">
      <w:pPr>
        <w:jc w:val="both"/>
      </w:pPr>
      <w:r>
        <w:t xml:space="preserve">Лингвистический контроль произвел </w:t>
      </w:r>
    </w:p>
    <w:p w:rsidR="00DF3B22" w:rsidP="00DF3B22">
      <w:pPr>
        <w:jc w:val="both"/>
      </w:pPr>
      <w:r>
        <w:t>помощник судьи Горлова Н.В. ______________</w:t>
      </w:r>
    </w:p>
    <w:p w:rsidR="00DF3B22" w:rsidP="00DF3B22">
      <w:pPr>
        <w:jc w:val="both"/>
      </w:pPr>
      <w:r>
        <w:t>СОГЛАСОВАНО</w:t>
      </w:r>
    </w:p>
    <w:p w:rsidR="00DF3B22" w:rsidP="00DF3B22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3B22" w:rsidRPr="00103B9A" w:rsidP="00DF3B22">
      <w:pPr>
        <w:jc w:val="both"/>
      </w:pPr>
      <w:r>
        <w:t xml:space="preserve">Дата: </w:t>
      </w:r>
      <w:r>
        <w:t>24</w:t>
      </w:r>
      <w:r>
        <w:t>.12.2021 года</w:t>
      </w:r>
    </w:p>
    <w:p w:rsidR="00A77B3E" w:rsidP="00DF3B22">
      <w:pPr>
        <w:jc w:val="both"/>
      </w:pPr>
    </w:p>
    <w:p w:rsidR="00A77B3E" w:rsidP="00DF3B22">
      <w:pPr>
        <w:jc w:val="both"/>
      </w:pPr>
    </w:p>
    <w:p w:rsidR="00A77B3E" w:rsidP="00DF3B22">
      <w:pPr>
        <w:jc w:val="both"/>
      </w:pPr>
    </w:p>
    <w:sectPr w:rsidSect="00DF3B22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22"/>
    <w:rsid w:val="00103B9A"/>
    <w:rsid w:val="00A77B3E"/>
    <w:rsid w:val="00DF3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F3B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F3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