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070C7">
      <w:pPr>
        <w:ind w:left="-1134"/>
        <w:jc w:val="right"/>
      </w:pPr>
      <w:r>
        <w:t>Дело № 5-409/93/2018</w:t>
      </w:r>
    </w:p>
    <w:p w:rsidR="00A77B3E" w:rsidP="00D070C7">
      <w:pPr>
        <w:ind w:left="-1134"/>
        <w:jc w:val="both"/>
      </w:pPr>
    </w:p>
    <w:p w:rsidR="00A77B3E" w:rsidP="00D070C7">
      <w:pPr>
        <w:ind w:left="-1134"/>
        <w:jc w:val="both"/>
      </w:pPr>
    </w:p>
    <w:p w:rsidR="00A77B3E" w:rsidP="00D070C7">
      <w:pPr>
        <w:ind w:left="-1134"/>
        <w:jc w:val="center"/>
      </w:pPr>
      <w:r>
        <w:t>П</w:t>
      </w:r>
      <w:r>
        <w:t xml:space="preserve"> О С Т А Н О В Л Е Н И Е</w:t>
      </w:r>
    </w:p>
    <w:p w:rsidR="00A77B3E" w:rsidP="00D070C7">
      <w:pPr>
        <w:ind w:left="-1134"/>
        <w:jc w:val="both"/>
      </w:pPr>
    </w:p>
    <w:p w:rsidR="00A77B3E" w:rsidP="00D070C7">
      <w:pPr>
        <w:ind w:left="-1134"/>
        <w:jc w:val="center"/>
      </w:pPr>
      <w:r>
        <w:t xml:space="preserve">16 ноября 2018 года                                  п. </w:t>
      </w:r>
      <w:r>
        <w:t>Черноморское</w:t>
      </w:r>
      <w:r>
        <w:t>, Республика Крым</w:t>
      </w:r>
    </w:p>
    <w:p w:rsidR="00A77B3E" w:rsidP="00D070C7">
      <w:pPr>
        <w:ind w:left="-1134"/>
        <w:jc w:val="both"/>
      </w:pPr>
    </w:p>
    <w:p w:rsidR="00A77B3E" w:rsidP="00D070C7">
      <w:pPr>
        <w:ind w:left="-1134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</w:t>
      </w:r>
      <w:r>
        <w:t xml:space="preserve">в открытом судебном заседании административный материал,  об административном правонарушении в отношении </w:t>
      </w:r>
      <w:r>
        <w:t>Якубы</w:t>
      </w:r>
      <w:r>
        <w:t xml:space="preserve"> Олега Анатольевича, паспортные данные, </w:t>
      </w:r>
      <w:r>
        <w:t>ЧиАССР</w:t>
      </w:r>
      <w:r>
        <w:t>, гражданина РФ, работающего в наименование организации в должности старшего мастера, зарегистрирова</w:t>
      </w:r>
      <w:r>
        <w:t>нного и проживающего по адресу: адрес,</w:t>
      </w:r>
    </w:p>
    <w:p w:rsidR="00A77B3E" w:rsidP="00D070C7">
      <w:pPr>
        <w:ind w:left="-1134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D070C7">
      <w:pPr>
        <w:ind w:left="-1134"/>
        <w:jc w:val="both"/>
      </w:pPr>
    </w:p>
    <w:p w:rsidR="00A77B3E" w:rsidP="00D070C7">
      <w:pPr>
        <w:ind w:left="-1134"/>
        <w:jc w:val="center"/>
      </w:pPr>
      <w:r>
        <w:t>У С Т А Н О В И Л:</w:t>
      </w:r>
    </w:p>
    <w:p w:rsidR="00A77B3E" w:rsidP="00D070C7">
      <w:pPr>
        <w:ind w:left="-1134"/>
        <w:jc w:val="both"/>
      </w:pPr>
    </w:p>
    <w:p w:rsidR="00A77B3E" w:rsidP="00D070C7">
      <w:pPr>
        <w:ind w:left="-1134"/>
        <w:jc w:val="both"/>
      </w:pPr>
      <w:r>
        <w:t xml:space="preserve">          </w:t>
      </w:r>
      <w:r>
        <w:t>Якуба</w:t>
      </w:r>
      <w:r>
        <w:t xml:space="preserve"> О.А. совершил административное правонарушение, предусмотренное ч.1 ст. 20.25 Кодекса РФ об администрати</w:t>
      </w:r>
      <w:r>
        <w:t xml:space="preserve">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D070C7">
      <w:pPr>
        <w:ind w:left="-1134"/>
        <w:jc w:val="both"/>
      </w:pPr>
      <w:r>
        <w:t xml:space="preserve">          08 ноября 2018 года в 00-01 часов </w:t>
      </w:r>
      <w:r>
        <w:t>Якуба</w:t>
      </w:r>
      <w:r>
        <w:t xml:space="preserve"> О.А. находясь по адресу: адрес в нарушение ст. 32.2 ч. 1 </w:t>
      </w:r>
      <w:r>
        <w:t>КоАП</w:t>
      </w:r>
      <w:r>
        <w:t xml:space="preserve"> РФ, не уплатил в установленный законом с</w:t>
      </w:r>
      <w:r>
        <w:t>рок административный штраф в размере 5000 рублей, который был ему назначен Постановлением мирового судьи судебного участка № 92 Черноморского судебного района Республики Крым от 06.08.2018г., вступившего в законную силу 08.09.2018 года, то есть совершил ад</w:t>
      </w:r>
      <w:r>
        <w:t xml:space="preserve">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D070C7">
      <w:pPr>
        <w:ind w:left="-1134"/>
        <w:jc w:val="both"/>
      </w:pPr>
      <w:r>
        <w:t xml:space="preserve"> </w:t>
      </w:r>
      <w:r>
        <w:tab/>
        <w:t xml:space="preserve">В судебном заседании </w:t>
      </w:r>
      <w:r>
        <w:t>Якуба</w:t>
      </w:r>
      <w:r>
        <w:t xml:space="preserve"> О.А.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D070C7">
      <w:pPr>
        <w:ind w:left="-1134"/>
        <w:jc w:val="both"/>
      </w:pPr>
      <w:r>
        <w:t xml:space="preserve"> </w:t>
      </w:r>
      <w:r>
        <w:tab/>
        <w:t>Выслушав п</w:t>
      </w:r>
      <w:r>
        <w:t xml:space="preserve">ояснения правонарушителя, исследовав письменные материалы дела, суд приходит к выводу, что вина </w:t>
      </w:r>
      <w:r>
        <w:t>Якубы</w:t>
      </w:r>
      <w:r>
        <w:t xml:space="preserve"> О.А.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070C7">
      <w:pPr>
        <w:ind w:left="-1134"/>
        <w:jc w:val="both"/>
      </w:pPr>
      <w:r>
        <w:tab/>
      </w:r>
      <w:r>
        <w:t xml:space="preserve">Вина в совершении административного правонарушения подтверждается: </w:t>
      </w:r>
    </w:p>
    <w:p w:rsidR="00A77B3E" w:rsidP="00D070C7">
      <w:pPr>
        <w:ind w:left="-1134"/>
        <w:jc w:val="both"/>
      </w:pPr>
      <w:r>
        <w:t xml:space="preserve"> </w:t>
      </w:r>
      <w:r>
        <w:tab/>
        <w:t xml:space="preserve">- протоколом об административном правонарушении № 831/18/82024 от 16.11.2018г., из которого следует, что 08 ноября 2018 года в 00-01 часов </w:t>
      </w:r>
      <w:r>
        <w:t>Якуба</w:t>
      </w:r>
      <w:r>
        <w:t xml:space="preserve"> О.А. находясь по адресу: адрес в нарушени</w:t>
      </w:r>
      <w:r>
        <w:t xml:space="preserve">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5000 рублей, который был ему назначен Постановлением мирового судьи судебного участка № 92 Черноморского судебного района Республики Крым от 06.08.2018г., вст</w:t>
      </w:r>
      <w:r>
        <w:t>упившего в законную силу 08.09.2018 года (л.д.1-2);</w:t>
      </w:r>
    </w:p>
    <w:p w:rsidR="00A77B3E" w:rsidP="00D070C7">
      <w:pPr>
        <w:ind w:left="-1134"/>
        <w:jc w:val="both"/>
      </w:pPr>
      <w:r>
        <w:t xml:space="preserve">          - копией постановления мирового судьи судебного участка № 92 Черноморского судебного района Республики Крым от 06.08.2018г., вступившего в законную силу 08.09.2018 года (л.д.3-5);</w:t>
      </w:r>
    </w:p>
    <w:p w:rsidR="00A77B3E" w:rsidP="00D070C7">
      <w:pPr>
        <w:ind w:left="-1134"/>
        <w:jc w:val="both"/>
      </w:pPr>
      <w:r>
        <w:tab/>
        <w:t>- постановлен</w:t>
      </w:r>
      <w:r>
        <w:t>ием о возбуждении исполнительного производства от 14.11.2018г. № 82024/18/23378 (л.д.6-7).</w:t>
      </w:r>
    </w:p>
    <w:p w:rsidR="00A77B3E" w:rsidP="00D070C7">
      <w:pPr>
        <w:ind w:left="-1134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</w:t>
      </w:r>
      <w:r>
        <w:t xml:space="preserve">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D070C7">
      <w:pPr>
        <w:ind w:left="-1134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</w:t>
      </w:r>
      <w:r>
        <w:t xml:space="preserve">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 xml:space="preserve">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D070C7">
      <w:pPr>
        <w:ind w:left="-1134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</w:t>
      </w:r>
      <w:r>
        <w:t xml:space="preserve">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</w:t>
      </w:r>
      <w:r>
        <w:t xml:space="preserve">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D070C7">
      <w:pPr>
        <w:ind w:left="-1134"/>
        <w:jc w:val="both"/>
      </w:pPr>
      <w:r>
        <w:t xml:space="preserve">          Оценивая собранные по делу доказательства в их совокупности, суд приходит к выводу, ч</w:t>
      </w:r>
      <w:r>
        <w:t xml:space="preserve">то вина  </w:t>
      </w:r>
      <w:r>
        <w:t>Якубы</w:t>
      </w:r>
      <w:r>
        <w:t xml:space="preserve"> О.А. установлена и доказана.    </w:t>
      </w:r>
    </w:p>
    <w:p w:rsidR="00A77B3E" w:rsidP="00D070C7">
      <w:pPr>
        <w:ind w:left="-1134"/>
        <w:jc w:val="both"/>
      </w:pPr>
      <w:r>
        <w:t xml:space="preserve"> </w:t>
      </w:r>
      <w:r>
        <w:tab/>
        <w:t xml:space="preserve">Действия </w:t>
      </w:r>
      <w:r>
        <w:t>Якубы</w:t>
      </w:r>
      <w:r>
        <w:t xml:space="preserve"> О.А.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</w:t>
      </w:r>
      <w:r>
        <w:t xml:space="preserve">стка № 92 Черноморского судебного района Республики Крым от 06.08.2018 года, вступившего в законную силу 08.09.2018 года в срок, предусмотренный ст. 32.2 ч. 1  </w:t>
      </w:r>
      <w:r>
        <w:t>КоАП</w:t>
      </w:r>
      <w:r>
        <w:t xml:space="preserve"> РФ. </w:t>
      </w:r>
    </w:p>
    <w:p w:rsidR="00A77B3E" w:rsidP="00D070C7">
      <w:pPr>
        <w:ind w:left="-1134"/>
        <w:jc w:val="both"/>
      </w:pPr>
      <w:r>
        <w:t xml:space="preserve">         Каких-либо неустранимых сомнений по делу, которые должны толковаться в пользу</w:t>
      </w:r>
      <w:r>
        <w:t xml:space="preserve"> </w:t>
      </w:r>
      <w:r>
        <w:t>Якубы</w:t>
      </w:r>
      <w:r>
        <w:t xml:space="preserve"> О.А. не усматривается.</w:t>
      </w:r>
    </w:p>
    <w:p w:rsidR="00A77B3E" w:rsidP="00D070C7">
      <w:pPr>
        <w:ind w:left="-1134"/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D070C7">
      <w:pPr>
        <w:ind w:left="-1134"/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D070C7">
      <w:pPr>
        <w:ind w:left="-1134"/>
        <w:jc w:val="both"/>
      </w:pPr>
      <w:r>
        <w:t xml:space="preserve">         При назначе</w:t>
      </w:r>
      <w:r>
        <w:t>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</w:t>
      </w:r>
      <w:r>
        <w:t xml:space="preserve">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D070C7">
      <w:pPr>
        <w:ind w:left="-1134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D070C7">
      <w:pPr>
        <w:ind w:left="-1134"/>
        <w:jc w:val="both"/>
      </w:pPr>
    </w:p>
    <w:p w:rsidR="00A77B3E" w:rsidP="00D070C7">
      <w:pPr>
        <w:ind w:left="-1134"/>
        <w:jc w:val="center"/>
      </w:pPr>
      <w:r>
        <w:t>ПОСТАНОВИЛ:</w:t>
      </w:r>
    </w:p>
    <w:p w:rsidR="00A77B3E" w:rsidP="00D070C7">
      <w:pPr>
        <w:ind w:left="-1134"/>
        <w:jc w:val="both"/>
      </w:pPr>
    </w:p>
    <w:p w:rsidR="00A77B3E" w:rsidP="00D070C7">
      <w:pPr>
        <w:ind w:left="-1134"/>
        <w:jc w:val="both"/>
      </w:pPr>
      <w:r>
        <w:t xml:space="preserve"> </w:t>
      </w:r>
      <w:r>
        <w:tab/>
      </w:r>
      <w:r>
        <w:t>Якуба</w:t>
      </w:r>
      <w:r>
        <w:t xml:space="preserve"> Олега Анатольевича, паспортные данные признать виновным в совершении адм</w:t>
      </w:r>
      <w:r>
        <w:t xml:space="preserve">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10000 (десяти тысяч) рублей.</w:t>
      </w:r>
    </w:p>
    <w:p w:rsidR="00A77B3E" w:rsidP="00D070C7">
      <w:pPr>
        <w:ind w:left="-1134"/>
        <w:jc w:val="both"/>
      </w:pPr>
      <w:r>
        <w:t>Реквизиты для уплаты штрафа: получатель ИНН 7702835613, КПП 911001001, УФК по Республике Крым (УФССП Росси</w:t>
      </w:r>
      <w:r>
        <w:t>и по Республики Крым), КБК 32211617000016017140, Банк получателя отделение Республика Крым, БИК 043510001, расчетный счет 40101810335100010001, постановление №5-409/93/2018.</w:t>
      </w:r>
    </w:p>
    <w:p w:rsidR="00A77B3E" w:rsidP="00D070C7">
      <w:pPr>
        <w:ind w:left="-1134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D070C7">
      <w:pPr>
        <w:ind w:left="-1134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</w:t>
      </w:r>
      <w:r>
        <w:t>т подтверждающий  исполнение судебного постановления.</w:t>
      </w:r>
    </w:p>
    <w:p w:rsidR="00A77B3E" w:rsidP="00D070C7">
      <w:pPr>
        <w:ind w:left="-1134"/>
        <w:jc w:val="both"/>
      </w:pPr>
      <w:r>
        <w:t xml:space="preserve">Разъяснить,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070C7">
      <w:pPr>
        <w:ind w:left="-1134"/>
        <w:jc w:val="both"/>
      </w:pPr>
      <w:r>
        <w:t xml:space="preserve">        </w:t>
      </w:r>
      <w:r>
        <w:tab/>
        <w:t>Постановление может быть обжалова</w:t>
      </w:r>
      <w:r>
        <w:t xml:space="preserve">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070C7">
      <w:pPr>
        <w:ind w:left="-1134"/>
        <w:jc w:val="both"/>
      </w:pPr>
    </w:p>
    <w:p w:rsidR="00A77B3E" w:rsidP="00D070C7">
      <w:pPr>
        <w:ind w:left="-1134"/>
        <w:jc w:val="center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подпись                    </w:t>
      </w:r>
      <w:r>
        <w:t xml:space="preserve">      Солодченко И.В.</w:t>
      </w:r>
    </w:p>
    <w:p w:rsidR="00D070C7" w:rsidP="00D070C7">
      <w:pPr>
        <w:ind w:left="-851" w:right="-999" w:firstLine="851"/>
        <w:jc w:val="both"/>
      </w:pPr>
      <w:r>
        <w:t>Согласовано</w:t>
      </w:r>
    </w:p>
    <w:p w:rsidR="00D070C7" w:rsidP="00D070C7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D070C7" w:rsidP="00D070C7">
      <w:pPr>
        <w:ind w:left="-1134"/>
        <w:jc w:val="both"/>
      </w:pPr>
    </w:p>
    <w:p w:rsidR="00A77B3E" w:rsidP="00D070C7">
      <w:pPr>
        <w:ind w:left="-1134"/>
        <w:jc w:val="both"/>
      </w:pPr>
    </w:p>
    <w:p w:rsidR="00A77B3E" w:rsidP="00D070C7">
      <w:pPr>
        <w:ind w:left="-1134"/>
        <w:jc w:val="both"/>
      </w:pPr>
    </w:p>
    <w:p w:rsidR="00A77B3E" w:rsidP="00D070C7">
      <w:pPr>
        <w:ind w:left="-1134"/>
        <w:jc w:val="both"/>
      </w:pPr>
    </w:p>
    <w:p w:rsidR="00A77B3E" w:rsidP="00D070C7">
      <w:pPr>
        <w:ind w:left="-1134"/>
        <w:jc w:val="both"/>
      </w:pPr>
    </w:p>
    <w:p w:rsidR="00A77B3E" w:rsidP="00D070C7">
      <w:pPr>
        <w:ind w:left="-1134"/>
        <w:jc w:val="both"/>
      </w:pPr>
    </w:p>
    <w:sectPr w:rsidSect="00D070C7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96F"/>
    <w:rsid w:val="0034596F"/>
    <w:rsid w:val="00A77B3E"/>
    <w:rsid w:val="00D07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9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