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0B76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91MS0093-01-2021-001697-83</w:t>
      </w:r>
    </w:p>
    <w:p w:rsidR="00A77B3E" w:rsidP="00F70B76">
      <w:pPr>
        <w:jc w:val="right"/>
      </w:pPr>
      <w:r>
        <w:t>Дело № 5-427/93/2021</w:t>
      </w:r>
    </w:p>
    <w:p w:rsidR="00A77B3E" w:rsidP="00F70B76">
      <w:pPr>
        <w:jc w:val="both"/>
      </w:pPr>
    </w:p>
    <w:p w:rsidR="00A77B3E" w:rsidP="00F70B76">
      <w:pPr>
        <w:jc w:val="center"/>
      </w:pPr>
      <w:r>
        <w:t>П О С Т А Н О В Л Е Н И Е</w:t>
      </w:r>
    </w:p>
    <w:p w:rsidR="00A77B3E" w:rsidP="00F70B76">
      <w:pPr>
        <w:jc w:val="both"/>
      </w:pPr>
    </w:p>
    <w:p w:rsidR="00A77B3E" w:rsidP="00F70B76">
      <w:pPr>
        <w:jc w:val="both"/>
      </w:pPr>
      <w:r>
        <w:t xml:space="preserve">14 декабря 2021 года  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F70B76">
      <w:pPr>
        <w:jc w:val="both"/>
      </w:pPr>
    </w:p>
    <w:p w:rsidR="00A77B3E" w:rsidP="00F70B76">
      <w:pPr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Куник</w:t>
      </w:r>
      <w:r>
        <w:t xml:space="preserve"> С.</w:t>
      </w:r>
      <w:r>
        <w:t>В.</w:t>
      </w:r>
      <w:r>
        <w:t xml:space="preserve">, паспортные данные, </w:t>
      </w:r>
      <w:r>
        <w:t>гражданина РФ, зарегистрированного и фактич</w:t>
      </w:r>
      <w:r>
        <w:t>ески проживающего по адресу: адрес,</w:t>
      </w:r>
    </w:p>
    <w:p w:rsidR="00A77B3E" w:rsidP="00F70B76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F70B76">
      <w:pPr>
        <w:jc w:val="center"/>
      </w:pPr>
      <w:r>
        <w:t>УСТАНОВИЛ:</w:t>
      </w:r>
    </w:p>
    <w:p w:rsidR="00A77B3E" w:rsidP="00F70B76">
      <w:pPr>
        <w:jc w:val="both"/>
      </w:pPr>
      <w:r>
        <w:t>Куник</w:t>
      </w:r>
      <w:r>
        <w:t xml:space="preserve"> С.В., являясь водителем автотранспортного средства, не выполнил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F70B76">
      <w:pPr>
        <w:jc w:val="both"/>
      </w:pPr>
      <w:r>
        <w:t xml:space="preserve">дата в 18-01 часов на адрес </w:t>
      </w:r>
      <w:r>
        <w:t>адрес</w:t>
      </w:r>
      <w:r>
        <w:t xml:space="preserve">, водитель </w:t>
      </w:r>
      <w:r>
        <w:t>Куник</w:t>
      </w:r>
      <w:r>
        <w:t xml:space="preserve"> С.В., управляя транспортным средством – автомобилем марки марка автомобиля,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речи, резкое изменение окраски к</w:t>
      </w:r>
      <w:r>
        <w:t>ожных покровов лица, поведение, не соответствующее обстановке)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F70B76">
      <w:pPr>
        <w:jc w:val="both"/>
      </w:pPr>
      <w:r>
        <w:t xml:space="preserve">В судебном заседании </w:t>
      </w:r>
      <w:r>
        <w:t>Куник</w:t>
      </w:r>
      <w:r>
        <w:t xml:space="preserve"> </w:t>
      </w:r>
      <w:r>
        <w:t>С.В. вину в совершении административного правонарушения  признал полностью, в содеянном раскаялся. Показал, что отказался от прохождения медицинского освидетельствования, поскольку не отрицал, что находится в состоянии алкогольного опьянения.</w:t>
      </w:r>
    </w:p>
    <w:p w:rsidR="00A77B3E" w:rsidP="00F70B76">
      <w:pPr>
        <w:jc w:val="both"/>
      </w:pPr>
      <w:r>
        <w:t xml:space="preserve"> Вина </w:t>
      </w:r>
      <w:r>
        <w:t>Куник</w:t>
      </w:r>
      <w:r>
        <w:t xml:space="preserve"> С</w:t>
      </w:r>
      <w:r>
        <w:t>.В., в совершении административного правонарушения подтверждается следующими доказательствами:</w:t>
      </w:r>
    </w:p>
    <w:p w:rsidR="00A77B3E" w:rsidP="00F70B76">
      <w:pPr>
        <w:jc w:val="both"/>
      </w:pPr>
      <w:r>
        <w:t xml:space="preserve">- протоколом  об административном правонарушении 82 АП № </w:t>
      </w:r>
      <w:r>
        <w:t xml:space="preserve">от  дата, из которого следует, что дата в 18-01 часов на адрес </w:t>
      </w:r>
      <w:r>
        <w:t>адрес</w:t>
      </w:r>
      <w:r>
        <w:t xml:space="preserve">, водитель </w:t>
      </w:r>
      <w:r>
        <w:t>Куник</w:t>
      </w:r>
      <w:r>
        <w:t xml:space="preserve"> С.В., управл</w:t>
      </w:r>
      <w:r>
        <w:t>яя транспортным средством – автомобилем марки марка автомобиля,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речи, резкое изменение окраски кожных покровов лица, поведение, не</w:t>
      </w:r>
      <w:r>
        <w:t xml:space="preserve"> соответствующее обстановке)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F70B76">
      <w:pPr>
        <w:jc w:val="both"/>
      </w:pPr>
      <w:r>
        <w:t xml:space="preserve"> </w:t>
      </w:r>
      <w:r>
        <w:t>- протоколом об отстранении от управления транспортн</w:t>
      </w:r>
      <w:r>
        <w:t>ым средством 82 ОТ №</w:t>
      </w:r>
      <w:r>
        <w:t xml:space="preserve"> от дата, из которого следует, что дата в 17-16 часов, </w:t>
      </w:r>
      <w:r>
        <w:t>Куник</w:t>
      </w:r>
      <w:r>
        <w:t xml:space="preserve"> С.В. под видеозапись был отстранен от управления транспортным средством –  автомобилем марки марка автомобиля, государственный регистрационный знак номер</w:t>
      </w:r>
      <w:r>
        <w:t>, основанием</w:t>
      </w:r>
      <w:r>
        <w:t xml:space="preserve">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(л.д.2);</w:t>
      </w:r>
    </w:p>
    <w:p w:rsidR="00A77B3E" w:rsidP="00F70B76">
      <w:pPr>
        <w:jc w:val="both"/>
      </w:pPr>
      <w:r>
        <w:t xml:space="preserve">- актом освидетельствования на состояние алкогольного </w:t>
      </w:r>
      <w:r>
        <w:t xml:space="preserve">опьянения 82 АО №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Куник</w:t>
      </w:r>
      <w:r>
        <w:t xml:space="preserve"> С.В., отказался под видеозапись от прохождения освидетельствования на состояние алкогольного опьянения с применением технического средства измерения « </w:t>
      </w:r>
      <w:r>
        <w:t>Алкотектор</w:t>
      </w:r>
      <w:r>
        <w:t xml:space="preserve"> Юпитер-К», заводской номер прибора т</w:t>
      </w:r>
      <w:r>
        <w:t>елефон (л.д.3);</w:t>
      </w:r>
    </w:p>
    <w:p w:rsidR="00A77B3E" w:rsidP="00F70B76">
      <w:pPr>
        <w:jc w:val="both"/>
      </w:pPr>
      <w:r>
        <w:t xml:space="preserve">- протоколом о направлении на медицинское освидетельствование на состояние опьянения 50 МВ телефон от дата, из которого следует, что дата в 18-01 часов, </w:t>
      </w:r>
      <w:r>
        <w:t>Куник</w:t>
      </w:r>
      <w:r>
        <w:t xml:space="preserve"> С.В. был направлен для прохождения медицинского освидетельствования, пройти котор</w:t>
      </w:r>
      <w:r>
        <w:t>ое он отказался, о чем указал в протоколе собственноручно «отказываюсь», поставил подпись (л.д.4);</w:t>
      </w:r>
    </w:p>
    <w:p w:rsidR="00A77B3E" w:rsidP="00F70B76">
      <w:pPr>
        <w:jc w:val="both"/>
      </w:pPr>
      <w:r>
        <w:t>- видеозаписью с места совершения административного правонарушения (л.д.5);</w:t>
      </w:r>
    </w:p>
    <w:p w:rsidR="00A77B3E" w:rsidP="00F70B76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К</w:t>
      </w:r>
      <w:r>
        <w:t>уник</w:t>
      </w:r>
      <w:r>
        <w:t xml:space="preserve"> С.В. по информации ФИС ГИБДД-М получал водительское удостоверение КРА телефон (л.д.10).</w:t>
      </w:r>
    </w:p>
    <w:p w:rsidR="00A77B3E" w:rsidP="00F70B76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</w:t>
      </w:r>
      <w:r>
        <w:t xml:space="preserve">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</w:t>
      </w:r>
      <w:r>
        <w:t>за безопасностью дорожного движения и эксплуатацией транспортных средств соответствующего вида.</w:t>
      </w:r>
    </w:p>
    <w:p w:rsidR="00A77B3E" w:rsidP="00F70B76">
      <w:pPr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>
        <w:t>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70B76">
      <w:pPr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</w:t>
      </w:r>
      <w:r>
        <w:t xml:space="preserve">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70B76">
      <w:pPr>
        <w:jc w:val="both"/>
      </w:pPr>
      <w:r>
        <w:t>Невыполнение водителем законного требова</w:t>
      </w:r>
      <w:r>
        <w:t xml:space="preserve">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</w:t>
      </w:r>
      <w:r>
        <w:t>РФ.</w:t>
      </w:r>
    </w:p>
    <w:p w:rsidR="00A77B3E" w:rsidP="00F70B76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</w:t>
      </w:r>
      <w:r>
        <w:t xml:space="preserve">ак относящиеся к событию административного правонарушения.  </w:t>
      </w:r>
    </w:p>
    <w:p w:rsidR="00A77B3E" w:rsidP="00F70B76">
      <w:pPr>
        <w:jc w:val="both"/>
      </w:pPr>
      <w:r>
        <w:t xml:space="preserve">Основанием для направления </w:t>
      </w:r>
      <w:r>
        <w:t>Куник</w:t>
      </w:r>
      <w:r>
        <w:t xml:space="preserve"> С.В. на медицинское освидетельствование, согласно протоколу о направлении на медицинское освидетельствование на состояние опьянения 50 МВ телефон от дата,   послу</w:t>
      </w:r>
      <w:r>
        <w:t>жило отказ от прохождения освидетельствование на состояние опьянения,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>
        <w:t>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</w:t>
      </w:r>
      <w:r>
        <w:t>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F70B76">
      <w:pPr>
        <w:jc w:val="both"/>
      </w:pPr>
      <w:r>
        <w:t xml:space="preserve">Таким образом, суд считает, что </w:t>
      </w:r>
      <w:r>
        <w:t>Куник</w:t>
      </w:r>
      <w:r>
        <w:t xml:space="preserve"> С.В. нарушил п. 2.3.2 ПДД РФ, в соответствии с которым на водителя транспортного средства возложена обя</w:t>
      </w:r>
      <w:r>
        <w:t xml:space="preserve">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</w:t>
      </w:r>
      <w:r>
        <w:t>состояние опьянения.</w:t>
      </w:r>
    </w:p>
    <w:p w:rsidR="00A77B3E" w:rsidP="00F70B76">
      <w:pPr>
        <w:jc w:val="both"/>
      </w:pPr>
      <w:r>
        <w:t xml:space="preserve">Действия </w:t>
      </w:r>
      <w:r>
        <w:t>Куник</w:t>
      </w:r>
      <w:r>
        <w:t xml:space="preserve"> С.В.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70B76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Куник</w:t>
      </w:r>
      <w:r>
        <w:t xml:space="preserve"> С.В. суд не усматривает. </w:t>
      </w:r>
    </w:p>
    <w:p w:rsidR="00A77B3E" w:rsidP="00F70B76">
      <w:pPr>
        <w:jc w:val="both"/>
      </w:pPr>
      <w:r>
        <w:t>В соответствии с п. 13 Пос</w:t>
      </w:r>
      <w:r>
        <w:t>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</w:t>
      </w:r>
      <w:r>
        <w:t>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</w:t>
      </w:r>
      <w:r>
        <w:t>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</w:t>
      </w:r>
      <w:r>
        <w:t>головно наказуемым деянием.</w:t>
      </w:r>
    </w:p>
    <w:p w:rsidR="00A77B3E" w:rsidP="00F70B76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70B76">
      <w:pPr>
        <w:jc w:val="both"/>
      </w:pPr>
      <w:r>
        <w:t xml:space="preserve">Обстоятельств отягчающих ответственность </w:t>
      </w:r>
      <w:r>
        <w:t>Куник</w:t>
      </w:r>
      <w:r>
        <w:t xml:space="preserve"> С.В., предусм</w:t>
      </w:r>
      <w:r>
        <w:t>отренных ст.4.3 КоАП РФ,  судом  не  установлено.</w:t>
      </w:r>
    </w:p>
    <w:p w:rsidR="00A77B3E" w:rsidP="00F70B76">
      <w:pPr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</w:t>
      </w:r>
      <w:r>
        <w:t xml:space="preserve"> судья считает необходимым назначить </w:t>
      </w:r>
      <w:r>
        <w:t>Куник</w:t>
      </w:r>
      <w:r>
        <w:t xml:space="preserve"> С.В.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F70B76">
      <w:pPr>
        <w:jc w:val="both"/>
      </w:pPr>
      <w:r>
        <w:t>На основании изложенного и руководствуясь ст. ст. 12.26 ч.1, 29.7, 29.1</w:t>
      </w:r>
      <w:r>
        <w:t>0, 29.11 КоАП РФ, мировой судья</w:t>
      </w:r>
    </w:p>
    <w:p w:rsidR="00A77B3E" w:rsidP="00F70B76">
      <w:pPr>
        <w:jc w:val="center"/>
      </w:pPr>
      <w:r>
        <w:t>ПОСТАНОВИЛ:</w:t>
      </w:r>
    </w:p>
    <w:p w:rsidR="00A77B3E" w:rsidP="00F70B76">
      <w:pPr>
        <w:jc w:val="both"/>
      </w:pPr>
      <w:r>
        <w:t>Куник</w:t>
      </w:r>
      <w:r>
        <w:t xml:space="preserve"> С.</w:t>
      </w:r>
      <w:r>
        <w:t>В.</w:t>
      </w:r>
      <w:r>
        <w:t xml:space="preserve">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ч.1 ст. 12.26 КоАП РФ и подвергнуть админист</w:t>
      </w:r>
      <w:r>
        <w:t xml:space="preserve">ративному наказанию в виде административного штрафа в размере сумма с лишением права управления транспортными средствами сроком </w:t>
      </w:r>
      <w:r>
        <w:t>на</w:t>
      </w:r>
      <w:r>
        <w:t xml:space="preserve"> дата 6  месяцев.</w:t>
      </w:r>
    </w:p>
    <w:p w:rsidR="00A77B3E" w:rsidP="00F70B76">
      <w:pPr>
        <w:jc w:val="both"/>
      </w:pPr>
      <w:r>
        <w:t>Реквизиты для уплаты штрафа: УФК по Республике Крым (ОМВД России по Черноморскому району), КПП 911001001, ИН</w:t>
      </w:r>
      <w:r>
        <w:t xml:space="preserve">Н 9110000232, ОКТМО 35656401,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18810491213100001764, постановление №</w:t>
      </w:r>
    </w:p>
    <w:p w:rsidR="00A77B3E" w:rsidP="00F70B76">
      <w:pPr>
        <w:jc w:val="both"/>
      </w:pPr>
      <w:r>
        <w:t>Квитанцию об уплате штраф</w:t>
      </w:r>
      <w:r>
        <w:t>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70B76">
      <w:pPr>
        <w:jc w:val="both"/>
      </w:pPr>
      <w:r>
        <w:t>Разъ</w:t>
      </w:r>
      <w:r>
        <w:t xml:space="preserve">яснить </w:t>
      </w:r>
      <w:r>
        <w:t>Куник</w:t>
      </w:r>
      <w:r>
        <w:t xml:space="preserve"> С.В.,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70B76">
      <w:pPr>
        <w:jc w:val="both"/>
      </w:pPr>
      <w:r>
        <w:t>Течение срока лишения права управления транспортным средством начинается со дня вступлени</w:t>
      </w:r>
      <w:r>
        <w:t xml:space="preserve">я в законную силу постановления о назначении административного наказания. </w:t>
      </w:r>
    </w:p>
    <w:p w:rsidR="00A77B3E" w:rsidP="00F70B76">
      <w:pPr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</w:t>
      </w:r>
      <w:r>
        <w:t>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F70B76">
      <w:pPr>
        <w:jc w:val="both"/>
      </w:pPr>
      <w:r>
        <w:t xml:space="preserve">В случае уклонения лица, лишенного права управления транспортными средствами, </w:t>
      </w:r>
      <w:r>
        <w:t>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</w:t>
      </w:r>
      <w:r>
        <w:t>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70B76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</w:t>
      </w:r>
      <w:r>
        <w:t xml:space="preserve">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70B76">
      <w:pPr>
        <w:jc w:val="both"/>
      </w:pPr>
    </w:p>
    <w:p w:rsidR="00A77B3E" w:rsidP="00F70B76">
      <w:pPr>
        <w:jc w:val="both"/>
      </w:pPr>
    </w:p>
    <w:p w:rsidR="00A77B3E" w:rsidP="00F70B76">
      <w:pPr>
        <w:jc w:val="both"/>
      </w:pPr>
      <w:r>
        <w:t xml:space="preserve">               </w:t>
      </w:r>
      <w:r>
        <w:t xml:space="preserve">Мировой судья                            </w:t>
      </w:r>
      <w:r>
        <w:tab/>
        <w:t xml:space="preserve">     подпись</w:t>
      </w:r>
      <w:r>
        <w:tab/>
        <w:t xml:space="preserve">                             Солодченко И.В.</w:t>
      </w:r>
    </w:p>
    <w:p w:rsidR="00A77B3E" w:rsidP="00F70B76">
      <w:pPr>
        <w:jc w:val="both"/>
      </w:pPr>
    </w:p>
    <w:p w:rsidR="00F70B76" w:rsidP="00F70B76">
      <w:pPr>
        <w:jc w:val="both"/>
      </w:pPr>
      <w:r>
        <w:t>ДЕПЕРСОНИФИКАЦИЮ</w:t>
      </w:r>
    </w:p>
    <w:p w:rsidR="00F70B76" w:rsidP="00F70B76">
      <w:pPr>
        <w:jc w:val="both"/>
      </w:pPr>
      <w:r>
        <w:t xml:space="preserve">Лингвистический контроль произвел </w:t>
      </w:r>
    </w:p>
    <w:p w:rsidR="00F70B76" w:rsidP="00F70B76">
      <w:pPr>
        <w:jc w:val="both"/>
      </w:pPr>
      <w:r>
        <w:t>помощник судьи Горлова Н.В. ______________</w:t>
      </w:r>
    </w:p>
    <w:p w:rsidR="00F70B76" w:rsidP="00F70B76">
      <w:pPr>
        <w:jc w:val="both"/>
      </w:pPr>
      <w:r>
        <w:t>СОГЛАСОВАНО</w:t>
      </w:r>
    </w:p>
    <w:p w:rsidR="00F70B76" w:rsidP="00F70B76">
      <w:pPr>
        <w:jc w:val="both"/>
      </w:pPr>
      <w:r>
        <w:t>Судья</w:t>
      </w:r>
      <w:r>
        <w:tab/>
        <w:t>Солодченко И.В. ______</w:t>
      </w:r>
      <w:r>
        <w:t>________</w:t>
      </w:r>
      <w:r>
        <w:tab/>
      </w:r>
      <w:r>
        <w:tab/>
      </w:r>
      <w:r>
        <w:tab/>
        <w:t xml:space="preserve">     </w:t>
      </w:r>
    </w:p>
    <w:p w:rsidR="00F70B76" w:rsidRPr="00103B9A" w:rsidP="00F70B76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/>
    <w:p w:rsidR="00A77B3E"/>
    <w:sectPr w:rsidSect="00F70B76">
      <w:pgSz w:w="12240" w:h="15840"/>
      <w:pgMar w:top="426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76"/>
    <w:rsid w:val="00103B9A"/>
    <w:rsid w:val="00A77B3E"/>
    <w:rsid w:val="00F70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70B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7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