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C28BF">
      <w:pPr>
        <w:jc w:val="right"/>
      </w:pPr>
      <w:r>
        <w:t>УИД: 91МS0093-01-2021-001715-29</w:t>
      </w:r>
    </w:p>
    <w:p w:rsidR="00A77B3E" w:rsidP="00FC28BF">
      <w:pPr>
        <w:jc w:val="right"/>
      </w:pPr>
      <w:r>
        <w:t>Дело № 5-430/93/2021</w:t>
      </w:r>
    </w:p>
    <w:p w:rsidR="00A77B3E" w:rsidP="00FC28BF">
      <w:pPr>
        <w:jc w:val="right"/>
      </w:pPr>
    </w:p>
    <w:p w:rsidR="00A77B3E" w:rsidP="00FC28BF">
      <w:pPr>
        <w:jc w:val="center"/>
      </w:pPr>
      <w:r>
        <w:t>П О С Т А Н О В Л Е Н И Е</w:t>
      </w:r>
    </w:p>
    <w:p w:rsidR="00A77B3E" w:rsidP="00FC28BF">
      <w:pPr>
        <w:jc w:val="both"/>
      </w:pPr>
    </w:p>
    <w:p w:rsidR="00A77B3E" w:rsidP="00FC28BF">
      <w:pPr>
        <w:jc w:val="both"/>
      </w:pPr>
      <w:r>
        <w:t>20 декабря 2021 года</w:t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t xml:space="preserve">Республика Крым, п. </w:t>
      </w:r>
      <w:r>
        <w:t>Черноморское</w:t>
      </w:r>
    </w:p>
    <w:p w:rsidR="00A77B3E" w:rsidP="00FC28BF">
      <w:pPr>
        <w:jc w:val="both"/>
      </w:pPr>
    </w:p>
    <w:p w:rsidR="00A77B3E" w:rsidP="00FC28BF">
      <w:pPr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</w:t>
      </w:r>
      <w:r>
        <w:t xml:space="preserve"> России по Черноморскому району в отношении Гончаренко М.</w:t>
      </w:r>
      <w:r>
        <w:t>А.</w:t>
      </w:r>
      <w:r>
        <w:t xml:space="preserve">, паспортные данные, гражданина Украины, зарегистрированного по адресу: адрес и фактически проживающего по месту пребывания (вид на жительство) по адресу: адрес, </w:t>
      </w:r>
    </w:p>
    <w:p w:rsidR="00A77B3E" w:rsidP="00FC28BF">
      <w:pPr>
        <w:jc w:val="both"/>
      </w:pPr>
      <w:r>
        <w:t>привлекаемого</w:t>
      </w:r>
      <w:r>
        <w:t xml:space="preserve"> к </w:t>
      </w:r>
      <w:r>
        <w:t xml:space="preserve">административной ответственности по ч.2 ст.12.7 КоАП РФ, </w:t>
      </w:r>
    </w:p>
    <w:p w:rsidR="00A77B3E" w:rsidP="00FC28BF">
      <w:pPr>
        <w:jc w:val="center"/>
      </w:pPr>
      <w:r>
        <w:t>УСТАНОВИЛ:</w:t>
      </w:r>
    </w:p>
    <w:p w:rsidR="00A77B3E" w:rsidP="00FC28BF">
      <w:pPr>
        <w:jc w:val="both"/>
      </w:pPr>
      <w:r>
        <w:t>Гончаренко М.А. совершил управление транспортным средством водителем, будучи лишенным, права управления транспортными средствами, при следующих обстоятельствах.</w:t>
      </w:r>
    </w:p>
    <w:p w:rsidR="00A77B3E" w:rsidP="00FC28BF">
      <w:pPr>
        <w:jc w:val="both"/>
      </w:pPr>
      <w:r>
        <w:t>дата в 08-45 часов на ад</w:t>
      </w:r>
      <w:r>
        <w:t xml:space="preserve">рес </w:t>
      </w:r>
      <w:r>
        <w:t>адрес</w:t>
      </w:r>
      <w:r>
        <w:t xml:space="preserve"> водитель Гончаренко М.А., в нарушение п.2.1.1 ПДД РФ,  управлял транспортным средством автомобилем марки марка автомобиля, государственный регистрационный знак номер</w:t>
      </w:r>
      <w:r>
        <w:t>, будучи лишенным, права управления транспортными средствами, согласно постано</w:t>
      </w:r>
      <w:r>
        <w:t xml:space="preserve">вления мирового судьи судебного участка № 25 Армянского судебного района (городской округ Армянск) Республики Крым № </w:t>
      </w:r>
      <w:r>
        <w:t>от дата, сроком на дата 6 месяцев, вступившим в законную силу дата, водительское удостоверение не сдано.</w:t>
      </w:r>
    </w:p>
    <w:p w:rsidR="00A77B3E" w:rsidP="00FC28BF">
      <w:pPr>
        <w:jc w:val="both"/>
      </w:pPr>
      <w:r>
        <w:t>В судебном заседании</w:t>
      </w:r>
      <w:r>
        <w:t xml:space="preserve"> Гончаренко М.А. вину признал в полном объеме, пояснил, что работает прорабом на наименование организации, сел за руль автомобиля, поскольку необходимо было по работе, зная, о том что он лишен водительских прав, при этом водительское удостоверение он не сд</w:t>
      </w:r>
      <w:r>
        <w:t xml:space="preserve">авал, в содеянном раскаивается, просит назначить наказание в виде административного штрафа.  </w:t>
      </w:r>
    </w:p>
    <w:p w:rsidR="00A77B3E" w:rsidP="00FC28BF">
      <w:pPr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</w:t>
      </w:r>
      <w:r>
        <w:t>о вина Гончаренко М.А. в совершении правонарушения, ответственность за которое предусмотрена ч. 2 ст. 12.7 КоАП подтверждается исследованными в судебном заседании доказательствами:</w:t>
      </w:r>
    </w:p>
    <w:p w:rsidR="00A77B3E" w:rsidP="00FC28BF">
      <w:pPr>
        <w:jc w:val="both"/>
      </w:pPr>
      <w:r>
        <w:t xml:space="preserve">- протоколом 82 АП № </w:t>
      </w:r>
      <w:r>
        <w:t>об административном правонарушении от дата, сог</w:t>
      </w:r>
      <w:r>
        <w:t xml:space="preserve">ласно которому дата в 08-45 часов на адрес </w:t>
      </w:r>
      <w:r>
        <w:t>адрес</w:t>
      </w:r>
      <w:r>
        <w:t xml:space="preserve"> водитель </w:t>
      </w:r>
      <w:r>
        <w:t>фио</w:t>
      </w:r>
      <w:r>
        <w:t>, в нарушение п.2.1.1 ПДД РФ,  управлял транспортным средством автомобилем марки марка автомобиля, государственный регистрационный знак номер</w:t>
      </w:r>
      <w:r>
        <w:t>, будучи лишенным, права управления транспортными с</w:t>
      </w:r>
      <w:r>
        <w:t xml:space="preserve">редствами, согласно постановления мирового судьи судебного участка № 25 Армянского судебного района (городской округ Армянск) Республики Крым № </w:t>
      </w:r>
      <w:r>
        <w:t xml:space="preserve">от дата, сроком на дата 6 месяцев, </w:t>
      </w:r>
      <w:r>
        <w:t>вступившим</w:t>
      </w:r>
      <w:r>
        <w:t xml:space="preserve"> в законную силу дата, водительское удостоверение не </w:t>
      </w:r>
      <w:r>
        <w:t>сдано (</w:t>
      </w:r>
      <w:r>
        <w:t>л.д</w:t>
      </w:r>
      <w:r>
        <w:t>. 1);</w:t>
      </w:r>
    </w:p>
    <w:p w:rsidR="00A77B3E" w:rsidP="00FC28BF">
      <w:pPr>
        <w:jc w:val="both"/>
      </w:pPr>
      <w:r>
        <w:t xml:space="preserve">- протоколом 82 ОТ № </w:t>
      </w:r>
      <w:r>
        <w:t>об отстранении от управления транспортным средством от дата, согласно которому Гончаренко М.А. был отстранен от управления транспортным средством автомобилем марки марка автомобиля, государственный регистрационны</w:t>
      </w:r>
      <w:r>
        <w:t>й знак номер</w:t>
      </w:r>
      <w:r>
        <w:t xml:space="preserve"> (л.д.2); </w:t>
      </w:r>
    </w:p>
    <w:p w:rsidR="00A77B3E" w:rsidP="00FC28BF">
      <w:pPr>
        <w:jc w:val="both"/>
      </w:pPr>
      <w:r>
        <w:t>- постановлением мирового судьи судебного участка № 25 Армянского судебного района (городской округ Армянск) Республики Крым от дата по делу об административном правонарушении №</w:t>
      </w:r>
      <w:r>
        <w:t>, согласно которому Гончаренко М.А. при</w:t>
      </w:r>
      <w:r>
        <w:t>влечен к административной ответственности по ч.1 ст. 12.26 КоАП РФ, назначено наказание в виде административного штрафа в размере сумма, с лишением права управления транспортными средствами сроком на дата 6</w:t>
      </w:r>
      <w:r>
        <w:t xml:space="preserve"> месяцев. Постановление вступило в законную силу д</w:t>
      </w:r>
      <w:r>
        <w:t>ата (л.д.3-5);</w:t>
      </w:r>
    </w:p>
    <w:p w:rsidR="00A77B3E" w:rsidP="00FC28BF">
      <w:pPr>
        <w:jc w:val="both"/>
      </w:pPr>
      <w:r>
        <w:t>- протоколом об изъятии вещей и документов № 61 АА телефон от дата, согласно которому у Гончаренко М.А. было изъято водительское удостоверение ВХО телефон (л.д.7);</w:t>
      </w:r>
    </w:p>
    <w:p w:rsidR="00A77B3E" w:rsidP="00FC28BF">
      <w:pPr>
        <w:jc w:val="both"/>
      </w:pPr>
      <w:r>
        <w:t>- видеозаписью с места совершения административного правонарушения (л.д.8);</w:t>
      </w:r>
    </w:p>
    <w:p w:rsidR="00A77B3E" w:rsidP="00FC28BF">
      <w:pPr>
        <w:jc w:val="both"/>
      </w:pPr>
      <w:r>
        <w:t>-</w:t>
      </w:r>
      <w:r>
        <w:t xml:space="preserve"> дополнением к протоколу об административном правонарушении от дата, согласно которого Гончаренко М.А. значится среди лиц, лишенных права управления транспортными средствами (л.д.11).</w:t>
      </w:r>
    </w:p>
    <w:p w:rsidR="00A77B3E" w:rsidP="00FC28BF">
      <w:pPr>
        <w:jc w:val="both"/>
      </w:pPr>
      <w:r>
        <w:t xml:space="preserve">Судья, доверяет представленным и исследованным в ходе рассмотрения дела </w:t>
      </w:r>
      <w:r>
        <w:t xml:space="preserve">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Гончаренко М.А.. </w:t>
      </w:r>
    </w:p>
    <w:p w:rsidR="00A77B3E" w:rsidP="00FC28BF">
      <w:pPr>
        <w:jc w:val="both"/>
      </w:pPr>
      <w:r>
        <w:t>Факт лишения права управления транспортными средствами установлен поста</w:t>
      </w:r>
      <w:r>
        <w:t xml:space="preserve">новлением суда, вступившим в законную силу. </w:t>
      </w:r>
    </w:p>
    <w:p w:rsidR="00A77B3E" w:rsidP="00FC28BF">
      <w:pPr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</w:t>
      </w:r>
      <w:r>
        <w:t xml:space="preserve">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P="00FC28BF">
      <w:pPr>
        <w:jc w:val="both"/>
      </w:pPr>
      <w:r>
        <w:t>Действия Гончаренко М.А. суд квалифицирует по ч.2 ст. 12.7 КоАП РФ, как управление транспортным средством водителем, будучи лише</w:t>
      </w:r>
      <w:r>
        <w:t>нным, права управления транспортными средствами.</w:t>
      </w:r>
    </w:p>
    <w:p w:rsidR="00A77B3E" w:rsidP="00FC28BF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</w:t>
      </w:r>
      <w:r>
        <w:t>аняемые законом общественные правоотношения, личность лица, привлекаемого к административной ответственности, отсутствие обстоятельств смягчающих и отягчающих административную ответственность.</w:t>
      </w:r>
    </w:p>
    <w:p w:rsidR="00A77B3E" w:rsidP="00FC28BF">
      <w:pPr>
        <w:jc w:val="both"/>
      </w:pPr>
      <w:r>
        <w:t>С учетом всех обстоятельств дела, в соответствии с общими прави</w:t>
      </w:r>
      <w:r>
        <w:t>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Гончаренко М.А. наказание в виде административного штрафа в пределах санкции</w:t>
      </w:r>
      <w:r>
        <w:t xml:space="preserve"> ч.2 ст.12.7 КоАП РФ.</w:t>
      </w:r>
    </w:p>
    <w:p w:rsidR="00A77B3E" w:rsidP="00FC28BF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FC28BF">
      <w:pPr>
        <w:jc w:val="center"/>
      </w:pPr>
      <w:r>
        <w:t>ПОСТАНОВИЛ:</w:t>
      </w:r>
    </w:p>
    <w:p w:rsidR="00A77B3E" w:rsidP="00FC28BF">
      <w:pPr>
        <w:jc w:val="both"/>
      </w:pPr>
      <w:r>
        <w:t>Гончаренко М.</w:t>
      </w:r>
      <w:r>
        <w:t>А., паспортные данные</w:t>
      </w:r>
      <w:r>
        <w:t xml:space="preserve">, гражданина Украины признать виновным в совершении </w:t>
      </w:r>
      <w:r>
        <w:t>административного правонарушения, предусмотренного ч. 2 ст. 12.7 КоАП РФ и подвергнуть административному наказанию в виде административного штрафа в размере сумма.</w:t>
      </w:r>
    </w:p>
    <w:p w:rsidR="00A77B3E" w:rsidP="00FC28BF">
      <w:pPr>
        <w:jc w:val="both"/>
      </w:pPr>
      <w:r>
        <w:t>Реквизиты для уплаты штрафа: УФК по Республике Крым (ОМВД России по Черноморскому району), К</w:t>
      </w:r>
      <w:r>
        <w:t xml:space="preserve">ПП 911001001, ИНН 9110000232, ОКТМО 35656000, номер счета 40102810645370000035 в Отделение Республика Крым Банка России, БИК 013510002, </w:t>
      </w:r>
      <w:r>
        <w:t>кор</w:t>
      </w:r>
      <w:r>
        <w:t>.с</w:t>
      </w:r>
      <w:r>
        <w:t>чет</w:t>
      </w:r>
      <w:r>
        <w:t xml:space="preserve"> 03100643000000017500, УИН 18810491213100001810, КБК 18811601123010001140, постановление №</w:t>
      </w:r>
      <w:r>
        <w:t>.</w:t>
      </w:r>
    </w:p>
    <w:p w:rsidR="00A77B3E" w:rsidP="00FC28BF">
      <w:pPr>
        <w:jc w:val="both"/>
      </w:pPr>
      <w:r>
        <w:t>Квитанц</w:t>
      </w:r>
      <w:r>
        <w:t>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</w:t>
      </w:r>
      <w:r>
        <w:t>остановления.</w:t>
      </w:r>
    </w:p>
    <w:p w:rsidR="00A77B3E" w:rsidP="00FC28BF">
      <w:pPr>
        <w:jc w:val="both"/>
      </w:pPr>
      <w:r>
        <w:t>Разъяснить Гончаренко М.А.,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C28BF">
      <w:pPr>
        <w:jc w:val="both"/>
      </w:pPr>
      <w:r>
        <w:t>Постановление может быть обжаловано в Черноморский районный суд Ре</w:t>
      </w:r>
      <w:r>
        <w:t>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C28BF">
      <w:pPr>
        <w:jc w:val="both"/>
      </w:pPr>
    </w:p>
    <w:p w:rsidR="00A77B3E" w:rsidP="00FC28BF">
      <w:pPr>
        <w:jc w:val="both"/>
      </w:pPr>
      <w:r>
        <w:t xml:space="preserve">            </w:t>
      </w:r>
      <w:r>
        <w:t xml:space="preserve">Мировой судья </w:t>
      </w:r>
      <w:r>
        <w:tab/>
      </w:r>
      <w:r>
        <w:tab/>
        <w:t xml:space="preserve">          подпись                                              </w:t>
      </w:r>
      <w:r>
        <w:t>И.В.Солодченко</w:t>
      </w:r>
    </w:p>
    <w:p w:rsidR="00A77B3E" w:rsidP="00FC28BF">
      <w:pPr>
        <w:jc w:val="both"/>
      </w:pPr>
    </w:p>
    <w:p w:rsidR="00FC28BF" w:rsidP="00FC28BF">
      <w:pPr>
        <w:jc w:val="both"/>
      </w:pPr>
      <w:r>
        <w:t>ДЕПЕРСОНИФИКАЦИЮ</w:t>
      </w:r>
    </w:p>
    <w:p w:rsidR="00FC28BF" w:rsidP="00FC28BF">
      <w:pPr>
        <w:jc w:val="both"/>
      </w:pPr>
      <w:r>
        <w:t xml:space="preserve">Лингвистический контроль произвел </w:t>
      </w:r>
    </w:p>
    <w:p w:rsidR="00FC28BF" w:rsidP="00FC28BF">
      <w:pPr>
        <w:jc w:val="both"/>
      </w:pPr>
      <w:r>
        <w:t>помощник судьи Горлова Н.В. ______________</w:t>
      </w:r>
    </w:p>
    <w:p w:rsidR="00FC28BF" w:rsidP="00FC28BF">
      <w:pPr>
        <w:jc w:val="both"/>
      </w:pPr>
      <w:r>
        <w:t>СОГЛАСОВАНО</w:t>
      </w:r>
    </w:p>
    <w:p w:rsidR="00FC28BF" w:rsidP="00FC28BF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C28BF" w:rsidRPr="00103B9A" w:rsidP="00FC28BF">
      <w:pPr>
        <w:jc w:val="both"/>
      </w:pPr>
      <w:r>
        <w:t>Дата: 2</w:t>
      </w:r>
      <w:r>
        <w:t>4</w:t>
      </w:r>
      <w:r>
        <w:t>.12.2021 года</w:t>
      </w:r>
    </w:p>
    <w:p w:rsidR="00A77B3E" w:rsidP="00FC28BF"/>
    <w:sectPr w:rsidSect="00FC28BF">
      <w:pgSz w:w="12240" w:h="15840"/>
      <w:pgMar w:top="567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F"/>
    <w:rsid w:val="00103B9A"/>
    <w:rsid w:val="00A77B3E"/>
    <w:rsid w:val="00FC2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