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B01CB">
      <w:pPr>
        <w:jc w:val="right"/>
      </w:pPr>
      <w:r>
        <w:t>УИД 91RS0023-01-2022-001883-26</w:t>
      </w:r>
    </w:p>
    <w:p w:rsidR="00A77B3E" w:rsidP="00EB01CB">
      <w:pPr>
        <w:jc w:val="right"/>
      </w:pPr>
      <w:r>
        <w:t>Дело №5-93-444/2022</w:t>
      </w:r>
    </w:p>
    <w:p w:rsidR="00A77B3E" w:rsidP="00EB01CB">
      <w:pPr>
        <w:jc w:val="both"/>
      </w:pPr>
    </w:p>
    <w:p w:rsidR="00A77B3E" w:rsidP="00EB01CB">
      <w:pPr>
        <w:jc w:val="center"/>
      </w:pPr>
      <w:r>
        <w:t>ПОСТАНОВЛЕНИЕ</w:t>
      </w:r>
    </w:p>
    <w:p w:rsidR="00A77B3E" w:rsidP="00EB01CB">
      <w:pPr>
        <w:jc w:val="both"/>
      </w:pPr>
    </w:p>
    <w:p w:rsidR="00A77B3E" w:rsidP="00EB01CB">
      <w:pPr>
        <w:ind w:firstLine="720"/>
        <w:jc w:val="both"/>
      </w:pPr>
      <w:r>
        <w:t>23 ноября 2022 года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 xml:space="preserve">Республика Крым, п. </w:t>
      </w:r>
      <w:r>
        <w:t>Черноморское</w:t>
      </w:r>
    </w:p>
    <w:p w:rsidR="00A77B3E" w:rsidP="00EB01CB">
      <w:pPr>
        <w:jc w:val="both"/>
      </w:pPr>
    </w:p>
    <w:p w:rsidR="00A77B3E" w:rsidP="00EB01C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 Крым Солодченко И.В., рассмотрев в открытом </w:t>
      </w:r>
      <w:r>
        <w:t xml:space="preserve">судебном административный материал в отношении </w:t>
      </w:r>
      <w:r>
        <w:t>Кромского</w:t>
      </w:r>
      <w:r>
        <w:t xml:space="preserve"> Е.В.</w:t>
      </w:r>
      <w:r>
        <w:t>, ПАСПОРТНЫЕ ДАННЫЕ</w:t>
      </w:r>
      <w:r>
        <w:t>, женатого, имеющего на иждивении двоих несовершеннолетних детей, зарегистрированного и фактически проживающего по адресу:</w:t>
      </w:r>
      <w:r>
        <w:t xml:space="preserve"> АДРЕС</w:t>
      </w:r>
      <w:r>
        <w:t>,</w:t>
      </w:r>
    </w:p>
    <w:p w:rsidR="00A77B3E" w:rsidP="00EB01CB">
      <w:pPr>
        <w:ind w:firstLine="720"/>
        <w:jc w:val="both"/>
      </w:pPr>
      <w:r>
        <w:t xml:space="preserve">о привлечении к административной ответственности по ст.10.5.1 КоАП РФ, </w:t>
      </w:r>
    </w:p>
    <w:p w:rsidR="00A77B3E" w:rsidP="00EB01CB">
      <w:pPr>
        <w:jc w:val="both"/>
      </w:pPr>
      <w:r>
        <w:t xml:space="preserve">  </w:t>
      </w:r>
    </w:p>
    <w:p w:rsidR="00A77B3E" w:rsidP="00EB01CB">
      <w:pPr>
        <w:jc w:val="center"/>
      </w:pPr>
      <w:r>
        <w:t>УСТАНОВИЛ:</w:t>
      </w:r>
    </w:p>
    <w:p w:rsidR="00A77B3E" w:rsidP="00EB01CB">
      <w:pPr>
        <w:jc w:val="both"/>
      </w:pPr>
      <w:r>
        <w:t xml:space="preserve">  </w:t>
      </w:r>
    </w:p>
    <w:p w:rsidR="00A77B3E" w:rsidP="00EB01CB">
      <w:pPr>
        <w:ind w:firstLine="720"/>
        <w:jc w:val="both"/>
      </w:pPr>
      <w:r>
        <w:t>ДАТА</w:t>
      </w:r>
      <w:r>
        <w:t xml:space="preserve"> в ВРЕМЯ</w:t>
      </w:r>
      <w:r>
        <w:t xml:space="preserve"> был выявлен </w:t>
      </w:r>
      <w:r>
        <w:t>Кромской</w:t>
      </w:r>
      <w:r>
        <w:t xml:space="preserve"> Е.В., который находясь по адресу: АДРЕС</w:t>
      </w:r>
      <w:r>
        <w:t>, по координатам НОМЕР</w:t>
      </w:r>
      <w:r>
        <w:t>, на территории фермерского хозяйства незаконно культ</w:t>
      </w:r>
      <w:r>
        <w:t xml:space="preserve">ивировал два куста конопли, т.е. совершил административное </w:t>
      </w:r>
      <w:r>
        <w:t>правонарушение</w:t>
      </w:r>
      <w:r>
        <w:t xml:space="preserve"> предусмотренное ст.10.5.1 КоАП РФ. </w:t>
      </w:r>
    </w:p>
    <w:p w:rsidR="00A77B3E" w:rsidP="00EB01CB">
      <w:pPr>
        <w:ind w:firstLine="720"/>
        <w:jc w:val="both"/>
      </w:pPr>
      <w:r>
        <w:t xml:space="preserve">Права, предусмотренные ст.25.1 КоАП РФ, ст.51 Конституции РФ, </w:t>
      </w:r>
      <w:r>
        <w:t>Кромскому</w:t>
      </w:r>
      <w:r>
        <w:t xml:space="preserve"> Е.В. были разъяснены и понятны, отводов и ходатайств он не заявил, указал,</w:t>
      </w:r>
      <w:r>
        <w:t xml:space="preserve"> что в услугах защитника и переводчика не нуждается. </w:t>
      </w:r>
    </w:p>
    <w:p w:rsidR="00A77B3E" w:rsidP="00EB01CB">
      <w:pPr>
        <w:ind w:firstLine="720"/>
        <w:jc w:val="both"/>
      </w:pPr>
      <w:r>
        <w:t>Кромской</w:t>
      </w:r>
      <w:r>
        <w:t xml:space="preserve"> Е.В. в судебном заседании свою вину в совершении административного правонарушения признал, в содеянном раскаялся, пояснил, что культивировал растения конопли для личного потребления. </w:t>
      </w:r>
    </w:p>
    <w:p w:rsidR="00A77B3E" w:rsidP="00EB01CB">
      <w:pPr>
        <w:ind w:firstLine="720"/>
        <w:jc w:val="both"/>
      </w:pPr>
      <w:r>
        <w:t xml:space="preserve">Согласно </w:t>
      </w:r>
      <w:r>
        <w:t xml:space="preserve">ч.1 ст.18 Федерального закона от 08.01.1998 года №3-ФЗ «О наркотических средствах и психотропных веществах» на территории Российской Федерации запрещается культивирование </w:t>
      </w:r>
      <w:r>
        <w:t>наркосодержащих</w:t>
      </w:r>
      <w:r>
        <w:t xml:space="preserve"> растений, кроме культивирования таких растений для использования в на</w:t>
      </w:r>
      <w:r>
        <w:t>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культивирование в промышленных целях, не связанных</w:t>
      </w:r>
      <w:r>
        <w:t xml:space="preserve"> с производством или изготовлением нар</w:t>
      </w:r>
      <w:r>
        <w:t>котических средств и психотропных веществ.</w:t>
      </w:r>
    </w:p>
    <w:p w:rsidR="00A77B3E" w:rsidP="00EB01CB">
      <w:pPr>
        <w:ind w:firstLine="720"/>
        <w:jc w:val="both"/>
      </w:pPr>
      <w:r>
        <w:t xml:space="preserve">Конопля (растение рода </w:t>
      </w:r>
      <w:r>
        <w:t>Cannabis</w:t>
      </w:r>
      <w:r>
        <w:t xml:space="preserve">) включена в Перечень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утвержденный Постановлени</w:t>
      </w:r>
      <w:r>
        <w:t>ем Правительства Российской Федерации от 27 ноября 2010 г. №934, крупный размер культивирования растений конопли составляет от 20 растений.</w:t>
      </w:r>
    </w:p>
    <w:p w:rsidR="00A77B3E" w:rsidP="00EB01CB">
      <w:pPr>
        <w:ind w:firstLine="720"/>
        <w:jc w:val="both"/>
      </w:pPr>
      <w:r>
        <w:t>Судья, выслушав лицо, привлекаемое к административной ответственности, исследовав материалы дела об административном</w:t>
      </w:r>
      <w:r>
        <w:t xml:space="preserve"> правонарушении, находит вину </w:t>
      </w:r>
      <w:r>
        <w:t>Кромского</w:t>
      </w:r>
      <w:r>
        <w:t xml:space="preserve"> Е.В. в совершении правонарушения, предусмотренного ст.10.5.1 КоАП РФ, установленной и доказанной, его вина подтверждается совокупностью собранных по делу доказательств:</w:t>
      </w:r>
    </w:p>
    <w:p w:rsidR="00A77B3E" w:rsidP="00EB01CB">
      <w:pPr>
        <w:ind w:firstLine="720"/>
        <w:jc w:val="both"/>
      </w:pPr>
      <w:r>
        <w:t>- протоколом об административном правонарушении</w:t>
      </w:r>
      <w:r>
        <w:t xml:space="preserve">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которого, ДАТА</w:t>
      </w:r>
      <w:r>
        <w:t xml:space="preserve"> в ВРЕМЯ</w:t>
      </w:r>
      <w:r>
        <w:t xml:space="preserve"> был выявлен </w:t>
      </w:r>
      <w:r>
        <w:t>Кромской</w:t>
      </w:r>
      <w:r>
        <w:t xml:space="preserve"> Е.В., который находясь по адресу: АДРЕС, по координатам НОМЕР</w:t>
      </w:r>
      <w:r>
        <w:t xml:space="preserve">, на территории фермерского хозяйства незаконно культивировал два куста конопли (л.д.2); </w:t>
      </w:r>
    </w:p>
    <w:p w:rsidR="00A77B3E" w:rsidP="00EB01CB">
      <w:pPr>
        <w:ind w:firstLine="720"/>
        <w:jc w:val="both"/>
      </w:pPr>
      <w:r>
        <w:t>- рапортом опе</w:t>
      </w:r>
      <w:r>
        <w:t xml:space="preserve">руполномоченного ОУР ОМВД Росси по Черноморскому району </w:t>
      </w:r>
      <w:r>
        <w:t>от</w:t>
      </w:r>
      <w:r>
        <w:t xml:space="preserve"> ДАТА</w:t>
      </w:r>
      <w:r>
        <w:t xml:space="preserve"> (л.д.3); </w:t>
      </w:r>
    </w:p>
    <w:p w:rsidR="00A77B3E" w:rsidP="00EB01CB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</w:t>
      </w:r>
      <w:r>
        <w:t xml:space="preserve"> (л.д.4-5); </w:t>
      </w:r>
    </w:p>
    <w:p w:rsidR="00A77B3E" w:rsidP="00EB01CB">
      <w:pPr>
        <w:ind w:firstLine="720"/>
        <w:jc w:val="both"/>
      </w:pPr>
      <w:r>
        <w:t xml:space="preserve">- письменными объяснениями </w:t>
      </w:r>
      <w:r>
        <w:t>Кромского</w:t>
      </w:r>
      <w:r>
        <w:t xml:space="preserve"> Е.В. </w:t>
      </w:r>
      <w:r>
        <w:t>от</w:t>
      </w:r>
      <w:r>
        <w:t xml:space="preserve"> ДАТА</w:t>
      </w:r>
      <w:r>
        <w:t xml:space="preserve"> (л.д.6);</w:t>
      </w:r>
    </w:p>
    <w:p w:rsidR="00A77B3E" w:rsidP="00EB01CB">
      <w:pPr>
        <w:ind w:firstLine="720"/>
        <w:jc w:val="both"/>
      </w:pPr>
      <w:r>
        <w:t>- акт медицинского освидетельствования на состояние опьянения (</w:t>
      </w:r>
      <w:r>
        <w:t xml:space="preserve">алкогольного, наркотического или иного токсического) НОМЕР </w:t>
      </w:r>
      <w:r>
        <w:t>от</w:t>
      </w:r>
      <w:r>
        <w:t xml:space="preserve"> ДАТА</w:t>
      </w:r>
      <w:r>
        <w:t xml:space="preserve"> (л.д.7); </w:t>
      </w:r>
    </w:p>
    <w:p w:rsidR="00A77B3E" w:rsidP="00EB01CB">
      <w:pPr>
        <w:ind w:firstLine="720"/>
        <w:jc w:val="both"/>
      </w:pPr>
      <w:r>
        <w:t>- копией протокола о направлении на медицинское освидетельствование на состояние опьянения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</w:t>
      </w:r>
      <w:r>
        <w:t>Кромской</w:t>
      </w:r>
      <w:r>
        <w:t xml:space="preserve"> Е.В. направлен для п</w:t>
      </w:r>
      <w:r>
        <w:t xml:space="preserve">рохождения медицинского освидетельствования на состояние опьянения при наличии признаков опьянения: поведение, не соответствующее обстановке, возбужденное состояние, пройти которое </w:t>
      </w:r>
      <w:r>
        <w:t>Кромской</w:t>
      </w:r>
      <w:r>
        <w:t xml:space="preserve"> Е.В. был согласен (л.д.10); </w:t>
      </w:r>
    </w:p>
    <w:p w:rsidR="00A77B3E" w:rsidP="00EB01CB">
      <w:pPr>
        <w:ind w:firstLine="720"/>
        <w:jc w:val="both"/>
      </w:pPr>
      <w:r>
        <w:t xml:space="preserve">- письменными объяснениями ФИО </w:t>
      </w:r>
      <w:r>
        <w:t>от</w:t>
      </w:r>
      <w:r>
        <w:t xml:space="preserve"> ДАТА</w:t>
      </w:r>
      <w:r>
        <w:t xml:space="preserve"> (л.д.11); </w:t>
      </w:r>
    </w:p>
    <w:p w:rsidR="00A77B3E" w:rsidP="00EB01CB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(л.д.12); </w:t>
      </w:r>
    </w:p>
    <w:p w:rsidR="00A77B3E" w:rsidP="00EB01CB">
      <w:pPr>
        <w:ind w:firstLine="720"/>
        <w:jc w:val="both"/>
      </w:pPr>
      <w:r>
        <w:t xml:space="preserve">- справкой об исследовании НОМЕР </w:t>
      </w:r>
      <w:r>
        <w:t>от</w:t>
      </w:r>
      <w:r>
        <w:t xml:space="preserve"> </w:t>
      </w:r>
      <w:r>
        <w:t>ДАТА</w:t>
      </w:r>
      <w:r>
        <w:t xml:space="preserve">, согласно которой представленные на исследование два растения являются растениями конопля (растениями рода </w:t>
      </w:r>
      <w:r>
        <w:t>Cannabis</w:t>
      </w:r>
      <w:r>
        <w:t>) содержащими наркотич</w:t>
      </w:r>
      <w:r>
        <w:t xml:space="preserve">еское средство (л.д.17-18); </w:t>
      </w:r>
    </w:p>
    <w:p w:rsidR="00A77B3E" w:rsidP="00EB01CB">
      <w:pPr>
        <w:ind w:firstLine="720"/>
        <w:jc w:val="both"/>
      </w:pPr>
      <w:r>
        <w:t xml:space="preserve">- рапортом </w:t>
      </w:r>
      <w:r>
        <w:t>старшего</w:t>
      </w:r>
      <w:r>
        <w:t xml:space="preserve"> оперуполномоченного ГКОН ОМВД России по Черноморскому району от ДАТА</w:t>
      </w:r>
      <w:r>
        <w:t xml:space="preserve"> (л.д.19).</w:t>
      </w:r>
    </w:p>
    <w:p w:rsidR="00A77B3E" w:rsidP="00EB01CB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</w:t>
      </w:r>
      <w:r>
        <w:t xml:space="preserve">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EB01CB">
      <w:pPr>
        <w:ind w:firstLine="720"/>
        <w:jc w:val="both"/>
      </w:pPr>
      <w:r>
        <w:t xml:space="preserve">Действия </w:t>
      </w:r>
      <w:r>
        <w:t>Кромского</w:t>
      </w:r>
      <w:r>
        <w:t xml:space="preserve"> Е.В. суд квалифицирует по ст.10.5.1 Кодекса </w:t>
      </w:r>
      <w:r>
        <w:t xml:space="preserve">Российской Федерации об административных правонарушениях - как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EB01CB">
      <w:pPr>
        <w:ind w:firstLine="720"/>
        <w:jc w:val="both"/>
      </w:pPr>
      <w:r>
        <w:t>Установленных зак</w:t>
      </w:r>
      <w:r>
        <w:t>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ст.1.5 КоАП РФ должны быть истолкованы в пользу лица,</w:t>
      </w:r>
      <w:r>
        <w:t xml:space="preserve"> в отношении которого ведется производство по делу об административном правонарушении, не усматривается. </w:t>
      </w:r>
    </w:p>
    <w:p w:rsidR="00A77B3E" w:rsidP="00EB01CB">
      <w:pPr>
        <w:ind w:firstLine="720"/>
        <w:jc w:val="both"/>
      </w:pPr>
      <w:r>
        <w:t xml:space="preserve">При разрешении вопроса о применении административного наказания правонарушителю </w:t>
      </w:r>
      <w:r>
        <w:t>Кромскому</w:t>
      </w:r>
      <w:r>
        <w:t xml:space="preserve"> Е.В. суд принимает во внимание характер совершенного правона</w:t>
      </w:r>
      <w:r>
        <w:t>рушения и общественную опасность, личность виновного, его имущественное положение, обстоятельства смягчающие административную ответственность, к которым суд относит, раскаяние лица совершившего правонарушение, отсутствие обстоятельств, отягчающих администр</w:t>
      </w:r>
      <w:r>
        <w:t xml:space="preserve">ативную ответственность, и считает необходимым назначить наказание в виде административного штрафа, в пределах санкции статьи.  </w:t>
      </w:r>
    </w:p>
    <w:p w:rsidR="00A77B3E" w:rsidP="00EB01CB">
      <w:pPr>
        <w:ind w:firstLine="720"/>
        <w:jc w:val="both"/>
      </w:pPr>
      <w:r>
        <w:t>В соответствие с ч. 2.1 ст. 4.1 КоАП РФ при назначении административного наказания за совершение административных правонарушени</w:t>
      </w:r>
      <w:r>
        <w:t xml:space="preserve">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</w:t>
      </w:r>
      <w:r>
        <w:t>лицо обязанность пройти диагностику,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EB01CB">
      <w:pPr>
        <w:ind w:firstLine="720"/>
        <w:jc w:val="both"/>
      </w:pPr>
      <w:r>
        <w:t>Учитывая обстоятельства</w:t>
      </w:r>
      <w:r>
        <w:t xml:space="preserve">, смягчающие административную ответственность, совершение впервые правонарушения в области законодательства о наркотических средствах, психотропных веществах и об их </w:t>
      </w:r>
      <w:r>
        <w:t>прекурсорах</w:t>
      </w:r>
      <w:r>
        <w:t>, положения ч. 2.1 ст. 4.1 КоАП РФ, судья приходит к выводу о возможности не во</w:t>
      </w:r>
      <w:r>
        <w:t>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EB01CB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</w:t>
      </w:r>
      <w:r>
        <w:t xml:space="preserve">.4.1, 26.6, 29.9, 29.10, 30.1 КоАП РФ, </w:t>
      </w:r>
    </w:p>
    <w:p w:rsidR="00A77B3E" w:rsidP="00EB01CB">
      <w:pPr>
        <w:jc w:val="both"/>
      </w:pPr>
      <w:r>
        <w:t xml:space="preserve">  </w:t>
      </w:r>
    </w:p>
    <w:p w:rsidR="00A77B3E" w:rsidP="00EB01CB">
      <w:pPr>
        <w:jc w:val="center"/>
      </w:pPr>
      <w:r>
        <w:t>ПОСТАНОВИЛ:</w:t>
      </w:r>
    </w:p>
    <w:p w:rsidR="00A77B3E" w:rsidP="00EB01CB">
      <w:pPr>
        <w:jc w:val="both"/>
      </w:pPr>
      <w:r>
        <w:t xml:space="preserve">  </w:t>
      </w:r>
    </w:p>
    <w:p w:rsidR="00A77B3E" w:rsidP="00EB01CB">
      <w:pPr>
        <w:ind w:firstLine="720"/>
        <w:jc w:val="both"/>
      </w:pPr>
      <w:r>
        <w:t>Кромского</w:t>
      </w:r>
      <w:r>
        <w:t xml:space="preserve"> Е.В.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ст.10.5.1 КоАП РФ, и назначить</w:t>
      </w:r>
      <w:r>
        <w:t xml:space="preserve"> ему административное наказание в виде административного штрафа в размере 4 000 (четыре тысячи) рублей.</w:t>
      </w:r>
    </w:p>
    <w:p w:rsidR="00A77B3E" w:rsidP="00EB01CB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</w:t>
      </w:r>
      <w:r>
        <w:t>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</w:t>
      </w:r>
      <w:r>
        <w:t>ТМО 35656000, КБК 82811601103010051140, УИН 0410760300935004442210112, постановление №5-93-444/2022.</w:t>
      </w:r>
    </w:p>
    <w:p w:rsidR="00A77B3E" w:rsidP="00EB01CB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B01CB">
      <w:pPr>
        <w:ind w:firstLine="720"/>
        <w:jc w:val="both"/>
      </w:pPr>
      <w:r>
        <w:t xml:space="preserve">Разъяснить </w:t>
      </w:r>
      <w:r>
        <w:t>Кромскому</w:t>
      </w:r>
      <w:r>
        <w:t xml:space="preserve"> Е.В., что в случае н</w:t>
      </w:r>
      <w:r>
        <w:t>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EB01CB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</w:t>
      </w:r>
      <w:r>
        <w:t xml:space="preserve">учения копии постановления, через мирового судью. </w:t>
      </w:r>
    </w:p>
    <w:p w:rsidR="00A77B3E" w:rsidP="00EB01CB">
      <w:pPr>
        <w:jc w:val="both"/>
      </w:pPr>
    </w:p>
    <w:p w:rsidR="00A77B3E" w:rsidP="00EB01CB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 xml:space="preserve"> И.В. Солодченко</w:t>
      </w:r>
    </w:p>
    <w:p w:rsidR="00A77B3E" w:rsidP="00EB01CB">
      <w:pPr>
        <w:jc w:val="both"/>
      </w:pPr>
    </w:p>
    <w:p w:rsidR="00EB01CB" w:rsidP="00EB01CB">
      <w:pPr>
        <w:ind w:firstLine="720"/>
        <w:jc w:val="both"/>
      </w:pPr>
      <w:r>
        <w:t>ДЕПЕРСОНИФИКАЦИЮ</w:t>
      </w:r>
    </w:p>
    <w:p w:rsidR="00EB01CB" w:rsidP="00EB01CB">
      <w:pPr>
        <w:ind w:firstLine="720"/>
        <w:jc w:val="both"/>
      </w:pPr>
      <w:r>
        <w:t xml:space="preserve">Лингвистический контроль произвел </w:t>
      </w:r>
    </w:p>
    <w:p w:rsidR="00EB01CB" w:rsidP="00EB01CB">
      <w:pPr>
        <w:ind w:firstLine="720"/>
        <w:jc w:val="both"/>
      </w:pPr>
      <w:r>
        <w:t>помощник судьи Димитрова О.С.______________</w:t>
      </w:r>
    </w:p>
    <w:p w:rsidR="00EB01CB" w:rsidP="00EB01C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EB01CB" w:rsidP="00EB01C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B01CB" w:rsidP="00EB01CB">
      <w:pPr>
        <w:ind w:firstLine="720"/>
        <w:jc w:val="both"/>
      </w:pPr>
      <w:r>
        <w:t xml:space="preserve">Дата: </w:t>
      </w:r>
      <w:r>
        <w:t>20.12</w:t>
      </w:r>
      <w:r>
        <w:t>.2022 года</w:t>
      </w:r>
    </w:p>
    <w:p w:rsidR="00A77B3E" w:rsidP="00EB01CB">
      <w:pPr>
        <w:jc w:val="both"/>
      </w:pPr>
    </w:p>
    <w:p w:rsidR="00A77B3E" w:rsidP="00EB01CB">
      <w:pPr>
        <w:jc w:val="both"/>
      </w:pPr>
    </w:p>
    <w:p w:rsidR="00A77B3E" w:rsidP="00EB01CB">
      <w:pPr>
        <w:jc w:val="both"/>
      </w:pPr>
    </w:p>
    <w:p w:rsidR="00A77B3E" w:rsidP="00EB01CB">
      <w:pPr>
        <w:jc w:val="both"/>
      </w:pPr>
    </w:p>
    <w:p w:rsidR="00A77B3E" w:rsidP="00EB01CB">
      <w:pPr>
        <w:jc w:val="both"/>
      </w:pPr>
    </w:p>
    <w:p w:rsidR="00A77B3E" w:rsidP="00EB01CB">
      <w:pPr>
        <w:jc w:val="both"/>
      </w:pPr>
    </w:p>
    <w:sectPr w:rsidSect="00EB01CB">
      <w:pgSz w:w="12240" w:h="15840"/>
      <w:pgMar w:top="426" w:right="61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CB"/>
    <w:rsid w:val="00A77B3E"/>
    <w:rsid w:val="00EB0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