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</w:t>
      </w:r>
      <w:r>
        <w:t xml:space="preserve">      Дело №5-93-447/2017</w:t>
      </w:r>
    </w:p>
    <w:p w:rsidR="00A77B3E"/>
    <w:p w:rsidR="00A77B3E" w:rsidP="001F7555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27 декабря  2017 года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1F7555">
      <w:pPr>
        <w:jc w:val="both"/>
      </w:pPr>
      <w:r>
        <w:t xml:space="preserve">Мировой судья судебного участка №93 Черноморского </w:t>
      </w:r>
      <w:r>
        <w:t>судебного района 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</w:t>
      </w:r>
      <w:r>
        <w:t xml:space="preserve">районное), отношении индивидуального предпринимателя </w:t>
      </w:r>
      <w:r>
        <w:t>Давыдко</w:t>
      </w:r>
      <w:r>
        <w:t xml:space="preserve"> Василия Викторовича паспортные данные, зарегистрированного и проживающего по адресу: адрес,</w:t>
      </w:r>
    </w:p>
    <w:p w:rsidR="00A77B3E" w:rsidP="001F7555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1F7555">
      <w:pPr>
        <w:jc w:val="center"/>
      </w:pPr>
      <w:r>
        <w:t>У С Т А Н О В И Л:</w:t>
      </w:r>
    </w:p>
    <w:p w:rsidR="00A77B3E" w:rsidP="001F7555">
      <w:pPr>
        <w:jc w:val="both"/>
      </w:pPr>
    </w:p>
    <w:p w:rsidR="00A77B3E" w:rsidP="001F7555">
      <w:pPr>
        <w:ind w:firstLine="720"/>
        <w:jc w:val="both"/>
      </w:pPr>
      <w:r>
        <w:t xml:space="preserve">дата </w:t>
      </w:r>
      <w:r>
        <w:t>Давыдко</w:t>
      </w:r>
      <w:r>
        <w:t xml:space="preserve"> В.В. являясь индивидуальным предпринимателем,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</w:t>
      </w:r>
      <w: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15.09.2017 года, оформленные в установленном порядке сведения (документы), необходимые для ведени</w:t>
      </w:r>
      <w:r>
        <w:t>я индивидуального (персонифицированного) учета в системе обязательного пенсионного</w:t>
      </w:r>
      <w:r>
        <w:t xml:space="preserve"> страхования, а именно сведения о застрахованных лицах по форме СЗВ-М («дополняющая») за август 2017 года. Фактически сведения были предоставлены 26.10.2017г. в 09 час.46 мин</w:t>
      </w:r>
      <w:r>
        <w:t>.</w:t>
      </w:r>
    </w:p>
    <w:p w:rsidR="00A77B3E" w:rsidP="001F7555">
      <w:pPr>
        <w:jc w:val="both"/>
      </w:pPr>
      <w:r>
        <w:t xml:space="preserve">        Своими действиями </w:t>
      </w:r>
      <w:r>
        <w:t>Давыдко</w:t>
      </w:r>
      <w:r>
        <w:t xml:space="preserve"> В.В.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1F7555">
      <w:pPr>
        <w:jc w:val="both"/>
      </w:pPr>
      <w:r>
        <w:t xml:space="preserve">       В судебном заседании  </w:t>
      </w:r>
      <w:r>
        <w:t>Давыдко</w:t>
      </w:r>
      <w:r>
        <w:t xml:space="preserve"> В.В. вину признал в полном объеме,  раскаялся в содеянном.</w:t>
      </w:r>
    </w:p>
    <w:p w:rsidR="00A77B3E" w:rsidP="001F7555">
      <w:pPr>
        <w:ind w:firstLine="720"/>
        <w:jc w:val="both"/>
      </w:pPr>
      <w:r>
        <w:t>Суд, исследовав мат</w:t>
      </w:r>
      <w:r>
        <w:t xml:space="preserve">ериалы дела, приходит к мнению о правомерности вменения в действия </w:t>
      </w:r>
      <w:r>
        <w:t>Давыдко</w:t>
      </w:r>
      <w:r>
        <w:t xml:space="preserve"> В.В.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</w:t>
      </w:r>
      <w: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 xml:space="preserve">), </w:t>
      </w:r>
      <w:r>
        <w:t>необходимых</w:t>
      </w:r>
      <w: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F7555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</w:t>
      </w:r>
      <w:r>
        <w:t>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</w:t>
      </w:r>
      <w:r>
        <w:t>ость.</w:t>
      </w:r>
    </w:p>
    <w:p w:rsidR="00A77B3E" w:rsidP="001F7555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1F7555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</w:t>
      </w:r>
      <w:r>
        <w:t>правонарушении, оценива</w:t>
      </w:r>
      <w:r>
        <w:t>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F7555">
      <w:pPr>
        <w:ind w:firstLine="720"/>
        <w:jc w:val="both"/>
      </w:pPr>
      <w:r>
        <w:t>В соответствии с п.2.2 ст.11 Феде</w:t>
      </w:r>
      <w:r>
        <w:t>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</w:t>
      </w:r>
      <w:r>
        <w:t xml:space="preserve"> у него застрахованном лице (включая лиц, заключивших договоры гражданско-правового</w:t>
      </w:r>
      <w:r>
        <w:t xml:space="preserve"> </w:t>
      </w:r>
      <w:r>
        <w:t>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</w:t>
      </w:r>
      <w:r>
        <w:t>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</w:t>
      </w:r>
      <w:r>
        <w:t>авлению правами на коллективной основе) следующие сведения: 1) страховой номер индивидуального лицевого</w:t>
      </w:r>
      <w:r>
        <w:t xml:space="preserve"> счета; 2) фамилию, имя и отчество; 3) идентификационный номер налогоплательщика (при наличии у страхователя данных об идентификационном номере налогопла</w:t>
      </w:r>
      <w:r>
        <w:t>тельщика застрахованного лица).</w:t>
      </w:r>
    </w:p>
    <w:p w:rsidR="00A77B3E" w:rsidP="001F7555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</w:t>
      </w:r>
      <w:r>
        <w:t xml:space="preserve"> служебных обязанностей. </w:t>
      </w:r>
    </w:p>
    <w:p w:rsidR="00A77B3E" w:rsidP="001F7555">
      <w:pPr>
        <w:jc w:val="both"/>
      </w:pPr>
      <w:r>
        <w:t xml:space="preserve">          Факт совершения </w:t>
      </w:r>
      <w:r>
        <w:t>Давыдко</w:t>
      </w:r>
      <w:r>
        <w:t xml:space="preserve"> В.В. административного правонарушения подтверждается:</w:t>
      </w:r>
    </w:p>
    <w:p w:rsidR="00A77B3E" w:rsidP="001F7555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1F7555">
      <w:pPr>
        <w:jc w:val="both"/>
      </w:pPr>
      <w:r>
        <w:t>-уведомлением о регистрации в территориальном органе Пенсионного фонда Р</w:t>
      </w:r>
      <w:r>
        <w:t>Ф плательщика, производящего выплаты физическим лицам (л.д.4);</w:t>
      </w:r>
    </w:p>
    <w:p w:rsidR="00A77B3E" w:rsidP="001F7555">
      <w:pPr>
        <w:jc w:val="both"/>
      </w:pPr>
      <w:r>
        <w:t>-выпиской из Единого государственного реестра индивидуальных предпринимателей (л.д.5-6);</w:t>
      </w:r>
    </w:p>
    <w:p w:rsidR="00A77B3E" w:rsidP="001F7555">
      <w:pPr>
        <w:jc w:val="both"/>
      </w:pPr>
      <w:r>
        <w:t>- копией формы СЗВ-М (сведения о застрахованных лицах) (л.д.7);</w:t>
      </w:r>
    </w:p>
    <w:p w:rsidR="00A77B3E" w:rsidP="001F7555">
      <w:pPr>
        <w:jc w:val="both"/>
      </w:pPr>
      <w:r>
        <w:t>- извещением о доставке (л.д.8);</w:t>
      </w:r>
    </w:p>
    <w:p w:rsidR="00A77B3E" w:rsidP="001F7555">
      <w:pPr>
        <w:jc w:val="both"/>
      </w:pPr>
      <w:r>
        <w:t>- уведо</w:t>
      </w:r>
      <w:r>
        <w:t>млением о составлении протокола (л.д.9-10);</w:t>
      </w:r>
    </w:p>
    <w:p w:rsidR="00A77B3E" w:rsidP="001F7555">
      <w:pPr>
        <w:jc w:val="both"/>
      </w:pPr>
      <w:r>
        <w:t>- извещением о доставке (л.д. 11).</w:t>
      </w:r>
    </w:p>
    <w:p w:rsidR="00A77B3E" w:rsidP="001F7555">
      <w:pPr>
        <w:jc w:val="both"/>
      </w:pPr>
      <w:r>
        <w:tab/>
        <w:t xml:space="preserve">За совершенное </w:t>
      </w:r>
      <w:r>
        <w:t>Давыдко</w:t>
      </w:r>
      <w:r>
        <w:t xml:space="preserve"> В.В.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</w:t>
      </w:r>
      <w:r>
        <w:t>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</w:t>
      </w:r>
      <w:r>
        <w:t xml:space="preserve"> лиц в размере от трехсот до пятисот рублей.</w:t>
      </w:r>
    </w:p>
    <w:p w:rsidR="00A77B3E" w:rsidP="001F755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Давыдко</w:t>
      </w:r>
      <w:r>
        <w:t xml:space="preserve"> В.В. в совершении административного правонарушения установлена, и его действия правильно квалифицирова</w:t>
      </w:r>
      <w:r>
        <w:t xml:space="preserve">ны ст.15.33.2 </w:t>
      </w:r>
      <w:r>
        <w:t>КоАП</w:t>
      </w:r>
      <w:r>
        <w:t xml:space="preserve"> РФ. </w:t>
      </w:r>
    </w:p>
    <w:p w:rsidR="00A77B3E" w:rsidP="001F7555">
      <w:pPr>
        <w:ind w:firstLine="720"/>
        <w:jc w:val="both"/>
      </w:pPr>
      <w:r>
        <w:t xml:space="preserve">Отягчающих и смягчающих ответственность </w:t>
      </w:r>
      <w:r>
        <w:t>Давыдко</w:t>
      </w:r>
      <w:r>
        <w:t xml:space="preserve"> В.В.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1F7555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</w:t>
      </w:r>
      <w:r>
        <w:t xml:space="preserve">смягчающих и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1F7555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</w:t>
      </w:r>
      <w:r>
        <w:t>я,</w:t>
      </w:r>
    </w:p>
    <w:p w:rsidR="001F7555" w:rsidP="001F7555">
      <w:pPr>
        <w:jc w:val="both"/>
      </w:pPr>
    </w:p>
    <w:p w:rsidR="00A77B3E" w:rsidP="001F7555">
      <w:pPr>
        <w:jc w:val="center"/>
      </w:pPr>
      <w:r>
        <w:t>ПОСТАНОВИЛ:</w:t>
      </w:r>
    </w:p>
    <w:p w:rsidR="00A77B3E" w:rsidP="001F7555">
      <w:pPr>
        <w:jc w:val="both"/>
      </w:pPr>
    </w:p>
    <w:p w:rsidR="00A77B3E" w:rsidP="001F7555">
      <w:pPr>
        <w:jc w:val="both"/>
      </w:pPr>
      <w:r>
        <w:t xml:space="preserve"> </w:t>
      </w:r>
      <w:r>
        <w:tab/>
      </w:r>
      <w:r>
        <w:t>Давыдко</w:t>
      </w:r>
      <w:r>
        <w:t xml:space="preserve"> Василия Викторовича паспортные данные, индивидуального предпринимателя, гражданина Российской Федерации,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</w:t>
      </w:r>
      <w:r>
        <w:t>министративному наказанию в виде административного штрафа в размере 300 (триста) рублей.</w:t>
      </w:r>
    </w:p>
    <w:p w:rsidR="00A77B3E" w:rsidP="001F7555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</w:t>
      </w:r>
      <w:r>
        <w:t xml:space="preserve">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№5-93-447/2017.</w:t>
      </w:r>
    </w:p>
    <w:p w:rsidR="00A77B3E" w:rsidP="001F7555">
      <w:pPr>
        <w:jc w:val="both"/>
      </w:pPr>
      <w:r>
        <w:tab/>
        <w:t>Разъяснить, что в соответс</w:t>
      </w:r>
      <w:r>
        <w:t xml:space="preserve">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t>ия срока отсрочки или срока рассрочки, предусмотренных статьей 31.5 настоящего Кодекса.</w:t>
      </w:r>
    </w:p>
    <w:p w:rsidR="00A77B3E" w:rsidP="001F755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</w:t>
      </w:r>
      <w:r>
        <w:t>я вступления постановления в законную силу, как документ подтверждающий  исполнение судебного постановления.</w:t>
      </w:r>
    </w:p>
    <w:p w:rsidR="00A77B3E" w:rsidP="001F7555">
      <w:pPr>
        <w:jc w:val="both"/>
      </w:pPr>
      <w:r>
        <w:t xml:space="preserve">Разъяснить </w:t>
      </w:r>
      <w:r>
        <w:t>Давыдко</w:t>
      </w:r>
      <w:r>
        <w:t xml:space="preserve"> В.В., что в случае неуплаты штрафа он может быть привлечен к административной ответственности за несвоевременную уплату штрафа п</w:t>
      </w:r>
      <w:r>
        <w:t xml:space="preserve">о ч. 1 ст. 20.25 </w:t>
      </w:r>
      <w:r>
        <w:t>КоАП</w:t>
      </w:r>
      <w:r>
        <w:t xml:space="preserve"> РФ.</w:t>
      </w:r>
    </w:p>
    <w:p w:rsidR="00A77B3E" w:rsidP="001F7555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F7555">
      <w:pPr>
        <w:jc w:val="both"/>
      </w:pPr>
    </w:p>
    <w:p w:rsidR="00A77B3E" w:rsidP="001F7555">
      <w:pPr>
        <w:jc w:val="both"/>
      </w:pPr>
    </w:p>
    <w:p w:rsidR="00A77B3E" w:rsidP="001F7555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  <w:t xml:space="preserve"> </w:t>
      </w:r>
      <w:r>
        <w:t xml:space="preserve">           </w:t>
      </w:r>
      <w:r>
        <w:tab/>
        <w:t>Солодченко И.В.</w:t>
      </w:r>
    </w:p>
    <w:p w:rsidR="001F7555" w:rsidP="001F7555">
      <w:pPr>
        <w:jc w:val="both"/>
      </w:pPr>
    </w:p>
    <w:p w:rsidR="001F7555" w:rsidP="001F7555">
      <w:pPr>
        <w:jc w:val="both"/>
      </w:pPr>
      <w:r>
        <w:t>Согласовано</w:t>
      </w:r>
    </w:p>
    <w:p w:rsidR="001F7555" w:rsidP="001F7555">
      <w:pPr>
        <w:jc w:val="both"/>
      </w:pPr>
    </w:p>
    <w:p w:rsidR="001F7555" w:rsidP="001F7555">
      <w:pPr>
        <w:jc w:val="both"/>
      </w:pPr>
      <w:r>
        <w:t>Мировой судья                                     подпись                               Солодченко И.В.</w:t>
      </w:r>
    </w:p>
    <w:p w:rsidR="00A77B3E" w:rsidP="001F7555">
      <w:pPr>
        <w:jc w:val="both"/>
      </w:pPr>
    </w:p>
    <w:p w:rsidR="00A77B3E"/>
    <w:p w:rsidR="00A77B3E"/>
    <w:sectPr w:rsidSect="001F7555">
      <w:pgSz w:w="12240" w:h="15840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352"/>
    <w:rsid w:val="001F7555"/>
    <w:rsid w:val="00A77B3E"/>
    <w:rsid w:val="00E04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3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