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678D">
      <w:pPr>
        <w:jc w:val="right"/>
      </w:pPr>
      <w:r>
        <w:t>УИД:91MS0093-01-2022-001925-94</w:t>
      </w:r>
    </w:p>
    <w:p w:rsidR="00A77B3E" w:rsidP="0076678D">
      <w:pPr>
        <w:jc w:val="right"/>
      </w:pPr>
      <w:r>
        <w:t>Дело № 5-93-452/2022</w:t>
      </w:r>
    </w:p>
    <w:p w:rsidR="00A77B3E" w:rsidP="0076678D">
      <w:pPr>
        <w:jc w:val="both"/>
      </w:pPr>
    </w:p>
    <w:p w:rsidR="00A77B3E" w:rsidP="0076678D">
      <w:pPr>
        <w:jc w:val="center"/>
      </w:pPr>
      <w:r>
        <w:t>ПОСТАНОВЛЕНИЕ</w:t>
      </w:r>
    </w:p>
    <w:p w:rsidR="00A77B3E" w:rsidP="0076678D">
      <w:pPr>
        <w:jc w:val="both"/>
      </w:pPr>
    </w:p>
    <w:p w:rsidR="00A77B3E" w:rsidP="0076678D">
      <w:pPr>
        <w:ind w:firstLine="720"/>
        <w:jc w:val="both"/>
      </w:pPr>
      <w:r>
        <w:t>25 ноября 2022 года</w:t>
      </w:r>
      <w:r>
        <w:tab/>
      </w:r>
      <w:r>
        <w:tab/>
      </w:r>
      <w:r>
        <w:tab/>
        <w:t xml:space="preserve">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76678D">
      <w:pPr>
        <w:jc w:val="both"/>
      </w:pPr>
    </w:p>
    <w:p w:rsidR="00A77B3E" w:rsidP="0076678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 в отношении </w:t>
      </w:r>
      <w:r>
        <w:t>Чуманова</w:t>
      </w:r>
      <w:r>
        <w:t xml:space="preserve"> Н.Г.</w:t>
      </w:r>
      <w:r>
        <w:t>, ПАСПОРТНЫЕ ДАННЫЕ</w:t>
      </w:r>
      <w:r>
        <w:t>, не женатого, работающего по найму,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76678D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76678D">
      <w:pPr>
        <w:jc w:val="both"/>
      </w:pPr>
    </w:p>
    <w:p w:rsidR="00A77B3E" w:rsidP="0076678D">
      <w:pPr>
        <w:jc w:val="center"/>
      </w:pPr>
      <w:r>
        <w:t>УСТАНОВИЛ:</w:t>
      </w:r>
    </w:p>
    <w:p w:rsidR="00A77B3E" w:rsidP="0076678D">
      <w:pPr>
        <w:jc w:val="both"/>
      </w:pPr>
    </w:p>
    <w:p w:rsidR="00A77B3E" w:rsidP="0076678D">
      <w:pPr>
        <w:jc w:val="both"/>
      </w:pPr>
      <w:r>
        <w:tab/>
      </w:r>
      <w:r>
        <w:t>Чуманов</w:t>
      </w:r>
      <w:r>
        <w:t xml:space="preserve"> Н.Г. совершил административное правонарушение, предусмотренное ст. 6.1.1 Кодекса РФ об административных правонарушениях: нанесение побоев, причи</w:t>
      </w:r>
      <w:r>
        <w:t>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76678D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Чуманов</w:t>
      </w:r>
      <w:r>
        <w:t xml:space="preserve"> Н.Г. находясь в АДРЕС</w:t>
      </w:r>
      <w:r>
        <w:t>, во время словесного конфликта хватал ФИО</w:t>
      </w:r>
      <w:r>
        <w:t>, толкал, а затем кинул в лицо телефон, чем согласно акта СМО НОМЕР</w:t>
      </w:r>
      <w:r>
        <w:t xml:space="preserve"> от ДАТА</w:t>
      </w:r>
      <w:r>
        <w:t xml:space="preserve"> причинил ей телесные повреждения, а именно поверхностную ушибленную рану и кровоизлияние под слизистой на нижней губе, т.е</w:t>
      </w:r>
      <w:r>
        <w:t xml:space="preserve">. совершил административное правонарушение, предусмотренное ст.6.1.1 КоАП РФ.  </w:t>
      </w:r>
    </w:p>
    <w:p w:rsidR="00A77B3E" w:rsidP="0076678D">
      <w:pPr>
        <w:jc w:val="both"/>
      </w:pPr>
      <w:r>
        <w:tab/>
        <w:t xml:space="preserve">В судебном заседании </w:t>
      </w:r>
      <w:r>
        <w:t>Чуманов</w:t>
      </w:r>
      <w:r>
        <w:t xml:space="preserve"> Н.Г. свою вину в совершении правонарушения признал в полном объеме, в содеянном раскаялся, пояснил, что ДАТА</w:t>
      </w:r>
      <w:r>
        <w:t xml:space="preserve"> между ним и ФИО</w:t>
      </w:r>
      <w:r>
        <w:t xml:space="preserve"> произошла с</w:t>
      </w:r>
      <w:r>
        <w:t xml:space="preserve">ловесная ссора, в ходе которой он причинил последней телесные повреждения,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76678D">
      <w:pPr>
        <w:ind w:firstLine="720"/>
        <w:jc w:val="both"/>
      </w:pPr>
      <w:r>
        <w:t>Потерпевшая ФИО</w:t>
      </w:r>
      <w:r>
        <w:t xml:space="preserve"> в судебное заседание не явилась, о времени и месте уведомлена</w:t>
      </w:r>
      <w:r>
        <w:t xml:space="preserve"> надлежащим образом, предоставила в суд ходата</w:t>
      </w:r>
      <w:r>
        <w:t xml:space="preserve">йство о рассмотрении дела об административном правонарушении без ее участия, просила назначить наказание в пределах санкции ст.6.1.1 КоАП РФ. </w:t>
      </w:r>
    </w:p>
    <w:p w:rsidR="00A77B3E" w:rsidP="0076678D">
      <w:pPr>
        <w:ind w:firstLine="720"/>
        <w:jc w:val="both"/>
      </w:pPr>
      <w:r>
        <w:t>Судья, выслушав лицо, привлекаемое к административной ответственнос</w:t>
      </w:r>
      <w:r>
        <w:t xml:space="preserve">ти, потерпевшего, исследовав материалы дела об административном правонарушении, находит вину </w:t>
      </w:r>
      <w:r>
        <w:t>Чуманова</w:t>
      </w:r>
      <w:r>
        <w:t xml:space="preserve"> Н.Г. в совершении правонарушения, предусмотренного ст.6.1.1 КоАП РФ, установленной и доказанной, его вина подтверждается совокупностью собранных по делу д</w:t>
      </w:r>
      <w:r>
        <w:t>оказательств:</w:t>
      </w:r>
    </w:p>
    <w:p w:rsidR="00A77B3E" w:rsidP="0076678D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Чуманов</w:t>
      </w:r>
      <w:r>
        <w:t xml:space="preserve"> Н.Г. находясь в АДРЕС</w:t>
      </w:r>
      <w:r>
        <w:t>, во время словесного конфликта хватал ФИО</w:t>
      </w:r>
      <w:r>
        <w:t>, толкал, а затем кинул в лицо телефон, чем с</w:t>
      </w:r>
      <w:r>
        <w:t>огласно акта СМО НОМЕР</w:t>
      </w:r>
      <w:r>
        <w:t xml:space="preserve"> от ДАТА</w:t>
      </w:r>
      <w:r>
        <w:t xml:space="preserve"> причинил ей телесные повреждения, а именно поверхностную ушибленную рану и кровоизлияние под слизистой на нижней губе (л.д.1);</w:t>
      </w:r>
    </w:p>
    <w:p w:rsidR="00A77B3E" w:rsidP="0076678D">
      <w:pPr>
        <w:ind w:firstLine="720"/>
        <w:jc w:val="both"/>
      </w:pPr>
      <w:r>
        <w:t>- письменным заявлением ФИО</w:t>
      </w:r>
      <w:r>
        <w:t xml:space="preserve"> о привлечении </w:t>
      </w:r>
      <w:r>
        <w:t>Чуманова</w:t>
      </w:r>
      <w:r>
        <w:t xml:space="preserve"> Н.Г. к административной ответственност</w:t>
      </w:r>
      <w:r>
        <w:t xml:space="preserve">и (л.д.2); </w:t>
      </w:r>
    </w:p>
    <w:p w:rsidR="00A77B3E" w:rsidP="0076678D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76678D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</w:t>
      </w:r>
      <w:r>
        <w:t xml:space="preserve"> (л.д.4); </w:t>
      </w:r>
    </w:p>
    <w:p w:rsidR="00A77B3E" w:rsidP="0076678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</w:t>
      </w:r>
      <w:r>
        <w:t>от</w:t>
      </w:r>
      <w:r>
        <w:t xml:space="preserve"> ДАТА</w:t>
      </w:r>
      <w:r>
        <w:t xml:space="preserve"> (л.д.5); </w:t>
      </w:r>
    </w:p>
    <w:p w:rsidR="00A77B3E" w:rsidP="0076678D">
      <w:pPr>
        <w:ind w:firstLine="720"/>
        <w:jc w:val="both"/>
      </w:pPr>
      <w:r>
        <w:t>- постановлением о назначении медицинской судебной эксп</w:t>
      </w:r>
      <w:r>
        <w:t xml:space="preserve">ертизы </w:t>
      </w:r>
      <w:r>
        <w:t>от</w:t>
      </w:r>
      <w:r>
        <w:t xml:space="preserve"> ДАТА</w:t>
      </w:r>
      <w:r>
        <w:t xml:space="preserve"> (л.д.6); </w:t>
      </w:r>
    </w:p>
    <w:p w:rsidR="00A77B3E" w:rsidP="0076678D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(л.д.7);</w:t>
      </w:r>
    </w:p>
    <w:p w:rsidR="00A77B3E" w:rsidP="0076678D">
      <w:pPr>
        <w:ind w:firstLine="720"/>
        <w:jc w:val="both"/>
      </w:pPr>
      <w:r>
        <w:t xml:space="preserve">- письменными объяснениями </w:t>
      </w:r>
      <w:r>
        <w:t>Чуманова</w:t>
      </w:r>
      <w:r>
        <w:t xml:space="preserve"> Н.Г. </w:t>
      </w:r>
      <w:r>
        <w:t>от</w:t>
      </w:r>
      <w:r>
        <w:t xml:space="preserve"> ДАТА</w:t>
      </w:r>
      <w:r>
        <w:t xml:space="preserve"> (л.д.8); </w:t>
      </w:r>
    </w:p>
    <w:p w:rsidR="00A77B3E" w:rsidP="0076678D">
      <w:pPr>
        <w:ind w:firstLine="720"/>
        <w:jc w:val="both"/>
      </w:pPr>
      <w:r>
        <w:t>-заключением эксперта НОМЕР</w:t>
      </w:r>
      <w:r>
        <w:t xml:space="preserve"> от ДАТА</w:t>
      </w:r>
      <w:r>
        <w:t>, согласно которому у ФИО</w:t>
      </w:r>
      <w:r>
        <w:t xml:space="preserve"> обнаружены повреждения – поверхностная ушибленн</w:t>
      </w:r>
      <w:r>
        <w:t xml:space="preserve">ая рана и кровоизлияние под слизистой на нижней губе (л.д.9-10); </w:t>
      </w:r>
    </w:p>
    <w:p w:rsidR="00A77B3E" w:rsidP="0076678D">
      <w:pPr>
        <w:ind w:firstLine="720"/>
        <w:jc w:val="both"/>
      </w:pPr>
      <w:r>
        <w:t xml:space="preserve">- письменными объяснениями </w:t>
      </w:r>
      <w:r>
        <w:t>Чуманова</w:t>
      </w:r>
      <w:r>
        <w:t xml:space="preserve"> Н.Г. </w:t>
      </w:r>
      <w:r>
        <w:t>от</w:t>
      </w:r>
      <w:r>
        <w:t xml:space="preserve"> ДАТА</w:t>
      </w:r>
      <w:r>
        <w:t xml:space="preserve"> (л.д.11).</w:t>
      </w:r>
    </w:p>
    <w:p w:rsidR="00A77B3E" w:rsidP="0076678D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</w:t>
      </w:r>
      <w:r>
        <w:t xml:space="preserve">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6678D">
      <w:pPr>
        <w:ind w:firstLine="720"/>
        <w:jc w:val="both"/>
      </w:pPr>
      <w:r>
        <w:t xml:space="preserve">Действия </w:t>
      </w:r>
      <w:r>
        <w:t>Чуманова</w:t>
      </w:r>
      <w:r>
        <w:t xml:space="preserve"> Н.Г. суд квалифицирует по ст. 6.1.1 Кодекса Российско</w:t>
      </w:r>
      <w:r>
        <w:t xml:space="preserve">й Федерации об административных правонарушениях - как нанесение побоев, причинивших физическую боль, но не повлекших </w:t>
      </w:r>
      <w:r>
        <w:t>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76678D">
      <w:pPr>
        <w:jc w:val="both"/>
      </w:pPr>
      <w:r>
        <w:tab/>
      </w: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</w:t>
      </w:r>
      <w:r>
        <w:t xml:space="preserve">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76678D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</w:t>
      </w:r>
      <w:r>
        <w:t xml:space="preserve">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Чуманову</w:t>
      </w:r>
      <w:r>
        <w:t xml:space="preserve"> Н.Г. наказание в виде административного штрафа в размер</w:t>
      </w:r>
      <w:r>
        <w:t>е, предусмотренном санкцией ст. 6.1.1. КоАП РФ.</w:t>
      </w:r>
    </w:p>
    <w:p w:rsidR="00A77B3E" w:rsidP="0076678D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76678D">
      <w:pPr>
        <w:jc w:val="both"/>
      </w:pPr>
    </w:p>
    <w:p w:rsidR="00A77B3E" w:rsidP="0076678D">
      <w:pPr>
        <w:jc w:val="center"/>
      </w:pPr>
      <w:r>
        <w:t>ПОСТАНОВИЛ:</w:t>
      </w:r>
    </w:p>
    <w:p w:rsidR="00A77B3E" w:rsidP="0076678D">
      <w:pPr>
        <w:jc w:val="both"/>
      </w:pPr>
    </w:p>
    <w:p w:rsidR="00A77B3E" w:rsidP="0076678D">
      <w:pPr>
        <w:jc w:val="both"/>
      </w:pPr>
      <w:r>
        <w:tab/>
      </w:r>
      <w:r>
        <w:t>Чуманова</w:t>
      </w:r>
      <w:r>
        <w:t xml:space="preserve"> Н.Г.</w:t>
      </w:r>
      <w:r>
        <w:t>, ПАСПОРТНЫЕ ДАННЫЕ</w:t>
      </w:r>
      <w:r>
        <w:t>, признать виновным в совершении административного</w:t>
      </w:r>
      <w:r>
        <w:t xml:space="preserve">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76678D">
      <w:pPr>
        <w:ind w:firstLine="720"/>
        <w:jc w:val="both"/>
      </w:pPr>
      <w:r>
        <w:t>Реквизиты для уплаты штрафа: получатель УФК по Республике Крым (Минист</w:t>
      </w:r>
      <w:r>
        <w:t>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</w:t>
      </w:r>
      <w:r>
        <w:t>0017500, лицевой счет 04752203230 в УФК по Республике Крым, код сводного реестра 35220323, ОКТМО 35656000, КБК 82811601063010101140, УИН 0410760300935004522206128, постановление № 5-93-452/2022.</w:t>
      </w:r>
    </w:p>
    <w:p w:rsidR="00A77B3E" w:rsidP="0076678D">
      <w:pPr>
        <w:ind w:firstLine="720"/>
        <w:jc w:val="both"/>
      </w:pPr>
      <w:r>
        <w:t xml:space="preserve">Разъяснить </w:t>
      </w:r>
      <w:r>
        <w:t>Чуманову</w:t>
      </w:r>
      <w:r>
        <w:t xml:space="preserve"> Н.Г., что в соответствии со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76678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</w:t>
      </w:r>
      <w:r>
        <w:t>ления в законную силу, как документ подтверждающий  исполнение судебного постановления.</w:t>
      </w:r>
    </w:p>
    <w:p w:rsidR="00A77B3E" w:rsidP="0076678D">
      <w:pPr>
        <w:ind w:firstLine="720"/>
        <w:jc w:val="both"/>
      </w:pPr>
      <w:r>
        <w:t xml:space="preserve">Разъяснить </w:t>
      </w:r>
      <w:r>
        <w:t>Чуманову</w:t>
      </w:r>
      <w:r>
        <w:t xml:space="preserve"> Н.Г., что в случае неуплаты штрафа он может быть привлечен к административной ответственности за несвоевременную уплату штрафа по ч. 1 ст. 20.25 КоА</w:t>
      </w:r>
      <w:r>
        <w:t>П РФ.</w:t>
      </w:r>
    </w:p>
    <w:p w:rsidR="00A77B3E" w:rsidP="0076678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6678D">
      <w:pPr>
        <w:jc w:val="both"/>
      </w:pPr>
    </w:p>
    <w:p w:rsidR="00A77B3E" w:rsidP="0076678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</w:t>
      </w:r>
      <w:r>
        <w:t xml:space="preserve">И.В. </w:t>
      </w:r>
      <w:r>
        <w:t>Солодченко</w:t>
      </w:r>
    </w:p>
    <w:p w:rsidR="0076678D" w:rsidP="0076678D">
      <w:pPr>
        <w:ind w:firstLine="720"/>
        <w:jc w:val="both"/>
      </w:pPr>
    </w:p>
    <w:p w:rsidR="0076678D" w:rsidP="0076678D">
      <w:pPr>
        <w:ind w:firstLine="720"/>
        <w:jc w:val="both"/>
      </w:pPr>
      <w:r>
        <w:t>ДЕПЕРСОНИФИКАЦИЮ</w:t>
      </w:r>
    </w:p>
    <w:p w:rsidR="0076678D" w:rsidP="0076678D">
      <w:pPr>
        <w:ind w:firstLine="720"/>
        <w:jc w:val="both"/>
      </w:pPr>
      <w:r>
        <w:t xml:space="preserve">Лингвистический контроль произвел </w:t>
      </w:r>
    </w:p>
    <w:p w:rsidR="0076678D" w:rsidP="0076678D">
      <w:pPr>
        <w:ind w:firstLine="720"/>
        <w:jc w:val="both"/>
      </w:pPr>
      <w:r>
        <w:t>помощник судьи Димитрова О.С.______________</w:t>
      </w:r>
    </w:p>
    <w:p w:rsidR="0076678D" w:rsidP="0076678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6678D" w:rsidP="0076678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6678D" w:rsidP="0076678D">
      <w:pPr>
        <w:ind w:firstLine="720"/>
        <w:jc w:val="both"/>
      </w:pPr>
      <w:r>
        <w:t>Дата: 20.</w:t>
      </w:r>
      <w:r>
        <w:t>12</w:t>
      </w:r>
      <w:r>
        <w:t>.2022 года</w:t>
      </w:r>
    </w:p>
    <w:p w:rsidR="0076678D" w:rsidP="0076678D">
      <w:pPr>
        <w:ind w:firstLine="720"/>
        <w:jc w:val="both"/>
      </w:pPr>
    </w:p>
    <w:p w:rsidR="00A77B3E"/>
    <w:sectPr w:rsidSect="0076678D">
      <w:pgSz w:w="12240" w:h="15840"/>
      <w:pgMar w:top="284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8D"/>
    <w:rsid w:val="007667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