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73CDB" w:rsidP="00673CDB">
      <w:pPr>
        <w:jc w:val="right"/>
        <w:rPr>
          <w:sz w:val="22"/>
          <w:szCs w:val="22"/>
        </w:rPr>
      </w:pPr>
      <w:r w:rsidRPr="00673CDB">
        <w:rPr>
          <w:sz w:val="22"/>
          <w:szCs w:val="22"/>
        </w:rPr>
        <w:t>УИД 91MS0093-01-2020-002012-27</w:t>
      </w:r>
    </w:p>
    <w:p w:rsidR="00A77B3E" w:rsidRPr="00673CDB" w:rsidP="00673CDB">
      <w:pPr>
        <w:jc w:val="right"/>
        <w:rPr>
          <w:sz w:val="22"/>
          <w:szCs w:val="22"/>
        </w:rPr>
      </w:pPr>
      <w:r w:rsidRPr="00673CDB">
        <w:rPr>
          <w:sz w:val="22"/>
          <w:szCs w:val="22"/>
        </w:rPr>
        <w:t>Дело №5-93-465/2022</w:t>
      </w:r>
    </w:p>
    <w:p w:rsidR="00A77B3E" w:rsidRPr="00673CDB" w:rsidP="00673CDB">
      <w:pPr>
        <w:jc w:val="both"/>
        <w:rPr>
          <w:sz w:val="22"/>
          <w:szCs w:val="22"/>
        </w:rPr>
      </w:pPr>
    </w:p>
    <w:p w:rsidR="00A77B3E" w:rsidRPr="00673CDB" w:rsidP="00673CDB">
      <w:pPr>
        <w:jc w:val="center"/>
        <w:rPr>
          <w:sz w:val="22"/>
          <w:szCs w:val="22"/>
        </w:rPr>
      </w:pPr>
      <w:r w:rsidRPr="00673CDB">
        <w:rPr>
          <w:sz w:val="22"/>
          <w:szCs w:val="22"/>
        </w:rPr>
        <w:t>П</w:t>
      </w:r>
      <w:r w:rsidRPr="00673CDB">
        <w:rPr>
          <w:sz w:val="22"/>
          <w:szCs w:val="22"/>
        </w:rPr>
        <w:t xml:space="preserve"> О С Т А Н О В Л Е Н И Е</w:t>
      </w:r>
    </w:p>
    <w:p w:rsidR="00A77B3E" w:rsidRPr="00673CDB" w:rsidP="00673CDB">
      <w:pPr>
        <w:jc w:val="both"/>
        <w:rPr>
          <w:sz w:val="22"/>
          <w:szCs w:val="22"/>
        </w:rPr>
      </w:pPr>
    </w:p>
    <w:p w:rsidR="00A77B3E" w:rsidRPr="00673CDB" w:rsidP="00673CDB">
      <w:pPr>
        <w:ind w:firstLine="720"/>
        <w:jc w:val="both"/>
        <w:rPr>
          <w:sz w:val="22"/>
          <w:szCs w:val="22"/>
        </w:rPr>
      </w:pPr>
      <w:r w:rsidRPr="00673CDB">
        <w:rPr>
          <w:sz w:val="22"/>
          <w:szCs w:val="22"/>
        </w:rPr>
        <w:t xml:space="preserve">15 декабря 2022 года                                  </w:t>
      </w:r>
      <w:r w:rsidRPr="00673CDB">
        <w:rPr>
          <w:sz w:val="22"/>
          <w:szCs w:val="22"/>
        </w:rPr>
        <w:tab/>
      </w:r>
      <w:r w:rsidRPr="00673CDB">
        <w:rPr>
          <w:sz w:val="22"/>
          <w:szCs w:val="22"/>
        </w:rPr>
        <w:tab/>
      </w:r>
      <w:r w:rsidRPr="00673CDB">
        <w:rPr>
          <w:sz w:val="22"/>
          <w:szCs w:val="22"/>
        </w:rPr>
        <w:tab/>
      </w:r>
      <w:r w:rsidRPr="00673CDB">
        <w:rPr>
          <w:sz w:val="22"/>
          <w:szCs w:val="22"/>
        </w:rPr>
        <w:tab/>
        <w:t xml:space="preserve">         </w:t>
      </w:r>
      <w:r w:rsidRPr="00673CDB">
        <w:rPr>
          <w:sz w:val="22"/>
          <w:szCs w:val="22"/>
        </w:rPr>
        <w:t xml:space="preserve">Республика Крым, п. </w:t>
      </w:r>
      <w:r w:rsidRPr="00673CDB">
        <w:rPr>
          <w:sz w:val="22"/>
          <w:szCs w:val="22"/>
        </w:rPr>
        <w:t>Черноморское</w:t>
      </w:r>
    </w:p>
    <w:p w:rsidR="00A77B3E" w:rsidRPr="00673CDB" w:rsidP="00673CDB">
      <w:pPr>
        <w:jc w:val="both"/>
        <w:rPr>
          <w:sz w:val="22"/>
          <w:szCs w:val="22"/>
        </w:rPr>
      </w:pPr>
    </w:p>
    <w:p w:rsidR="00A77B3E" w:rsidRPr="00673CDB" w:rsidP="00673CDB">
      <w:pPr>
        <w:ind w:firstLine="720"/>
        <w:jc w:val="both"/>
        <w:rPr>
          <w:sz w:val="22"/>
          <w:szCs w:val="22"/>
        </w:rPr>
      </w:pPr>
      <w:r w:rsidRPr="00673CDB">
        <w:rPr>
          <w:sz w:val="22"/>
          <w:szCs w:val="22"/>
        </w:rPr>
        <w:t xml:space="preserve">Мировой судья судебного участка № 93 Черноморского судебного района Республики Крым </w:t>
      </w:r>
      <w:r w:rsidRPr="00673CDB">
        <w:rPr>
          <w:sz w:val="22"/>
          <w:szCs w:val="22"/>
        </w:rPr>
        <w:t xml:space="preserve">Солодченко И.В., рассмотрев в открытом судебном заседании дело об административном правонарушении, предусмотренном ч.2.1 ст. 14.16 КоАП РФ в отношении </w:t>
      </w:r>
      <w:r w:rsidRPr="00673CDB">
        <w:rPr>
          <w:sz w:val="22"/>
          <w:szCs w:val="22"/>
        </w:rPr>
        <w:t>Тынчеровой</w:t>
      </w:r>
      <w:r w:rsidRPr="00673CDB">
        <w:rPr>
          <w:sz w:val="22"/>
          <w:szCs w:val="22"/>
        </w:rPr>
        <w:t xml:space="preserve"> Э.М.</w:t>
      </w:r>
      <w:r w:rsidRPr="00673CDB">
        <w:rPr>
          <w:sz w:val="22"/>
          <w:szCs w:val="22"/>
        </w:rPr>
        <w:t>, ПАСПОРТНЫЕ ДАННЫЕ,</w:t>
      </w:r>
      <w:r w:rsidRPr="00673CDB">
        <w:rPr>
          <w:sz w:val="22"/>
          <w:szCs w:val="22"/>
        </w:rPr>
        <w:t xml:space="preserve"> не замужней, работающе</w:t>
      </w:r>
      <w:r w:rsidRPr="00673CDB">
        <w:rPr>
          <w:sz w:val="22"/>
          <w:szCs w:val="22"/>
        </w:rPr>
        <w:t>й в магазине «НАИМЕНОВАНИЕ</w:t>
      </w:r>
      <w:r w:rsidRPr="00673CDB">
        <w:rPr>
          <w:sz w:val="22"/>
          <w:szCs w:val="22"/>
        </w:rPr>
        <w:t>» в должности ДОЛЖНОСТЬ</w:t>
      </w:r>
      <w:r w:rsidRPr="00673CDB">
        <w:rPr>
          <w:sz w:val="22"/>
          <w:szCs w:val="22"/>
        </w:rPr>
        <w:t>, зарегистрированной и проживающей по адресу: АДРЕС</w:t>
      </w:r>
      <w:r w:rsidRPr="00673CDB">
        <w:rPr>
          <w:sz w:val="22"/>
          <w:szCs w:val="22"/>
        </w:rPr>
        <w:t>,</w:t>
      </w:r>
    </w:p>
    <w:p w:rsidR="00A77B3E" w:rsidRPr="00673CDB" w:rsidP="00673CDB">
      <w:pPr>
        <w:jc w:val="both"/>
        <w:rPr>
          <w:sz w:val="22"/>
          <w:szCs w:val="22"/>
        </w:rPr>
      </w:pPr>
    </w:p>
    <w:p w:rsidR="00A77B3E" w:rsidRPr="00673CDB" w:rsidP="00673CDB">
      <w:pPr>
        <w:jc w:val="center"/>
        <w:rPr>
          <w:sz w:val="22"/>
          <w:szCs w:val="22"/>
        </w:rPr>
      </w:pPr>
      <w:r w:rsidRPr="00673CDB">
        <w:rPr>
          <w:sz w:val="22"/>
          <w:szCs w:val="22"/>
        </w:rPr>
        <w:t>У С Т А Н О В И Л:</w:t>
      </w:r>
    </w:p>
    <w:p w:rsidR="00A77B3E" w:rsidRPr="00673CDB" w:rsidP="00673CDB">
      <w:pPr>
        <w:jc w:val="both"/>
        <w:rPr>
          <w:sz w:val="22"/>
          <w:szCs w:val="22"/>
        </w:rPr>
      </w:pPr>
    </w:p>
    <w:p w:rsidR="00A77B3E" w:rsidRPr="00673CDB" w:rsidP="00673CDB">
      <w:pPr>
        <w:jc w:val="both"/>
        <w:rPr>
          <w:sz w:val="22"/>
          <w:szCs w:val="22"/>
        </w:rPr>
      </w:pPr>
      <w:r w:rsidRPr="00673CDB">
        <w:rPr>
          <w:sz w:val="22"/>
          <w:szCs w:val="22"/>
        </w:rPr>
        <w:t xml:space="preserve"> </w:t>
      </w:r>
      <w:r w:rsidRPr="00673CDB">
        <w:rPr>
          <w:sz w:val="22"/>
          <w:szCs w:val="22"/>
        </w:rPr>
        <w:tab/>
        <w:t>ДАТА</w:t>
      </w:r>
      <w:r w:rsidRPr="00673CDB">
        <w:rPr>
          <w:sz w:val="22"/>
          <w:szCs w:val="22"/>
        </w:rPr>
        <w:t xml:space="preserve"> в ВРЕМЯ</w:t>
      </w:r>
      <w:r w:rsidRPr="00673CDB">
        <w:rPr>
          <w:sz w:val="22"/>
          <w:szCs w:val="22"/>
        </w:rPr>
        <w:t xml:space="preserve">, </w:t>
      </w:r>
      <w:r w:rsidRPr="00673CDB">
        <w:rPr>
          <w:sz w:val="22"/>
          <w:szCs w:val="22"/>
        </w:rPr>
        <w:t>Тынчерова</w:t>
      </w:r>
      <w:r w:rsidRPr="00673CDB">
        <w:rPr>
          <w:sz w:val="22"/>
          <w:szCs w:val="22"/>
        </w:rPr>
        <w:t xml:space="preserve"> Э.М. находясь на своем рабочем месте в магазине «НАИМЕНОВАНИЕ</w:t>
      </w:r>
      <w:r w:rsidRPr="00673CDB">
        <w:rPr>
          <w:sz w:val="22"/>
          <w:szCs w:val="22"/>
        </w:rPr>
        <w:t>», расположенного по адресу: АДРЕС</w:t>
      </w:r>
      <w:r w:rsidRPr="00673CDB">
        <w:rPr>
          <w:sz w:val="22"/>
          <w:szCs w:val="22"/>
        </w:rPr>
        <w:t>, являясь</w:t>
      </w:r>
      <w:r w:rsidRPr="00673CDB">
        <w:rPr>
          <w:sz w:val="22"/>
          <w:szCs w:val="22"/>
        </w:rPr>
        <w:t xml:space="preserve"> при этом ДОЛЖНОСЬ</w:t>
      </w:r>
      <w:r w:rsidRPr="00673CDB">
        <w:rPr>
          <w:sz w:val="22"/>
          <w:szCs w:val="22"/>
        </w:rPr>
        <w:t>, продала несовершеннолетнему лицу – ФИО</w:t>
      </w:r>
      <w:r w:rsidRPr="00673CDB">
        <w:rPr>
          <w:sz w:val="22"/>
          <w:szCs w:val="22"/>
        </w:rPr>
        <w:t>, ПАСПОРТНЫЕ ДАННЫЕ</w:t>
      </w:r>
      <w:r w:rsidRPr="00673CDB">
        <w:rPr>
          <w:sz w:val="22"/>
          <w:szCs w:val="22"/>
        </w:rPr>
        <w:t>, алкогольную продукцию, а именно одну бутылку пива с наименованием «Крым» светлое, объемом 0,45 литров, в стеклянной таре, с содерж</w:t>
      </w:r>
      <w:r w:rsidRPr="00673CDB">
        <w:rPr>
          <w:sz w:val="22"/>
          <w:szCs w:val="22"/>
        </w:rPr>
        <w:t xml:space="preserve">анием этилового спирта не менее 4,4% алкоголя, согласно маркировке имеющийся на таре. </w:t>
      </w:r>
    </w:p>
    <w:p w:rsidR="00A77B3E" w:rsidRPr="00673CDB" w:rsidP="00673CDB">
      <w:pPr>
        <w:jc w:val="both"/>
        <w:rPr>
          <w:sz w:val="22"/>
          <w:szCs w:val="22"/>
        </w:rPr>
      </w:pPr>
      <w:r w:rsidRPr="00673CDB">
        <w:rPr>
          <w:sz w:val="22"/>
          <w:szCs w:val="22"/>
        </w:rPr>
        <w:tab/>
        <w:t xml:space="preserve">Своими действиями </w:t>
      </w:r>
      <w:r w:rsidRPr="00673CDB">
        <w:rPr>
          <w:sz w:val="22"/>
          <w:szCs w:val="22"/>
        </w:rPr>
        <w:t>Тынчерова</w:t>
      </w:r>
      <w:r w:rsidRPr="00673CDB">
        <w:rPr>
          <w:sz w:val="22"/>
          <w:szCs w:val="22"/>
        </w:rPr>
        <w:t xml:space="preserve"> Э.М. совершила административное правонарушение, предусмотренное ч.2.1 ст.14.16 Кодекса РФ об административных правонарушениях, то есть розни</w:t>
      </w:r>
      <w:r w:rsidRPr="00673CDB">
        <w:rPr>
          <w:sz w:val="22"/>
          <w:szCs w:val="22"/>
        </w:rPr>
        <w:t xml:space="preserve">чная продажа несовершеннолетнему алкогольной продукции, если это действий не содержит уголовно наказуемого деяния. </w:t>
      </w:r>
    </w:p>
    <w:p w:rsidR="00A77B3E" w:rsidRPr="00673CDB" w:rsidP="00673CDB">
      <w:pPr>
        <w:ind w:firstLine="720"/>
        <w:jc w:val="both"/>
        <w:rPr>
          <w:sz w:val="22"/>
          <w:szCs w:val="22"/>
        </w:rPr>
      </w:pPr>
      <w:r w:rsidRPr="00673CDB">
        <w:rPr>
          <w:sz w:val="22"/>
          <w:szCs w:val="22"/>
        </w:rPr>
        <w:t xml:space="preserve">В судебном заседании </w:t>
      </w:r>
      <w:r w:rsidRPr="00673CDB">
        <w:rPr>
          <w:sz w:val="22"/>
          <w:szCs w:val="22"/>
        </w:rPr>
        <w:t>Тынчерова</w:t>
      </w:r>
      <w:r w:rsidRPr="00673CDB">
        <w:rPr>
          <w:sz w:val="22"/>
          <w:szCs w:val="22"/>
        </w:rPr>
        <w:t xml:space="preserve"> Э.М. вину в совершении административного правонарушения признала полностью, подтвердила </w:t>
      </w:r>
      <w:r w:rsidRPr="00673CDB">
        <w:rPr>
          <w:sz w:val="22"/>
          <w:szCs w:val="22"/>
        </w:rPr>
        <w:t>обстоятельства</w:t>
      </w:r>
      <w:r w:rsidRPr="00673CDB">
        <w:rPr>
          <w:sz w:val="22"/>
          <w:szCs w:val="22"/>
        </w:rPr>
        <w:t xml:space="preserve"> изложе</w:t>
      </w:r>
      <w:r w:rsidRPr="00673CDB">
        <w:rPr>
          <w:sz w:val="22"/>
          <w:szCs w:val="22"/>
        </w:rPr>
        <w:t xml:space="preserve">нные в протоколе об административном правонарушении, указала, что действительно продала одну бутылку пива несовершеннолетнему лицу, в содеянном раскаялась. </w:t>
      </w:r>
    </w:p>
    <w:p w:rsidR="00A77B3E" w:rsidRPr="00673CDB" w:rsidP="00673CDB">
      <w:pPr>
        <w:ind w:firstLine="720"/>
        <w:jc w:val="both"/>
        <w:rPr>
          <w:sz w:val="22"/>
          <w:szCs w:val="22"/>
        </w:rPr>
      </w:pPr>
      <w:r w:rsidRPr="00673CDB">
        <w:rPr>
          <w:sz w:val="22"/>
          <w:szCs w:val="22"/>
        </w:rPr>
        <w:t>Выслушав лицо, привлекаемое к административной ответственности, изучив материалы дела, прихожу к сл</w:t>
      </w:r>
      <w:r w:rsidRPr="00673CDB">
        <w:rPr>
          <w:sz w:val="22"/>
          <w:szCs w:val="22"/>
        </w:rPr>
        <w:t xml:space="preserve">едующему. </w:t>
      </w:r>
    </w:p>
    <w:p w:rsidR="00A77B3E" w:rsidRPr="00673CDB" w:rsidP="00673CDB">
      <w:pPr>
        <w:ind w:firstLine="720"/>
        <w:jc w:val="both"/>
        <w:rPr>
          <w:sz w:val="22"/>
          <w:szCs w:val="22"/>
        </w:rPr>
      </w:pPr>
      <w:r w:rsidRPr="00673CDB">
        <w:rPr>
          <w:sz w:val="22"/>
          <w:szCs w:val="22"/>
        </w:rPr>
        <w:t xml:space="preserve">В силу абзаца 8 пункта 2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</w:t>
      </w:r>
      <w:r w:rsidRPr="00673CDB">
        <w:rPr>
          <w:sz w:val="22"/>
          <w:szCs w:val="22"/>
        </w:rPr>
        <w:t>продукции»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(ДОЛЖНОСТЬ</w:t>
      </w:r>
      <w:r w:rsidRPr="00673CDB">
        <w:rPr>
          <w:sz w:val="22"/>
          <w:szCs w:val="22"/>
        </w:rPr>
        <w:t>), сомнения в достижении этим покупателем совершен</w:t>
      </w:r>
      <w:r w:rsidRPr="00673CDB">
        <w:rPr>
          <w:sz w:val="22"/>
          <w:szCs w:val="22"/>
        </w:rPr>
        <w:t>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</w:t>
      </w:r>
      <w:r w:rsidRPr="00673CDB">
        <w:rPr>
          <w:sz w:val="22"/>
          <w:szCs w:val="22"/>
        </w:rPr>
        <w:t>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A77B3E" w:rsidRPr="00673CDB" w:rsidP="00673CDB">
      <w:pPr>
        <w:ind w:firstLine="720"/>
        <w:jc w:val="both"/>
        <w:rPr>
          <w:sz w:val="22"/>
          <w:szCs w:val="22"/>
        </w:rPr>
      </w:pPr>
      <w:r w:rsidRPr="00673CDB">
        <w:rPr>
          <w:sz w:val="22"/>
          <w:szCs w:val="22"/>
        </w:rPr>
        <w:t>Согласно пункту 3 статьи 26 указанного закона юридические лица, должностные лица и граждане, нарушающие тр</w:t>
      </w:r>
      <w:r w:rsidRPr="00673CDB">
        <w:rPr>
          <w:sz w:val="22"/>
          <w:szCs w:val="22"/>
        </w:rPr>
        <w:t>ебования настоящего Федерального закона, несут ответственность в соответствии с законодательством Российской Федерации.</w:t>
      </w:r>
    </w:p>
    <w:p w:rsidR="00A77B3E" w:rsidRPr="00673CDB" w:rsidP="00673CDB">
      <w:pPr>
        <w:ind w:firstLine="720"/>
        <w:jc w:val="both"/>
        <w:rPr>
          <w:sz w:val="22"/>
          <w:szCs w:val="22"/>
        </w:rPr>
      </w:pPr>
      <w:r w:rsidRPr="00673CDB">
        <w:rPr>
          <w:sz w:val="22"/>
          <w:szCs w:val="22"/>
        </w:rPr>
        <w:t xml:space="preserve">Факт совершения </w:t>
      </w:r>
      <w:r w:rsidRPr="00673CDB">
        <w:rPr>
          <w:sz w:val="22"/>
          <w:szCs w:val="22"/>
        </w:rPr>
        <w:t>Тынчеровой</w:t>
      </w:r>
      <w:r w:rsidRPr="00673CDB">
        <w:rPr>
          <w:sz w:val="22"/>
          <w:szCs w:val="22"/>
        </w:rPr>
        <w:t xml:space="preserve"> Э.М. административного правонарушения подтверждается:</w:t>
      </w:r>
    </w:p>
    <w:p w:rsidR="00A77B3E" w:rsidRPr="00673CDB" w:rsidP="00673CDB">
      <w:pPr>
        <w:ind w:firstLine="720"/>
        <w:jc w:val="both"/>
        <w:rPr>
          <w:sz w:val="22"/>
          <w:szCs w:val="22"/>
        </w:rPr>
      </w:pPr>
      <w:r w:rsidRPr="00673CDB">
        <w:rPr>
          <w:sz w:val="22"/>
          <w:szCs w:val="22"/>
        </w:rPr>
        <w:t>- протоколом об административном правонарушении НОМЕР</w:t>
      </w:r>
      <w:r w:rsidRPr="00673CDB">
        <w:rPr>
          <w:sz w:val="22"/>
          <w:szCs w:val="22"/>
        </w:rPr>
        <w:t xml:space="preserve"> </w:t>
      </w:r>
      <w:r w:rsidRPr="00673CDB">
        <w:rPr>
          <w:sz w:val="22"/>
          <w:szCs w:val="22"/>
        </w:rPr>
        <w:t>от</w:t>
      </w:r>
      <w:r w:rsidRPr="00673CDB">
        <w:rPr>
          <w:sz w:val="22"/>
          <w:szCs w:val="22"/>
        </w:rPr>
        <w:t xml:space="preserve"> </w:t>
      </w:r>
      <w:r w:rsidRPr="00673CDB">
        <w:rPr>
          <w:sz w:val="22"/>
          <w:szCs w:val="22"/>
        </w:rPr>
        <w:t>ДАТА</w:t>
      </w:r>
      <w:r w:rsidRPr="00673CDB">
        <w:rPr>
          <w:sz w:val="22"/>
          <w:szCs w:val="22"/>
        </w:rPr>
        <w:t>, согласно которому ДАТА</w:t>
      </w:r>
      <w:r w:rsidRPr="00673CDB">
        <w:rPr>
          <w:sz w:val="22"/>
          <w:szCs w:val="22"/>
        </w:rPr>
        <w:t xml:space="preserve"> в ВРЕМЯ</w:t>
      </w:r>
      <w:r w:rsidRPr="00673CDB">
        <w:rPr>
          <w:sz w:val="22"/>
          <w:szCs w:val="22"/>
        </w:rPr>
        <w:t xml:space="preserve">, </w:t>
      </w:r>
      <w:r w:rsidRPr="00673CDB">
        <w:rPr>
          <w:sz w:val="22"/>
          <w:szCs w:val="22"/>
        </w:rPr>
        <w:t>Тынчерова</w:t>
      </w:r>
      <w:r w:rsidRPr="00673CDB">
        <w:rPr>
          <w:sz w:val="22"/>
          <w:szCs w:val="22"/>
        </w:rPr>
        <w:t xml:space="preserve"> Э.М. находясь на своем рабочем месте в магазине «НАИМЕНОВАНИЕ</w:t>
      </w:r>
      <w:r w:rsidRPr="00673CDB">
        <w:rPr>
          <w:sz w:val="22"/>
          <w:szCs w:val="22"/>
        </w:rPr>
        <w:t>», расположенного по адресу: АДРЕС</w:t>
      </w:r>
      <w:r w:rsidRPr="00673CDB">
        <w:rPr>
          <w:sz w:val="22"/>
          <w:szCs w:val="22"/>
        </w:rPr>
        <w:t>, являясь при этом продавцом продовольственных товаров, продала несовершеннолетнему лицу – ФИО</w:t>
      </w:r>
      <w:r w:rsidRPr="00673CDB">
        <w:rPr>
          <w:sz w:val="22"/>
          <w:szCs w:val="22"/>
        </w:rPr>
        <w:t>, ПАСПОРТНЫЕ ДАННЫЕ</w:t>
      </w:r>
      <w:r w:rsidRPr="00673CDB">
        <w:rPr>
          <w:sz w:val="22"/>
          <w:szCs w:val="22"/>
        </w:rPr>
        <w:t>, алкогольную продукцию, а именно одну бутылку пива с наименованием «Крым» светлое, объемом 0,45 литров, в стеклянной таре, с содержанием этилового спирта не менее 4,4% алкоголя, согласно маркировке имеющийся на таре (л.д.1);</w:t>
      </w:r>
    </w:p>
    <w:p w:rsidR="00A77B3E" w:rsidRPr="00673CDB" w:rsidP="00673CDB">
      <w:pPr>
        <w:ind w:firstLine="720"/>
        <w:jc w:val="both"/>
        <w:rPr>
          <w:sz w:val="22"/>
          <w:szCs w:val="22"/>
        </w:rPr>
      </w:pPr>
      <w:r w:rsidRPr="00673CDB">
        <w:rPr>
          <w:sz w:val="22"/>
          <w:szCs w:val="22"/>
        </w:rPr>
        <w:t xml:space="preserve">- рапортом инспектора ПДН ОУУП и ПДН ОМВД России по Черноморскому району </w:t>
      </w:r>
      <w:r w:rsidRPr="00673CDB">
        <w:rPr>
          <w:sz w:val="22"/>
          <w:szCs w:val="22"/>
        </w:rPr>
        <w:t>от</w:t>
      </w:r>
      <w:r w:rsidRPr="00673CDB">
        <w:rPr>
          <w:sz w:val="22"/>
          <w:szCs w:val="22"/>
        </w:rPr>
        <w:t xml:space="preserve"> ДАТА</w:t>
      </w:r>
      <w:r w:rsidRPr="00673CDB">
        <w:rPr>
          <w:sz w:val="22"/>
          <w:szCs w:val="22"/>
        </w:rPr>
        <w:t xml:space="preserve"> (л.д.4); </w:t>
      </w:r>
    </w:p>
    <w:p w:rsidR="00A77B3E" w:rsidRPr="00673CDB" w:rsidP="00673CDB">
      <w:pPr>
        <w:ind w:firstLine="720"/>
        <w:jc w:val="both"/>
        <w:rPr>
          <w:sz w:val="22"/>
          <w:szCs w:val="22"/>
        </w:rPr>
      </w:pPr>
      <w:r w:rsidRPr="00673CDB">
        <w:rPr>
          <w:sz w:val="22"/>
          <w:szCs w:val="22"/>
        </w:rPr>
        <w:t xml:space="preserve">- копией свидетельства о государственной регистрации некоммерческой организации (л.д.6); </w:t>
      </w:r>
    </w:p>
    <w:p w:rsidR="00A77B3E" w:rsidRPr="00673CDB" w:rsidP="00673CDB">
      <w:pPr>
        <w:ind w:firstLine="720"/>
        <w:jc w:val="both"/>
        <w:rPr>
          <w:sz w:val="22"/>
          <w:szCs w:val="22"/>
        </w:rPr>
      </w:pPr>
      <w:r w:rsidRPr="00673CDB">
        <w:rPr>
          <w:sz w:val="22"/>
          <w:szCs w:val="22"/>
        </w:rPr>
        <w:t>- копией согласия на проведение общественного контроля в сфере розничной т</w:t>
      </w:r>
      <w:r w:rsidRPr="00673CDB">
        <w:rPr>
          <w:sz w:val="22"/>
          <w:szCs w:val="22"/>
        </w:rPr>
        <w:t xml:space="preserve">орговли и услуг НОМЕР </w:t>
      </w:r>
      <w:r w:rsidRPr="00673CDB">
        <w:rPr>
          <w:sz w:val="22"/>
          <w:szCs w:val="22"/>
        </w:rPr>
        <w:t>от</w:t>
      </w:r>
      <w:r w:rsidRPr="00673CDB">
        <w:rPr>
          <w:sz w:val="22"/>
          <w:szCs w:val="22"/>
        </w:rPr>
        <w:t xml:space="preserve"> ДАТА</w:t>
      </w:r>
      <w:r w:rsidRPr="00673CDB">
        <w:rPr>
          <w:sz w:val="22"/>
          <w:szCs w:val="22"/>
        </w:rPr>
        <w:t xml:space="preserve"> (л.д.7);</w:t>
      </w:r>
    </w:p>
    <w:p w:rsidR="00A77B3E" w:rsidRPr="00673CDB" w:rsidP="00673CDB">
      <w:pPr>
        <w:ind w:firstLine="720"/>
        <w:jc w:val="both"/>
        <w:rPr>
          <w:sz w:val="22"/>
          <w:szCs w:val="22"/>
        </w:rPr>
      </w:pPr>
      <w:r w:rsidRPr="00673CDB">
        <w:rPr>
          <w:sz w:val="22"/>
          <w:szCs w:val="22"/>
        </w:rPr>
        <w:t>- копией доверенности НОМЕР</w:t>
      </w:r>
      <w:r w:rsidRPr="00673CDB">
        <w:rPr>
          <w:sz w:val="22"/>
          <w:szCs w:val="22"/>
        </w:rPr>
        <w:t xml:space="preserve"> </w:t>
      </w:r>
      <w:r w:rsidRPr="00673CDB">
        <w:rPr>
          <w:sz w:val="22"/>
          <w:szCs w:val="22"/>
        </w:rPr>
        <w:t>от</w:t>
      </w:r>
      <w:r w:rsidRPr="00673CDB">
        <w:rPr>
          <w:sz w:val="22"/>
          <w:szCs w:val="22"/>
        </w:rPr>
        <w:t xml:space="preserve"> ДАТА</w:t>
      </w:r>
      <w:r w:rsidRPr="00673CDB">
        <w:rPr>
          <w:sz w:val="22"/>
          <w:szCs w:val="22"/>
        </w:rPr>
        <w:t xml:space="preserve"> (л.д.8-9); </w:t>
      </w:r>
    </w:p>
    <w:p w:rsidR="00A77B3E" w:rsidRPr="00673CDB" w:rsidP="00673CDB">
      <w:pPr>
        <w:ind w:firstLine="720"/>
        <w:jc w:val="both"/>
        <w:rPr>
          <w:sz w:val="22"/>
          <w:szCs w:val="22"/>
        </w:rPr>
      </w:pPr>
      <w:r w:rsidRPr="00673CDB">
        <w:rPr>
          <w:sz w:val="22"/>
          <w:szCs w:val="22"/>
        </w:rPr>
        <w:t>- письменными объяснениями ФИО</w:t>
      </w:r>
      <w:r w:rsidRPr="00673CDB">
        <w:rPr>
          <w:sz w:val="22"/>
          <w:szCs w:val="22"/>
        </w:rPr>
        <w:t>1</w:t>
      </w:r>
      <w:r w:rsidRPr="00673CDB">
        <w:rPr>
          <w:sz w:val="22"/>
          <w:szCs w:val="22"/>
        </w:rPr>
        <w:t xml:space="preserve"> от ДАТА</w:t>
      </w:r>
      <w:r w:rsidRPr="00673CDB">
        <w:rPr>
          <w:sz w:val="22"/>
          <w:szCs w:val="22"/>
        </w:rPr>
        <w:t xml:space="preserve"> (л.д.10);</w:t>
      </w:r>
    </w:p>
    <w:p w:rsidR="00A77B3E" w:rsidRPr="00673CDB" w:rsidP="00673CDB">
      <w:pPr>
        <w:ind w:firstLine="720"/>
        <w:jc w:val="both"/>
        <w:rPr>
          <w:sz w:val="22"/>
          <w:szCs w:val="22"/>
        </w:rPr>
      </w:pPr>
      <w:r w:rsidRPr="00673CDB">
        <w:rPr>
          <w:sz w:val="22"/>
          <w:szCs w:val="22"/>
        </w:rPr>
        <w:t>- письменными объяснениями ФИО</w:t>
      </w:r>
      <w:r w:rsidRPr="00673CDB">
        <w:rPr>
          <w:sz w:val="22"/>
          <w:szCs w:val="22"/>
        </w:rPr>
        <w:t xml:space="preserve"> </w:t>
      </w:r>
      <w:r w:rsidRPr="00673CDB">
        <w:rPr>
          <w:sz w:val="22"/>
          <w:szCs w:val="22"/>
        </w:rPr>
        <w:t>от</w:t>
      </w:r>
      <w:r w:rsidRPr="00673CDB">
        <w:rPr>
          <w:sz w:val="22"/>
          <w:szCs w:val="22"/>
        </w:rPr>
        <w:t xml:space="preserve"> ДАТА</w:t>
      </w:r>
      <w:r w:rsidRPr="00673CDB">
        <w:rPr>
          <w:sz w:val="22"/>
          <w:szCs w:val="22"/>
        </w:rPr>
        <w:t xml:space="preserve"> (л.д.11);</w:t>
      </w:r>
    </w:p>
    <w:p w:rsidR="00A77B3E" w:rsidRPr="00673CDB" w:rsidP="00673CDB">
      <w:pPr>
        <w:ind w:firstLine="720"/>
        <w:jc w:val="both"/>
        <w:rPr>
          <w:sz w:val="22"/>
          <w:szCs w:val="22"/>
        </w:rPr>
      </w:pPr>
      <w:r w:rsidRPr="00673CDB">
        <w:rPr>
          <w:sz w:val="22"/>
          <w:szCs w:val="22"/>
        </w:rPr>
        <w:t>- видеозаписью с места совершения админи</w:t>
      </w:r>
      <w:r w:rsidRPr="00673CDB">
        <w:rPr>
          <w:sz w:val="22"/>
          <w:szCs w:val="22"/>
        </w:rPr>
        <w:t xml:space="preserve">стративного правонарушения (л.д.13); </w:t>
      </w:r>
    </w:p>
    <w:p w:rsidR="00A77B3E" w:rsidRPr="00673CDB" w:rsidP="00673CDB">
      <w:pPr>
        <w:ind w:firstLine="720"/>
        <w:jc w:val="both"/>
        <w:rPr>
          <w:sz w:val="22"/>
          <w:szCs w:val="22"/>
        </w:rPr>
      </w:pPr>
      <w:r w:rsidRPr="00673CDB">
        <w:rPr>
          <w:sz w:val="22"/>
          <w:szCs w:val="22"/>
        </w:rPr>
        <w:t>- копией приказа (распоряжение) о приеме работника на работу НОМЕР</w:t>
      </w:r>
      <w:r w:rsidRPr="00673CDB">
        <w:rPr>
          <w:sz w:val="22"/>
          <w:szCs w:val="22"/>
        </w:rPr>
        <w:t xml:space="preserve"> </w:t>
      </w:r>
      <w:r w:rsidRPr="00673CDB">
        <w:rPr>
          <w:sz w:val="22"/>
          <w:szCs w:val="22"/>
        </w:rPr>
        <w:t>от</w:t>
      </w:r>
      <w:r w:rsidRPr="00673CDB">
        <w:rPr>
          <w:sz w:val="22"/>
          <w:szCs w:val="22"/>
        </w:rPr>
        <w:t xml:space="preserve"> ДАТА</w:t>
      </w:r>
      <w:r w:rsidRPr="00673CDB">
        <w:rPr>
          <w:sz w:val="22"/>
          <w:szCs w:val="22"/>
        </w:rPr>
        <w:t xml:space="preserve"> (л.д.15); </w:t>
      </w:r>
    </w:p>
    <w:p w:rsidR="00A77B3E" w:rsidRPr="00673CDB" w:rsidP="00673CDB">
      <w:pPr>
        <w:ind w:firstLine="720"/>
        <w:jc w:val="both"/>
        <w:rPr>
          <w:sz w:val="22"/>
          <w:szCs w:val="22"/>
        </w:rPr>
      </w:pPr>
      <w:r w:rsidRPr="00673CDB">
        <w:rPr>
          <w:sz w:val="22"/>
          <w:szCs w:val="22"/>
        </w:rPr>
        <w:t>- копией трудового договора НОМЕР</w:t>
      </w:r>
      <w:r w:rsidRPr="00673CDB">
        <w:rPr>
          <w:sz w:val="22"/>
          <w:szCs w:val="22"/>
        </w:rPr>
        <w:t xml:space="preserve"> </w:t>
      </w:r>
      <w:r w:rsidRPr="00673CDB">
        <w:rPr>
          <w:sz w:val="22"/>
          <w:szCs w:val="22"/>
        </w:rPr>
        <w:t>от</w:t>
      </w:r>
      <w:r w:rsidRPr="00673CDB">
        <w:rPr>
          <w:sz w:val="22"/>
          <w:szCs w:val="22"/>
        </w:rPr>
        <w:t xml:space="preserve"> ДАТА</w:t>
      </w:r>
      <w:r w:rsidRPr="00673CDB">
        <w:rPr>
          <w:sz w:val="22"/>
          <w:szCs w:val="22"/>
        </w:rPr>
        <w:t xml:space="preserve"> (л.д.16-18);</w:t>
      </w:r>
    </w:p>
    <w:p w:rsidR="00A77B3E" w:rsidRPr="00673CDB" w:rsidP="00673CDB">
      <w:pPr>
        <w:ind w:firstLine="720"/>
        <w:jc w:val="both"/>
        <w:rPr>
          <w:sz w:val="22"/>
          <w:szCs w:val="22"/>
        </w:rPr>
      </w:pPr>
      <w:r w:rsidRPr="00673CDB">
        <w:rPr>
          <w:sz w:val="22"/>
          <w:szCs w:val="22"/>
        </w:rPr>
        <w:t xml:space="preserve">- письменными объяснениями </w:t>
      </w:r>
      <w:r w:rsidRPr="00673CDB">
        <w:rPr>
          <w:sz w:val="22"/>
          <w:szCs w:val="22"/>
        </w:rPr>
        <w:t>Тынчеровой</w:t>
      </w:r>
      <w:r w:rsidRPr="00673CDB">
        <w:rPr>
          <w:sz w:val="22"/>
          <w:szCs w:val="22"/>
        </w:rPr>
        <w:t xml:space="preserve"> Э.М. </w:t>
      </w:r>
      <w:r w:rsidRPr="00673CDB">
        <w:rPr>
          <w:sz w:val="22"/>
          <w:szCs w:val="22"/>
        </w:rPr>
        <w:t>от</w:t>
      </w:r>
      <w:r w:rsidRPr="00673CDB">
        <w:rPr>
          <w:sz w:val="22"/>
          <w:szCs w:val="22"/>
        </w:rPr>
        <w:t xml:space="preserve"> ДАТА</w:t>
      </w:r>
      <w:r w:rsidRPr="00673CDB">
        <w:rPr>
          <w:sz w:val="22"/>
          <w:szCs w:val="22"/>
        </w:rPr>
        <w:t xml:space="preserve"> (л.д.20).</w:t>
      </w:r>
    </w:p>
    <w:p w:rsidR="00A77B3E" w:rsidRPr="00673CDB" w:rsidP="00673CDB">
      <w:pPr>
        <w:ind w:firstLine="720"/>
        <w:jc w:val="both"/>
        <w:rPr>
          <w:sz w:val="22"/>
          <w:szCs w:val="22"/>
        </w:rPr>
      </w:pPr>
      <w:r w:rsidRPr="00673CDB">
        <w:rPr>
          <w:sz w:val="22"/>
          <w:szCs w:val="22"/>
        </w:rPr>
        <w:t xml:space="preserve">Оценивая в </w:t>
      </w:r>
      <w:r w:rsidRPr="00673CDB">
        <w:rPr>
          <w:sz w:val="22"/>
          <w:szCs w:val="22"/>
        </w:rPr>
        <w:t xml:space="preserve">совокупности, исследованные по делу доказательства, суд приходит к выводу о том, что вина </w:t>
      </w:r>
      <w:r w:rsidRPr="00673CDB">
        <w:rPr>
          <w:sz w:val="22"/>
          <w:szCs w:val="22"/>
        </w:rPr>
        <w:t>Тынчеровой</w:t>
      </w:r>
      <w:r w:rsidRPr="00673CDB">
        <w:rPr>
          <w:sz w:val="22"/>
          <w:szCs w:val="22"/>
        </w:rPr>
        <w:t xml:space="preserve"> Э.М. в совершении административного правонарушения установлена, и её действия правильно квалифицированы ч.2.1 ст.14.16 КоАП РФ.</w:t>
      </w:r>
    </w:p>
    <w:p w:rsidR="00A77B3E" w:rsidRPr="00673CDB" w:rsidP="00673CDB">
      <w:pPr>
        <w:ind w:firstLine="720"/>
        <w:jc w:val="both"/>
        <w:rPr>
          <w:sz w:val="22"/>
          <w:szCs w:val="22"/>
        </w:rPr>
      </w:pPr>
      <w:r w:rsidRPr="00673CDB">
        <w:rPr>
          <w:sz w:val="22"/>
          <w:szCs w:val="22"/>
        </w:rPr>
        <w:t>Согласно части 2.1 статьи 1</w:t>
      </w:r>
      <w:r w:rsidRPr="00673CDB">
        <w:rPr>
          <w:sz w:val="22"/>
          <w:szCs w:val="22"/>
        </w:rPr>
        <w:t>4.16 Кодекса Российской Федерации об административных правонарушениях,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размере от</w:t>
      </w:r>
      <w:r w:rsidRPr="00673CDB">
        <w:rPr>
          <w:sz w:val="22"/>
          <w:szCs w:val="22"/>
        </w:rPr>
        <w:t xml:space="preserve">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A77B3E" w:rsidRPr="00673CDB" w:rsidP="00673CDB">
      <w:pPr>
        <w:ind w:firstLine="720"/>
        <w:jc w:val="both"/>
        <w:rPr>
          <w:sz w:val="22"/>
          <w:szCs w:val="22"/>
        </w:rPr>
      </w:pPr>
      <w:r w:rsidRPr="00673CDB">
        <w:rPr>
          <w:sz w:val="22"/>
          <w:szCs w:val="22"/>
        </w:rPr>
        <w:t>При назначении наказания, суд учитывает характер и степень общественной опасности совершен</w:t>
      </w:r>
      <w:r w:rsidRPr="00673CDB">
        <w:rPr>
          <w:sz w:val="22"/>
          <w:szCs w:val="22"/>
        </w:rPr>
        <w:t>ного правонарушения, личность виновной, ее имущественное положение, обстоятельства смягчающие и отягчающие административную ответственность.</w:t>
      </w:r>
    </w:p>
    <w:p w:rsidR="00A77B3E" w:rsidRPr="00673CDB" w:rsidP="00673CDB">
      <w:pPr>
        <w:ind w:firstLine="720"/>
        <w:jc w:val="both"/>
        <w:rPr>
          <w:sz w:val="22"/>
          <w:szCs w:val="22"/>
        </w:rPr>
      </w:pPr>
      <w:r w:rsidRPr="00673CDB">
        <w:rPr>
          <w:sz w:val="22"/>
          <w:szCs w:val="22"/>
        </w:rPr>
        <w:t xml:space="preserve">В соответствии со ст.4.2 КоАП РФ, к смягчающим вину </w:t>
      </w:r>
      <w:r w:rsidRPr="00673CDB">
        <w:rPr>
          <w:sz w:val="22"/>
          <w:szCs w:val="22"/>
        </w:rPr>
        <w:t>Тынчеровой</w:t>
      </w:r>
      <w:r w:rsidRPr="00673CDB">
        <w:rPr>
          <w:sz w:val="22"/>
          <w:szCs w:val="22"/>
        </w:rPr>
        <w:t xml:space="preserve"> Э.М. обстоятельствам относится раскаяние лица, совер</w:t>
      </w:r>
      <w:r w:rsidRPr="00673CDB">
        <w:rPr>
          <w:sz w:val="22"/>
          <w:szCs w:val="22"/>
        </w:rPr>
        <w:t>шившего правонарушение, наличие на иждивении троих малолетних детей.</w:t>
      </w:r>
    </w:p>
    <w:p w:rsidR="00A77B3E" w:rsidRPr="00673CDB" w:rsidP="00673CDB">
      <w:pPr>
        <w:ind w:firstLine="720"/>
        <w:jc w:val="both"/>
        <w:rPr>
          <w:sz w:val="22"/>
          <w:szCs w:val="22"/>
        </w:rPr>
      </w:pPr>
      <w:r w:rsidRPr="00673CDB">
        <w:rPr>
          <w:sz w:val="22"/>
          <w:szCs w:val="22"/>
        </w:rPr>
        <w:t xml:space="preserve">Отягчающих обстоятельств в соответствии со ст. 4.3 КоАП РФ судом не установлено. </w:t>
      </w:r>
    </w:p>
    <w:p w:rsidR="00A77B3E" w:rsidRPr="00673CDB" w:rsidP="00673CDB">
      <w:pPr>
        <w:ind w:firstLine="720"/>
        <w:jc w:val="both"/>
        <w:rPr>
          <w:sz w:val="22"/>
          <w:szCs w:val="22"/>
        </w:rPr>
      </w:pPr>
      <w:r w:rsidRPr="00673CDB">
        <w:rPr>
          <w:sz w:val="22"/>
          <w:szCs w:val="22"/>
        </w:rPr>
        <w:t>С учетом совокупности приведенных обстоятельств, характера совершенного административного правонарушения,</w:t>
      </w:r>
      <w:r w:rsidRPr="00673CDB">
        <w:rPr>
          <w:sz w:val="22"/>
          <w:szCs w:val="22"/>
        </w:rPr>
        <w:t xml:space="preserve"> последствий от правонарушения, данных о личности правонарушителя, мировой судья приходит к выводу о возможности назначить </w:t>
      </w:r>
      <w:r w:rsidRPr="00673CDB">
        <w:rPr>
          <w:sz w:val="22"/>
          <w:szCs w:val="22"/>
        </w:rPr>
        <w:t>Тынчеровой</w:t>
      </w:r>
      <w:r w:rsidRPr="00673CDB">
        <w:rPr>
          <w:sz w:val="22"/>
          <w:szCs w:val="22"/>
        </w:rPr>
        <w:t xml:space="preserve"> Э.М. наказание в виде административного штрафа, в размере, предусмотренном санкцией ч. 2.1 ст. 14.16 КоАП РФ.</w:t>
      </w:r>
    </w:p>
    <w:p w:rsidR="00A77B3E" w:rsidRPr="00673CDB" w:rsidP="00673CDB">
      <w:pPr>
        <w:ind w:firstLine="720"/>
        <w:jc w:val="both"/>
        <w:rPr>
          <w:sz w:val="22"/>
          <w:szCs w:val="22"/>
        </w:rPr>
      </w:pPr>
      <w:r w:rsidRPr="00673CDB">
        <w:rPr>
          <w:sz w:val="22"/>
          <w:szCs w:val="22"/>
        </w:rPr>
        <w:t>Руководствуя</w:t>
      </w:r>
      <w:r w:rsidRPr="00673CDB">
        <w:rPr>
          <w:sz w:val="22"/>
          <w:szCs w:val="22"/>
        </w:rPr>
        <w:t>сь 29.7, 29.10, 29.11 КоАП РФ, мировой судья</w:t>
      </w:r>
    </w:p>
    <w:p w:rsidR="00A77B3E" w:rsidRPr="00673CDB" w:rsidP="00673CDB">
      <w:pPr>
        <w:jc w:val="both"/>
        <w:rPr>
          <w:sz w:val="22"/>
          <w:szCs w:val="22"/>
        </w:rPr>
      </w:pPr>
    </w:p>
    <w:p w:rsidR="00A77B3E" w:rsidRPr="00673CDB" w:rsidP="00673CDB">
      <w:pPr>
        <w:jc w:val="center"/>
        <w:rPr>
          <w:sz w:val="22"/>
          <w:szCs w:val="22"/>
        </w:rPr>
      </w:pPr>
      <w:r w:rsidRPr="00673CDB">
        <w:rPr>
          <w:sz w:val="22"/>
          <w:szCs w:val="22"/>
        </w:rPr>
        <w:t>ПОСТАНОВИЛ:</w:t>
      </w:r>
    </w:p>
    <w:p w:rsidR="00A77B3E" w:rsidRPr="00673CDB" w:rsidP="00673CDB">
      <w:pPr>
        <w:jc w:val="both"/>
        <w:rPr>
          <w:sz w:val="22"/>
          <w:szCs w:val="22"/>
        </w:rPr>
      </w:pPr>
    </w:p>
    <w:p w:rsidR="00A77B3E" w:rsidRPr="00673CDB" w:rsidP="00673CDB">
      <w:pPr>
        <w:jc w:val="both"/>
        <w:rPr>
          <w:sz w:val="22"/>
          <w:szCs w:val="22"/>
        </w:rPr>
      </w:pPr>
      <w:r w:rsidRPr="00673CDB">
        <w:rPr>
          <w:sz w:val="22"/>
          <w:szCs w:val="22"/>
        </w:rPr>
        <w:t xml:space="preserve"> </w:t>
      </w:r>
      <w:r w:rsidRPr="00673CDB">
        <w:rPr>
          <w:sz w:val="22"/>
          <w:szCs w:val="22"/>
        </w:rPr>
        <w:tab/>
      </w:r>
      <w:r w:rsidRPr="00673CDB">
        <w:rPr>
          <w:sz w:val="22"/>
          <w:szCs w:val="22"/>
        </w:rPr>
        <w:t>Тынчерову</w:t>
      </w:r>
      <w:r w:rsidRPr="00673CDB">
        <w:rPr>
          <w:sz w:val="22"/>
          <w:szCs w:val="22"/>
        </w:rPr>
        <w:t xml:space="preserve"> Э.М.</w:t>
      </w:r>
      <w:r w:rsidRPr="00673CDB">
        <w:rPr>
          <w:sz w:val="22"/>
          <w:szCs w:val="22"/>
        </w:rPr>
        <w:t>, ПАСПОРТНЫЕ ДАННЫЕ</w:t>
      </w:r>
      <w:r w:rsidRPr="00673CDB">
        <w:rPr>
          <w:sz w:val="22"/>
          <w:szCs w:val="22"/>
        </w:rPr>
        <w:t xml:space="preserve">, признать виновной в совершении административного правонарушения, предусмотренного ч. 2.1 ст. 14.16 КоАП </w:t>
      </w:r>
      <w:r w:rsidRPr="00673CDB">
        <w:rPr>
          <w:sz w:val="22"/>
          <w:szCs w:val="22"/>
        </w:rPr>
        <w:t xml:space="preserve">РФ и подвергнуть административному наказанию в виде административного штрафа в  размере 30 000 (тридцать тысяч) рублей.  </w:t>
      </w:r>
    </w:p>
    <w:p w:rsidR="00A77B3E" w:rsidRPr="00673CDB" w:rsidP="00673CDB">
      <w:pPr>
        <w:ind w:firstLine="720"/>
        <w:jc w:val="both"/>
        <w:rPr>
          <w:sz w:val="22"/>
          <w:szCs w:val="22"/>
        </w:rPr>
      </w:pPr>
      <w:r w:rsidRPr="00673CDB">
        <w:rPr>
          <w:sz w:val="22"/>
          <w:szCs w:val="22"/>
        </w:rPr>
        <w:t xml:space="preserve">Реквизиты для уплаты штрафа: получатель: УФК по Республике Крым (Министерство юстиции Республики Крым), наименование банка: Отделение </w:t>
      </w:r>
      <w:r w:rsidRPr="00673CDB">
        <w:rPr>
          <w:sz w:val="22"/>
          <w:szCs w:val="22"/>
        </w:rPr>
        <w:t>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</w:t>
      </w:r>
      <w:r w:rsidRPr="00673CDB">
        <w:rPr>
          <w:sz w:val="22"/>
          <w:szCs w:val="22"/>
        </w:rPr>
        <w:t xml:space="preserve"> Сводного реестра 35220323, КБК 82811601333010000140, УИН 0410760300935004652214137, постановление №5-93-465/2022.</w:t>
      </w:r>
    </w:p>
    <w:p w:rsidR="00A77B3E" w:rsidRPr="00673CDB" w:rsidP="00673CDB">
      <w:pPr>
        <w:ind w:firstLine="720"/>
        <w:jc w:val="both"/>
        <w:rPr>
          <w:sz w:val="22"/>
          <w:szCs w:val="22"/>
        </w:rPr>
      </w:pPr>
      <w:r w:rsidRPr="00673CDB">
        <w:rPr>
          <w:sz w:val="22"/>
          <w:szCs w:val="22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</w:t>
      </w:r>
      <w:r w:rsidRPr="00673CDB">
        <w:rPr>
          <w:sz w:val="22"/>
          <w:szCs w:val="22"/>
        </w:rPr>
        <w:t>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673CDB" w:rsidP="00673CDB">
      <w:pPr>
        <w:jc w:val="both"/>
        <w:rPr>
          <w:sz w:val="22"/>
          <w:szCs w:val="22"/>
        </w:rPr>
      </w:pPr>
      <w:r w:rsidRPr="00673CDB">
        <w:rPr>
          <w:sz w:val="22"/>
          <w:szCs w:val="22"/>
        </w:rPr>
        <w:t xml:space="preserve"> </w:t>
      </w:r>
      <w:r w:rsidRPr="00673CDB">
        <w:rPr>
          <w:sz w:val="22"/>
          <w:szCs w:val="22"/>
        </w:rPr>
        <w:tab/>
      </w:r>
      <w:r w:rsidRPr="00673CDB">
        <w:rPr>
          <w:sz w:val="22"/>
          <w:szCs w:val="22"/>
        </w:rPr>
        <w:t xml:space="preserve">Разъяснить </w:t>
      </w:r>
      <w:r w:rsidRPr="00673CDB">
        <w:rPr>
          <w:sz w:val="22"/>
          <w:szCs w:val="22"/>
        </w:rPr>
        <w:t>Тынчеровой</w:t>
      </w:r>
      <w:r w:rsidRPr="00673CDB">
        <w:rPr>
          <w:sz w:val="22"/>
          <w:szCs w:val="22"/>
        </w:rPr>
        <w:t xml:space="preserve"> Э.М.,  что в соответствии со ст. 32.2 КоАП РФ административный штраф должен быть уплачен лицом, </w:t>
      </w:r>
      <w:r w:rsidRPr="00673CDB">
        <w:rPr>
          <w:sz w:val="22"/>
          <w:szCs w:val="22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673CDB">
        <w:rPr>
          <w:sz w:val="22"/>
          <w:szCs w:val="22"/>
        </w:rPr>
        <w:t>силу либо со дня истечения срока отсрочки или срока рассрочки, предусмотренных статьей 31.5 насто</w:t>
      </w:r>
      <w:r w:rsidRPr="00673CDB">
        <w:rPr>
          <w:sz w:val="22"/>
          <w:szCs w:val="22"/>
        </w:rPr>
        <w:t>ящего Кодекса.</w:t>
      </w:r>
    </w:p>
    <w:p w:rsidR="00A77B3E" w:rsidRPr="00673CDB" w:rsidP="00673CDB">
      <w:pPr>
        <w:ind w:firstLine="720"/>
        <w:jc w:val="both"/>
        <w:rPr>
          <w:sz w:val="22"/>
          <w:szCs w:val="22"/>
        </w:rPr>
      </w:pPr>
      <w:r w:rsidRPr="00673CDB">
        <w:rPr>
          <w:sz w:val="22"/>
          <w:szCs w:val="22"/>
        </w:rPr>
        <w:t xml:space="preserve">Разъяснить </w:t>
      </w:r>
      <w:r w:rsidRPr="00673CDB">
        <w:rPr>
          <w:sz w:val="22"/>
          <w:szCs w:val="22"/>
        </w:rPr>
        <w:t>Тынчеровой</w:t>
      </w:r>
      <w:r w:rsidRPr="00673CDB">
        <w:rPr>
          <w:sz w:val="22"/>
          <w:szCs w:val="22"/>
        </w:rPr>
        <w:t xml:space="preserve"> Э.М.,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RPr="00673CDB" w:rsidP="00673CDB">
      <w:pPr>
        <w:jc w:val="both"/>
        <w:rPr>
          <w:sz w:val="22"/>
          <w:szCs w:val="22"/>
        </w:rPr>
      </w:pPr>
      <w:r w:rsidRPr="00673CDB">
        <w:rPr>
          <w:sz w:val="22"/>
          <w:szCs w:val="22"/>
        </w:rPr>
        <w:t xml:space="preserve"> </w:t>
      </w:r>
      <w:r w:rsidRPr="00673CDB">
        <w:rPr>
          <w:sz w:val="22"/>
          <w:szCs w:val="22"/>
        </w:rPr>
        <w:tab/>
        <w:t>Постановление может быть обжаловано в Черноморский районный с</w:t>
      </w:r>
      <w:r w:rsidRPr="00673CDB">
        <w:rPr>
          <w:sz w:val="22"/>
          <w:szCs w:val="22"/>
        </w:rPr>
        <w:t>уд Республики Крым через мирового судью судебного участка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RPr="00673CDB" w:rsidP="00673CDB">
      <w:pPr>
        <w:jc w:val="both"/>
        <w:rPr>
          <w:sz w:val="22"/>
          <w:szCs w:val="22"/>
        </w:rPr>
      </w:pPr>
    </w:p>
    <w:p w:rsidR="00A77B3E" w:rsidRPr="00673CDB" w:rsidP="00673CDB">
      <w:pPr>
        <w:ind w:firstLine="720"/>
        <w:jc w:val="both"/>
        <w:rPr>
          <w:sz w:val="22"/>
          <w:szCs w:val="22"/>
        </w:rPr>
      </w:pPr>
      <w:r w:rsidRPr="00673CDB">
        <w:rPr>
          <w:sz w:val="22"/>
          <w:szCs w:val="22"/>
        </w:rPr>
        <w:t xml:space="preserve">Мировой судья </w:t>
      </w:r>
      <w:r w:rsidRPr="00673CDB">
        <w:rPr>
          <w:sz w:val="22"/>
          <w:szCs w:val="22"/>
        </w:rPr>
        <w:tab/>
      </w:r>
      <w:r w:rsidRPr="00673CDB">
        <w:rPr>
          <w:sz w:val="22"/>
          <w:szCs w:val="22"/>
        </w:rPr>
        <w:tab/>
        <w:t xml:space="preserve">     </w:t>
      </w:r>
      <w:r w:rsidRPr="00673CDB">
        <w:rPr>
          <w:sz w:val="22"/>
          <w:szCs w:val="22"/>
        </w:rPr>
        <w:tab/>
      </w:r>
      <w:r w:rsidRPr="00673CDB">
        <w:rPr>
          <w:sz w:val="22"/>
          <w:szCs w:val="22"/>
        </w:rPr>
        <w:tab/>
        <w:t xml:space="preserve">подпись      </w:t>
      </w:r>
      <w:r w:rsidRPr="00673CDB">
        <w:rPr>
          <w:sz w:val="22"/>
          <w:szCs w:val="22"/>
        </w:rPr>
        <w:tab/>
      </w:r>
      <w:r w:rsidRPr="00673CDB">
        <w:rPr>
          <w:sz w:val="22"/>
          <w:szCs w:val="22"/>
        </w:rPr>
        <w:tab/>
        <w:t xml:space="preserve">       </w:t>
      </w:r>
      <w:r w:rsidRPr="00673CDB">
        <w:rPr>
          <w:sz w:val="22"/>
          <w:szCs w:val="22"/>
        </w:rPr>
        <w:tab/>
      </w:r>
      <w:r w:rsidRPr="00673CDB">
        <w:rPr>
          <w:sz w:val="22"/>
          <w:szCs w:val="22"/>
        </w:rPr>
        <w:tab/>
      </w:r>
      <w:r w:rsidRPr="00673CDB">
        <w:rPr>
          <w:sz w:val="22"/>
          <w:szCs w:val="22"/>
        </w:rPr>
        <w:tab/>
      </w:r>
      <w:r w:rsidRPr="00673CDB">
        <w:rPr>
          <w:sz w:val="22"/>
          <w:szCs w:val="22"/>
        </w:rPr>
        <w:t xml:space="preserve"> И.В. Солодченко</w:t>
      </w:r>
    </w:p>
    <w:p w:rsidR="00A77B3E" w:rsidRPr="00673CDB" w:rsidP="00673CDB">
      <w:pPr>
        <w:jc w:val="both"/>
        <w:rPr>
          <w:sz w:val="22"/>
          <w:szCs w:val="22"/>
        </w:rPr>
      </w:pPr>
    </w:p>
    <w:p w:rsidR="00673CDB" w:rsidRPr="00673CDB" w:rsidP="00673CDB">
      <w:pPr>
        <w:ind w:firstLine="720"/>
        <w:jc w:val="both"/>
        <w:rPr>
          <w:sz w:val="22"/>
          <w:szCs w:val="22"/>
        </w:rPr>
      </w:pPr>
      <w:r w:rsidRPr="00673CDB">
        <w:rPr>
          <w:sz w:val="22"/>
          <w:szCs w:val="22"/>
        </w:rPr>
        <w:t>ДЕПЕРСОНИФИКАЦИЮ</w:t>
      </w:r>
    </w:p>
    <w:p w:rsidR="00673CDB" w:rsidRPr="00673CDB" w:rsidP="00673CDB">
      <w:pPr>
        <w:ind w:firstLine="720"/>
        <w:jc w:val="both"/>
        <w:rPr>
          <w:sz w:val="22"/>
          <w:szCs w:val="22"/>
        </w:rPr>
      </w:pPr>
      <w:r w:rsidRPr="00673CDB">
        <w:rPr>
          <w:sz w:val="22"/>
          <w:szCs w:val="22"/>
        </w:rPr>
        <w:t xml:space="preserve">Лингвистический контроль произвел </w:t>
      </w:r>
    </w:p>
    <w:p w:rsidR="00673CDB" w:rsidRPr="00673CDB" w:rsidP="00673CDB">
      <w:pPr>
        <w:ind w:firstLine="720"/>
        <w:jc w:val="both"/>
        <w:rPr>
          <w:sz w:val="22"/>
          <w:szCs w:val="22"/>
        </w:rPr>
      </w:pPr>
      <w:r w:rsidRPr="00673CDB">
        <w:rPr>
          <w:sz w:val="22"/>
          <w:szCs w:val="22"/>
        </w:rPr>
        <w:t>помощник судьи Димитрова О.С.______________</w:t>
      </w:r>
    </w:p>
    <w:p w:rsidR="00673CDB" w:rsidRPr="00673CDB" w:rsidP="00673CDB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673CDB">
        <w:rPr>
          <w:sz w:val="22"/>
          <w:szCs w:val="22"/>
        </w:rPr>
        <w:t>СОГЛАСОВАНО</w:t>
      </w:r>
      <w:r w:rsidRPr="00673CDB">
        <w:rPr>
          <w:sz w:val="22"/>
          <w:szCs w:val="22"/>
        </w:rPr>
        <w:tab/>
      </w:r>
    </w:p>
    <w:p w:rsidR="00673CDB" w:rsidRPr="00673CDB" w:rsidP="00673CDB">
      <w:pPr>
        <w:ind w:firstLine="720"/>
        <w:jc w:val="both"/>
        <w:rPr>
          <w:sz w:val="22"/>
          <w:szCs w:val="22"/>
        </w:rPr>
      </w:pPr>
      <w:r w:rsidRPr="00673CDB">
        <w:rPr>
          <w:sz w:val="22"/>
          <w:szCs w:val="22"/>
        </w:rPr>
        <w:t>Судья</w:t>
      </w:r>
      <w:r w:rsidRPr="00673CDB">
        <w:rPr>
          <w:sz w:val="22"/>
          <w:szCs w:val="22"/>
        </w:rPr>
        <w:tab/>
        <w:t>Солодченко И.В. ______________</w:t>
      </w:r>
      <w:r w:rsidRPr="00673CDB">
        <w:rPr>
          <w:sz w:val="22"/>
          <w:szCs w:val="22"/>
        </w:rPr>
        <w:tab/>
      </w:r>
      <w:r w:rsidRPr="00673CDB">
        <w:rPr>
          <w:sz w:val="22"/>
          <w:szCs w:val="22"/>
        </w:rPr>
        <w:tab/>
      </w:r>
      <w:r w:rsidRPr="00673CDB">
        <w:rPr>
          <w:sz w:val="22"/>
          <w:szCs w:val="22"/>
        </w:rPr>
        <w:tab/>
        <w:t xml:space="preserve">     </w:t>
      </w:r>
    </w:p>
    <w:p w:rsidR="00673CDB" w:rsidRPr="00673CDB" w:rsidP="00673CDB">
      <w:pPr>
        <w:ind w:firstLine="720"/>
        <w:jc w:val="both"/>
        <w:rPr>
          <w:sz w:val="22"/>
          <w:szCs w:val="22"/>
        </w:rPr>
      </w:pPr>
      <w:r w:rsidRPr="00673CDB">
        <w:rPr>
          <w:sz w:val="22"/>
          <w:szCs w:val="22"/>
        </w:rPr>
        <w:t>Дата: 20.12.2022 года</w:t>
      </w:r>
    </w:p>
    <w:p w:rsidR="00A77B3E" w:rsidRPr="00673CDB" w:rsidP="00673CDB">
      <w:pPr>
        <w:jc w:val="both"/>
        <w:rPr>
          <w:sz w:val="22"/>
          <w:szCs w:val="22"/>
        </w:rPr>
      </w:pPr>
    </w:p>
    <w:sectPr w:rsidSect="00673CDB">
      <w:pgSz w:w="12240" w:h="15840"/>
      <w:pgMar w:top="426" w:right="191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DB"/>
    <w:rsid w:val="00673CD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