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1808">
      <w:pPr>
        <w:ind w:left="5760" w:firstLine="720"/>
      </w:pPr>
      <w:r>
        <w:t>Дело № 5-94-6\2018</w:t>
      </w:r>
    </w:p>
    <w:p w:rsidR="00A77B3E" w:rsidP="00851808">
      <w:pPr>
        <w:jc w:val="center"/>
      </w:pPr>
      <w:r>
        <w:t>ПОСТАНОВЛЕНИЕ</w:t>
      </w:r>
    </w:p>
    <w:p w:rsidR="00A77B3E" w:rsidP="00851808">
      <w:pPr>
        <w:jc w:val="center"/>
      </w:pPr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>адрес</w:t>
      </w:r>
    </w:p>
    <w:p w:rsidR="00A77B3E">
      <w:r>
        <w:t xml:space="preserve">Мировой судья судебного участка </w:t>
      </w:r>
      <w:r>
        <w:t xml:space="preserve">адрес </w:t>
      </w:r>
      <w:r>
        <w:t>фио</w:t>
      </w:r>
      <w:r>
        <w:t xml:space="preserve">,  </w:t>
      </w:r>
    </w:p>
    <w:p w:rsidR="00A77B3E">
      <w:r>
        <w:t xml:space="preserve">С участием лица привлекаемого к административной </w:t>
      </w:r>
      <w:r>
        <w:t xml:space="preserve">ответственности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материал об административном правонарушении, предусмотренном ст. 15.5 КоАП РФ, в отношении: должностного лица председателя правления адрес </w:t>
      </w:r>
      <w:r>
        <w:t>фио</w:t>
      </w:r>
      <w:r>
        <w:t>, паспортные данные, проживающего по адр</w:t>
      </w:r>
      <w:r>
        <w:t xml:space="preserve">есу: адрес, </w:t>
      </w:r>
    </w:p>
    <w:p w:rsidR="00A77B3E" w:rsidP="00851808">
      <w:pPr>
        <w:ind w:left="2880" w:firstLine="720"/>
      </w:pPr>
      <w:r>
        <w:t>УСТАНОВИЛ:</w:t>
      </w:r>
    </w:p>
    <w:p w:rsidR="00A77B3E">
      <w:r>
        <w:t xml:space="preserve">Председателем правления адрес </w:t>
      </w:r>
      <w:r>
        <w:t>фио</w:t>
      </w:r>
      <w:r>
        <w:t xml:space="preserve"> в нарушение п. 1 ст. 346.23 Налогового кодекса РФ, не обеспечило представление налоговой декларации по УСН за  дата, за что предусмотрена административная ответственность по ст. 15.5 КоАП РФ.</w:t>
      </w:r>
    </w:p>
    <w:p w:rsidR="00A77B3E">
      <w:r>
        <w:t>В су</w:t>
      </w:r>
      <w:r>
        <w:t xml:space="preserve">дебном заседании </w:t>
      </w:r>
      <w:r>
        <w:t>фио</w:t>
      </w:r>
      <w:r>
        <w:t xml:space="preserve"> вину признал.</w:t>
      </w:r>
    </w:p>
    <w:p w:rsidR="00A77B3E">
      <w:r>
        <w:t xml:space="preserve">Выслушав </w:t>
      </w:r>
      <w:r>
        <w:t>фио</w:t>
      </w:r>
      <w:r>
        <w:t>, исследовав материалы дела, судья приходит к следующему.</w:t>
      </w:r>
    </w:p>
    <w:p w:rsidR="00A77B3E">
      <w:r>
        <w:t>В соответствии со ст. 15.5 КоАП РФ, административным правонарушением признается нарушение установленных законодательством о налогах и сборах сроков пр</w:t>
      </w:r>
      <w:r>
        <w:t>едставления налоговой декларации в налоговый орган по месту учета.</w:t>
      </w:r>
    </w:p>
    <w:p w:rsidR="00A77B3E">
      <w:r>
        <w:t xml:space="preserve">Факт совершения </w:t>
      </w:r>
      <w:r>
        <w:t>фио</w:t>
      </w:r>
      <w:r>
        <w:t xml:space="preserve"> указанного административного правонарушения подтверждается: </w:t>
      </w:r>
    </w:p>
    <w:p w:rsidR="00A77B3E"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дата; </w:t>
      </w:r>
    </w:p>
    <w:p w:rsidR="00A77B3E">
      <w:r>
        <w:t>- извещением о составлении протокола;</w:t>
      </w:r>
    </w:p>
    <w:p w:rsidR="00A77B3E">
      <w:r>
        <w:t>- вып</w:t>
      </w:r>
      <w:r>
        <w:t>иской из Единого государственного реестра юридических лиц от дата.</w:t>
      </w:r>
      <w:r>
        <w:tab/>
      </w:r>
    </w:p>
    <w:p w:rsidR="00A77B3E">
      <w:r>
        <w:t xml:space="preserve">Решением </w:t>
      </w:r>
      <w:r>
        <w:t>номер</w:t>
      </w:r>
      <w:r>
        <w:t xml:space="preserve"> </w:t>
      </w:r>
      <w:r>
        <w:t>от</w:t>
      </w:r>
      <w:r>
        <w:t xml:space="preserve"> дата</w:t>
      </w:r>
      <w:r>
        <w:tab/>
      </w:r>
      <w:r>
        <w:tab/>
      </w:r>
    </w:p>
    <w:p w:rsidR="00A77B3E">
      <w:r>
        <w:t xml:space="preserve">Актом </w:t>
      </w:r>
      <w:r>
        <w:t>номер</w:t>
      </w:r>
      <w:r>
        <w:t xml:space="preserve"> </w:t>
      </w:r>
      <w:r>
        <w:t>от</w:t>
      </w:r>
      <w:r>
        <w:t xml:space="preserve"> дата,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>
        <w:t>фио</w:t>
      </w:r>
      <w:r>
        <w:t xml:space="preserve"> админис</w:t>
      </w:r>
      <w:r>
        <w:t>тративного правонарушения, предусмотренного ст. 15.5 КоАП РФ.</w:t>
      </w:r>
    </w:p>
    <w:p w:rsidR="00A77B3E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>
      <w:r>
        <w:t>Обстоятельств смягчающих и отягчающи</w:t>
      </w:r>
      <w:r>
        <w:t xml:space="preserve">х административную ответственность </w:t>
      </w:r>
      <w:r>
        <w:t>фио</w:t>
      </w:r>
      <w:r>
        <w:t xml:space="preserve"> не установлено.</w:t>
      </w:r>
    </w:p>
    <w:p w:rsidR="00A77B3E">
      <w:r>
        <w:t xml:space="preserve">С учетом изложенного, судья считает необходимым назначить </w:t>
      </w:r>
      <w:r>
        <w:t>фио</w:t>
      </w:r>
      <w:r>
        <w:t xml:space="preserve">   наказание в виде административного штрафа в размере трехсот рублей.</w:t>
      </w:r>
    </w:p>
    <w:p w:rsidR="00A77B3E">
      <w:r>
        <w:t>Руководствуясь ст. ст. 29.9 и 29.10 КоАП РФ, судья</w:t>
      </w:r>
    </w:p>
    <w:p w:rsidR="00A77B3E" w:rsidP="00851808">
      <w:pPr>
        <w:jc w:val="center"/>
      </w:pPr>
      <w:r>
        <w:t>ПОСТАНОВИЛ</w:t>
      </w:r>
      <w:r>
        <w:t xml:space="preserve"> :</w:t>
      </w:r>
    </w:p>
    <w:p w:rsidR="00A77B3E">
      <w:r>
        <w:t xml:space="preserve">Признать виновным председателя правления адрес </w:t>
      </w:r>
      <w:r>
        <w:t>фио</w:t>
      </w:r>
      <w:r>
        <w:t xml:space="preserve"> в совершении административного правонарушения, предусмотренного ст. 15.5 КоАП РФ и подвергнуть его административному наказанию в виде административного штрафа в размере трехсот рублей.</w:t>
      </w:r>
    </w:p>
    <w:p w:rsidR="00A77B3E">
      <w:r>
        <w:t>Реквизит</w:t>
      </w:r>
      <w:r>
        <w:t>ы для перечисления административного штрафа: Наименование получателя: Управление Федерального казначейства по адрес (ИФНС России № 8 по  адрес), ИНН получателя: телефон, КПП получателя: телефон, Номер счета получателя: 40101810335100010001, Банк получателя</w:t>
      </w:r>
      <w:r>
        <w:t xml:space="preserve">: ОТДЕЛЕНИЕ адрес ЦБ РФ, </w:t>
      </w:r>
      <w:r>
        <w:t xml:space="preserve">Банковский идентификационный код: телефон, КБК: телефон </w:t>
      </w:r>
      <w:r>
        <w:t>телефон</w:t>
      </w:r>
      <w:r>
        <w:t>, Код ОКТМО: телефон, Наименование платежа: Административные штрафы и другие санкции.</w:t>
      </w:r>
    </w:p>
    <w:p w:rsidR="00A77B3E">
      <w:r>
        <w:t xml:space="preserve">Разъяснить, что в соответствии со ст. 32.2 КоАП РФ,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>
      <w:r>
        <w:t>Разъяснить 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</w:t>
      </w:r>
      <w:r>
        <w:t>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Ялтинский городской суд в течение 10 суток со дня </w:t>
      </w:r>
      <w:r>
        <w:t>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 xml:space="preserve"> </w:t>
      </w:r>
      <w:r>
        <w:t>фио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1808" w:rsidP="00851808">
      <w:r>
        <w:t>«СОГЛАСОВАНО»</w:t>
      </w:r>
    </w:p>
    <w:p w:rsidR="00851808" w:rsidP="00851808">
      <w:r>
        <w:t>Мировой судья:</w:t>
      </w:r>
    </w:p>
    <w:p w:rsidR="00A77B3E" w:rsidP="00851808">
      <w:r>
        <w:t>________________П.Н. Киреев</w:t>
      </w:r>
      <w:r>
        <w:tab/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08"/>
    <w:rsid w:val="008518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