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D40A15" w:rsidP="00D40A15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</w:t>
      </w:r>
      <w:r w:rsidRPr="00D40A15" w:rsidR="00D40A15">
        <w:rPr>
          <w:b/>
          <w:i/>
          <w:sz w:val="28"/>
          <w:szCs w:val="28"/>
        </w:rPr>
        <w:t>Кривопалова Андрея Олеговича</w:t>
      </w:r>
      <w:r w:rsidRPr="00D40A15">
        <w:rPr>
          <w:sz w:val="28"/>
          <w:szCs w:val="28"/>
        </w:rPr>
        <w:t xml:space="preserve">, </w:t>
      </w:r>
      <w:r w:rsidR="00D342F8">
        <w:rPr>
          <w:sz w:val="28"/>
          <w:szCs w:val="28"/>
        </w:rPr>
        <w:t>«персональные данные»</w:t>
      </w:r>
      <w:r w:rsidRPr="00D40A15" w:rsidR="00A10D0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 А.О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генеральным директором ООО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 за </w:t>
      </w:r>
      <w:r w:rsidRPr="00D40A15">
        <w:rPr>
          <w:rFonts w:ascii="Times New Roman" w:hAnsi="Times New Roman" w:cs="Times New Roman"/>
          <w:sz w:val="28"/>
          <w:szCs w:val="28"/>
        </w:rPr>
        <w:t>август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2018 г. </w:t>
      </w:r>
      <w:r w:rsidRPr="00D40A15">
        <w:rPr>
          <w:rFonts w:ascii="Times New Roman" w:hAnsi="Times New Roman" w:cs="Times New Roman"/>
          <w:sz w:val="28"/>
          <w:szCs w:val="28"/>
        </w:rPr>
        <w:t>10</w:t>
      </w:r>
      <w:r w:rsidRPr="00D40A15" w:rsidR="0026488A">
        <w:rPr>
          <w:rFonts w:ascii="Times New Roman" w:hAnsi="Times New Roman" w:cs="Times New Roman"/>
          <w:sz w:val="28"/>
          <w:szCs w:val="28"/>
        </w:rPr>
        <w:t>.1</w:t>
      </w:r>
      <w:r w:rsidRPr="00D40A15">
        <w:rPr>
          <w:rFonts w:ascii="Times New Roman" w:hAnsi="Times New Roman" w:cs="Times New Roman"/>
          <w:sz w:val="28"/>
          <w:szCs w:val="28"/>
        </w:rPr>
        <w:t>1</w:t>
      </w:r>
      <w:r w:rsidRPr="00D40A15" w:rsidR="0026488A">
        <w:rPr>
          <w:rFonts w:ascii="Times New Roman" w:hAnsi="Times New Roman" w:cs="Times New Roman"/>
          <w:sz w:val="28"/>
          <w:szCs w:val="28"/>
        </w:rPr>
        <w:t>.2018 года</w:t>
      </w:r>
      <w:r w:rsidRPr="00D40A15">
        <w:rPr>
          <w:rFonts w:ascii="Times New Roman" w:hAnsi="Times New Roman" w:cs="Times New Roman"/>
          <w:sz w:val="28"/>
          <w:szCs w:val="28"/>
        </w:rPr>
        <w:t>, отчет отправлен почтой 10.11.2018 года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на 1 наемного работника, установленный Законодательством срок сдачи отчетности до 1</w:t>
      </w:r>
      <w:r w:rsidRPr="00D40A15">
        <w:rPr>
          <w:rFonts w:ascii="Times New Roman" w:hAnsi="Times New Roman" w:cs="Times New Roman"/>
          <w:sz w:val="28"/>
          <w:szCs w:val="28"/>
        </w:rPr>
        <w:t>7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сентября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2018 года, чем совершил административное правонарушение,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DE4DEE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 А.О</w:t>
      </w: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>, надлежащим образом извещен о времени и месте судебного заседания, в суд не явил</w:t>
      </w:r>
      <w:r w:rsidRPr="00D40A15">
        <w:rPr>
          <w:rFonts w:ascii="Times New Roman" w:hAnsi="Times New Roman" w:cs="Times New Roman"/>
          <w:sz w:val="28"/>
          <w:szCs w:val="28"/>
        </w:rPr>
        <w:t>ся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. 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асно разъяснению, содержащемуся </w:t>
      </w:r>
      <w:r w:rsidRPr="00D40A15">
        <w:rPr>
          <w:rFonts w:ascii="Times New Roman" w:hAnsi="Times New Roman" w:cs="Times New Roman"/>
          <w:sz w:val="28"/>
          <w:szCs w:val="28"/>
        </w:rPr>
        <w:t>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месте</w:t>
      </w:r>
      <w:r w:rsidRPr="00D40A15">
        <w:rPr>
          <w:rFonts w:ascii="Times New Roman" w:hAnsi="Times New Roman" w:cs="Times New Roman"/>
          <w:sz w:val="28"/>
          <w:szCs w:val="28"/>
        </w:rPr>
        <w:t xml:space="preserve"> рассмотрения дела. </w:t>
      </w:r>
      <w:r w:rsidRPr="00D40A15">
        <w:rPr>
          <w:rFonts w:ascii="Times New Roman" w:hAnsi="Times New Roman" w:cs="Times New Roman"/>
          <w:sz w:val="28"/>
          <w:szCs w:val="28"/>
        </w:rPr>
        <w:t>Учитывая, что КоАП РФ не содержит каких-либо ограничений, св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язанных с таким извещением, оно </w:t>
      </w:r>
      <w:r w:rsidRPr="00D40A15">
        <w:rPr>
          <w:rFonts w:ascii="Times New Roman" w:hAnsi="Times New Roman" w:cs="Times New Roman"/>
          <w:sz w:val="28"/>
          <w:szCs w:val="28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факсимильной связью и т.п.) суд полагал возможным рассмотрение дела в отсутствие лица, в отношении кото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рого ведется производство </w:t>
      </w:r>
      <w:r w:rsidRPr="00D40A15">
        <w:rPr>
          <w:rFonts w:ascii="Times New Roman" w:hAnsi="Times New Roman" w:cs="Times New Roman"/>
          <w:sz w:val="28"/>
          <w:szCs w:val="28"/>
        </w:rPr>
        <w:t>по делу</w:t>
      </w:r>
      <w:r w:rsidRPr="00D40A1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силу п. 4 ч. 1 ст. 29.7 КоАП РФ прихожу к выводу о возможности принятия решения о рассмотрении дела в отсутствие </w:t>
      </w:r>
      <w:r w:rsidRPr="00D40A15" w:rsid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Кривопалова А.О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, то есть лица, привлекаемого </w:t>
      </w:r>
      <w:r w:rsidRPr="00D40A15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D40A15" w:rsid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 А.О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за </w:t>
      </w:r>
      <w:r w:rsidRPr="00D40A15" w:rsidR="00D40A15">
        <w:rPr>
          <w:rFonts w:ascii="Times New Roman" w:hAnsi="Times New Roman" w:cs="Times New Roman"/>
          <w:sz w:val="28"/>
          <w:szCs w:val="28"/>
        </w:rPr>
        <w:t>август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 -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до 1</w:t>
      </w:r>
      <w:r w:rsidRPr="00D40A15" w:rsidR="00D40A15">
        <w:rPr>
          <w:rFonts w:ascii="Times New Roman" w:hAnsi="Times New Roman" w:cs="Times New Roman"/>
          <w:sz w:val="28"/>
          <w:szCs w:val="28"/>
        </w:rPr>
        <w:t>7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D40A15">
        <w:rPr>
          <w:rFonts w:ascii="Times New Roman" w:hAnsi="Times New Roman" w:cs="Times New Roman"/>
          <w:sz w:val="28"/>
          <w:szCs w:val="28"/>
        </w:rPr>
        <w:t>сентября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Pr="00D40A15" w:rsidR="00D40A15">
        <w:rPr>
          <w:color w:val="000000"/>
          <w:sz w:val="28"/>
          <w:szCs w:val="28"/>
          <w:shd w:val="clear" w:color="auto" w:fill="FFFFFF"/>
        </w:rPr>
        <w:t>Кривопалова А.О</w:t>
      </w:r>
      <w:r w:rsidRPr="00D40A15">
        <w:rPr>
          <w:sz w:val="28"/>
          <w:szCs w:val="28"/>
        </w:rPr>
        <w:t xml:space="preserve">. подтверждается следующими доказательствами: 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D342F8">
        <w:rPr>
          <w:sz w:val="28"/>
          <w:szCs w:val="28"/>
        </w:rPr>
        <w:t xml:space="preserve">«номер </w:t>
      </w:r>
      <w:r w:rsidR="00D342F8">
        <w:rPr>
          <w:sz w:val="28"/>
          <w:szCs w:val="28"/>
        </w:rPr>
        <w:t>от</w:t>
      </w:r>
      <w:r w:rsidR="00D342F8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D342F8">
        <w:rPr>
          <w:sz w:val="28"/>
          <w:szCs w:val="28"/>
        </w:rPr>
        <w:t xml:space="preserve">«номер </w:t>
      </w:r>
      <w:r w:rsidR="00D342F8">
        <w:rPr>
          <w:sz w:val="28"/>
          <w:szCs w:val="28"/>
        </w:rPr>
        <w:t>от</w:t>
      </w:r>
      <w:r w:rsidR="00D342F8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D40A15">
        <w:rPr>
          <w:sz w:val="28"/>
          <w:szCs w:val="28"/>
        </w:rPr>
        <w:t xml:space="preserve"> по состоянию на </w:t>
      </w:r>
      <w:r w:rsidR="00D342F8">
        <w:rPr>
          <w:sz w:val="28"/>
          <w:szCs w:val="28"/>
        </w:rPr>
        <w:t>«дата»</w:t>
      </w:r>
      <w:r w:rsidRPr="00D40A15">
        <w:rPr>
          <w:sz w:val="28"/>
          <w:szCs w:val="28"/>
        </w:rPr>
        <w:t xml:space="preserve">.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Pr="00D40A15" w:rsidR="00D40A15">
        <w:rPr>
          <w:color w:val="000000"/>
          <w:sz w:val="28"/>
          <w:szCs w:val="28"/>
          <w:shd w:val="clear" w:color="auto" w:fill="FFFFFF"/>
        </w:rPr>
        <w:t>Кривопалов А.О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генеральным директором ООО</w:t>
      </w:r>
      <w:r w:rsidRPr="00D40A15">
        <w:rPr>
          <w:sz w:val="28"/>
          <w:szCs w:val="28"/>
          <w:shd w:val="clear" w:color="auto" w:fill="FFFFFF"/>
        </w:rPr>
        <w:t xml:space="preserve">,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342F8">
        <w:rPr>
          <w:rFonts w:eastAsiaTheme="minorHAnsi"/>
          <w:sz w:val="28"/>
          <w:szCs w:val="28"/>
          <w:lang w:eastAsia="en-US"/>
        </w:rPr>
        <w:t xml:space="preserve">генерального директора ООО </w:t>
      </w:r>
      <w:r w:rsidRPr="00D40A15" w:rsidR="00D40A15">
        <w:rPr>
          <w:color w:val="000000"/>
          <w:sz w:val="28"/>
          <w:szCs w:val="28"/>
          <w:shd w:val="clear" w:color="auto" w:fill="FFFFFF"/>
        </w:rPr>
        <w:t>Кривопалова А.О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D40A15" w:rsid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Кривопалову А.О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D40A1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40A15">
        <w:rPr>
          <w:b/>
          <w:i/>
          <w:color w:val="000000"/>
          <w:sz w:val="28"/>
          <w:szCs w:val="28"/>
          <w:shd w:val="clear" w:color="auto" w:fill="FFFFFF"/>
        </w:rPr>
        <w:t>Кривопалова Андрея Олеговича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D40A15" w:rsidP="00D40A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A2DAB"/>
    <w:rsid w:val="002B29F7"/>
    <w:rsid w:val="002B3215"/>
    <w:rsid w:val="002E70DA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6E17"/>
    <w:rsid w:val="009705DC"/>
    <w:rsid w:val="009D1B9A"/>
    <w:rsid w:val="00A10D0D"/>
    <w:rsid w:val="00A34295"/>
    <w:rsid w:val="00AB25B3"/>
    <w:rsid w:val="00AB5F07"/>
    <w:rsid w:val="00AD125B"/>
    <w:rsid w:val="00AE7FE3"/>
    <w:rsid w:val="00B53389"/>
    <w:rsid w:val="00B84A78"/>
    <w:rsid w:val="00B94339"/>
    <w:rsid w:val="00BA068F"/>
    <w:rsid w:val="00C0624F"/>
    <w:rsid w:val="00C64300"/>
    <w:rsid w:val="00CA25AE"/>
    <w:rsid w:val="00CD2089"/>
    <w:rsid w:val="00D11EE9"/>
    <w:rsid w:val="00D342F8"/>
    <w:rsid w:val="00D40A15"/>
    <w:rsid w:val="00D5652B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9A28-A8C3-47D6-BEAB-5BA73779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