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00D5" w:rsidP="002E00D5">
      <w:pPr>
        <w:pStyle w:val="Style1"/>
        <w:widowControl/>
        <w:ind w:right="-144" w:firstLine="567"/>
        <w:jc w:val="right"/>
        <w:rPr>
          <w:rStyle w:val="FontStyle16"/>
          <w:sz w:val="28"/>
          <w:szCs w:val="28"/>
        </w:rPr>
      </w:pPr>
      <w:r w:rsidRPr="00310B4E">
        <w:t xml:space="preserve">                                                            </w:t>
      </w:r>
      <w:r w:rsidRPr="00310B4E" w:rsidR="00310B4E">
        <w:t xml:space="preserve">                       </w:t>
      </w:r>
      <w:r w:rsidRPr="00310B4E" w:rsidR="00FC0272">
        <w:t xml:space="preserve"> </w:t>
      </w:r>
      <w:r w:rsidRPr="00A179A0">
        <w:rPr>
          <w:rStyle w:val="FontStyle16"/>
          <w:sz w:val="28"/>
          <w:szCs w:val="28"/>
        </w:rPr>
        <w:t>Дело № 5-9</w:t>
      </w:r>
      <w:r>
        <w:rPr>
          <w:rStyle w:val="FontStyle16"/>
          <w:sz w:val="28"/>
          <w:szCs w:val="28"/>
        </w:rPr>
        <w:t>4</w:t>
      </w:r>
      <w:r w:rsidRPr="00A179A0">
        <w:rPr>
          <w:rStyle w:val="FontStyle16"/>
          <w:sz w:val="28"/>
          <w:szCs w:val="28"/>
        </w:rPr>
        <w:t>-</w:t>
      </w:r>
      <w:r>
        <w:rPr>
          <w:rStyle w:val="FontStyle16"/>
          <w:sz w:val="28"/>
          <w:szCs w:val="28"/>
        </w:rPr>
        <w:t>40/2020</w:t>
      </w:r>
    </w:p>
    <w:p w:rsidR="002E00D5" w:rsidRPr="003C5A11" w:rsidP="002E00D5">
      <w:pPr>
        <w:pStyle w:val="Style1"/>
        <w:widowControl/>
        <w:ind w:right="-144" w:firstLine="567"/>
        <w:jc w:val="right"/>
        <w:rPr>
          <w:rStyle w:val="FontStyle16"/>
          <w:sz w:val="28"/>
          <w:szCs w:val="28"/>
        </w:rPr>
      </w:pPr>
      <w:r>
        <w:rPr>
          <w:rStyle w:val="FontStyle16"/>
          <w:sz w:val="28"/>
          <w:szCs w:val="28"/>
        </w:rPr>
        <w:t>91</w:t>
      </w:r>
      <w:r>
        <w:rPr>
          <w:rStyle w:val="FontStyle16"/>
          <w:sz w:val="28"/>
          <w:szCs w:val="28"/>
          <w:lang w:val="en-US"/>
        </w:rPr>
        <w:t>MS</w:t>
      </w:r>
      <w:r w:rsidRPr="00A25724">
        <w:rPr>
          <w:rStyle w:val="FontStyle16"/>
          <w:sz w:val="28"/>
          <w:szCs w:val="28"/>
        </w:rPr>
        <w:t>009</w:t>
      </w:r>
      <w:r>
        <w:rPr>
          <w:rStyle w:val="FontStyle16"/>
          <w:sz w:val="28"/>
          <w:szCs w:val="28"/>
        </w:rPr>
        <w:t>4</w:t>
      </w:r>
      <w:r w:rsidRPr="00A25724">
        <w:rPr>
          <w:rStyle w:val="FontStyle16"/>
          <w:sz w:val="28"/>
          <w:szCs w:val="28"/>
        </w:rPr>
        <w:t>-01-2020-000</w:t>
      </w:r>
      <w:r>
        <w:rPr>
          <w:rStyle w:val="FontStyle16"/>
          <w:sz w:val="28"/>
          <w:szCs w:val="28"/>
        </w:rPr>
        <w:t>133</w:t>
      </w:r>
      <w:r w:rsidRPr="00A25724">
        <w:rPr>
          <w:rStyle w:val="FontStyle16"/>
          <w:sz w:val="28"/>
          <w:szCs w:val="28"/>
        </w:rPr>
        <w:t>-</w:t>
      </w:r>
      <w:r>
        <w:rPr>
          <w:rStyle w:val="FontStyle16"/>
          <w:sz w:val="28"/>
          <w:szCs w:val="28"/>
        </w:rPr>
        <w:t>50</w:t>
      </w:r>
    </w:p>
    <w:p w:rsidR="002E00D5" w:rsidRPr="00A179A0" w:rsidP="002E00D5">
      <w:pPr>
        <w:pStyle w:val="Style2"/>
        <w:widowControl/>
        <w:ind w:right="-144" w:firstLine="567"/>
        <w:jc w:val="both"/>
        <w:rPr>
          <w:b/>
          <w:sz w:val="28"/>
          <w:szCs w:val="28"/>
        </w:rPr>
      </w:pPr>
    </w:p>
    <w:p w:rsidR="00AF36C8" w:rsidRPr="00A5489B" w:rsidP="00202668">
      <w:pPr>
        <w:jc w:val="both"/>
      </w:pPr>
    </w:p>
    <w:p w:rsidR="00AF36C8" w:rsidRPr="00310B4E" w:rsidP="00202668">
      <w:pPr>
        <w:jc w:val="center"/>
        <w:rPr>
          <w:sz w:val="28"/>
          <w:szCs w:val="28"/>
        </w:rPr>
      </w:pPr>
      <w:r w:rsidRPr="00310B4E">
        <w:rPr>
          <w:sz w:val="28"/>
          <w:szCs w:val="28"/>
        </w:rPr>
        <w:t>Постановление</w:t>
      </w:r>
    </w:p>
    <w:p w:rsidR="00AF36C8" w:rsidRPr="00310B4E" w:rsidP="00202668">
      <w:pPr>
        <w:jc w:val="both"/>
        <w:rPr>
          <w:bCs/>
          <w:sz w:val="28"/>
          <w:szCs w:val="28"/>
        </w:rPr>
      </w:pPr>
      <w:r>
        <w:rPr>
          <w:bCs/>
          <w:sz w:val="28"/>
          <w:szCs w:val="28"/>
        </w:rPr>
        <w:t>14 мая</w:t>
      </w:r>
      <w:r w:rsidR="00310B4E">
        <w:rPr>
          <w:bCs/>
          <w:sz w:val="28"/>
          <w:szCs w:val="28"/>
        </w:rPr>
        <w:t xml:space="preserve"> </w:t>
      </w:r>
      <w:r w:rsidRPr="00310B4E">
        <w:rPr>
          <w:bCs/>
          <w:sz w:val="28"/>
          <w:szCs w:val="28"/>
        </w:rPr>
        <w:t>20</w:t>
      </w:r>
      <w:r>
        <w:rPr>
          <w:bCs/>
          <w:sz w:val="28"/>
          <w:szCs w:val="28"/>
        </w:rPr>
        <w:t>20</w:t>
      </w:r>
      <w:r w:rsidRPr="00310B4E">
        <w:rPr>
          <w:bCs/>
          <w:sz w:val="28"/>
          <w:szCs w:val="28"/>
        </w:rPr>
        <w:t>г</w:t>
      </w:r>
      <w:r w:rsidRPr="00310B4E" w:rsidR="00FC0272">
        <w:rPr>
          <w:bCs/>
          <w:sz w:val="28"/>
          <w:szCs w:val="28"/>
        </w:rPr>
        <w:t xml:space="preserve">.       </w:t>
      </w:r>
      <w:r w:rsidRPr="00310B4E">
        <w:rPr>
          <w:bCs/>
          <w:sz w:val="28"/>
          <w:szCs w:val="28"/>
        </w:rPr>
        <w:t xml:space="preserve">                                         </w:t>
      </w:r>
      <w:r w:rsidRPr="00310B4E" w:rsidR="00B42CD8">
        <w:rPr>
          <w:bCs/>
          <w:sz w:val="28"/>
          <w:szCs w:val="28"/>
        </w:rPr>
        <w:t xml:space="preserve">                           </w:t>
      </w:r>
      <w:r w:rsidRPr="00310B4E" w:rsidR="00FC0272">
        <w:rPr>
          <w:bCs/>
          <w:sz w:val="28"/>
          <w:szCs w:val="28"/>
        </w:rPr>
        <w:t xml:space="preserve">                      </w:t>
      </w:r>
      <w:r w:rsidR="00310B4E">
        <w:rPr>
          <w:bCs/>
          <w:sz w:val="28"/>
          <w:szCs w:val="28"/>
        </w:rPr>
        <w:t>г</w:t>
      </w:r>
      <w:r w:rsidRPr="00310B4E" w:rsidR="00B36128">
        <w:rPr>
          <w:bCs/>
          <w:sz w:val="28"/>
          <w:szCs w:val="28"/>
        </w:rPr>
        <w:t>. Ялта</w:t>
      </w:r>
    </w:p>
    <w:p w:rsidR="002E00D5" w:rsidRPr="00660A54" w:rsidP="002E00D5">
      <w:pPr>
        <w:pStyle w:val="Style3"/>
        <w:widowControl/>
        <w:tabs>
          <w:tab w:val="left" w:pos="8510"/>
        </w:tabs>
        <w:ind w:right="-144" w:firstLine="567"/>
        <w:jc w:val="both"/>
        <w:rPr>
          <w:sz w:val="28"/>
          <w:szCs w:val="28"/>
        </w:rPr>
      </w:pPr>
      <w:r w:rsidRPr="0017111E">
        <w:rPr>
          <w:sz w:val="28"/>
          <w:szCs w:val="28"/>
        </w:rPr>
        <w:t>Мировой судья</w:t>
      </w:r>
      <w:r w:rsidRPr="0017111E">
        <w:rPr>
          <w:bCs/>
          <w:iCs/>
          <w:sz w:val="28"/>
          <w:szCs w:val="28"/>
        </w:rPr>
        <w:t xml:space="preserve"> судебного участка №</w:t>
      </w:r>
      <w:r>
        <w:rPr>
          <w:bCs/>
          <w:iCs/>
          <w:sz w:val="28"/>
          <w:szCs w:val="28"/>
        </w:rPr>
        <w:t xml:space="preserve"> </w:t>
      </w:r>
      <w:r w:rsidRPr="0017111E">
        <w:rPr>
          <w:bCs/>
          <w:iCs/>
          <w:sz w:val="28"/>
          <w:szCs w:val="28"/>
        </w:rPr>
        <w:t>9</w:t>
      </w:r>
      <w:r>
        <w:rPr>
          <w:bCs/>
          <w:iCs/>
          <w:sz w:val="28"/>
          <w:szCs w:val="28"/>
        </w:rPr>
        <w:t>4</w:t>
      </w:r>
      <w:r w:rsidRPr="0017111E">
        <w:rPr>
          <w:bCs/>
          <w:iCs/>
          <w:sz w:val="28"/>
          <w:szCs w:val="28"/>
        </w:rPr>
        <w:t xml:space="preserve"> Ялтинского судебного района (городской округ Ялта) Республики Крым </w:t>
      </w:r>
      <w:r>
        <w:rPr>
          <w:bCs/>
          <w:iCs/>
          <w:sz w:val="28"/>
          <w:szCs w:val="28"/>
        </w:rPr>
        <w:t xml:space="preserve">Киреев П.Н., </w:t>
      </w:r>
    </w:p>
    <w:p w:rsidR="002E00D5" w:rsidP="002E00D5">
      <w:pPr>
        <w:pStyle w:val="Style5"/>
        <w:ind w:right="-2" w:firstLine="567"/>
        <w:jc w:val="both"/>
        <w:rPr>
          <w:sz w:val="28"/>
          <w:szCs w:val="28"/>
        </w:rPr>
      </w:pPr>
      <w:r>
        <w:rPr>
          <w:sz w:val="28"/>
          <w:szCs w:val="28"/>
        </w:rPr>
        <w:t xml:space="preserve">с участием лица, в отношении которого ведется производство по делу – Сухорукова Ю.А., </w:t>
      </w:r>
    </w:p>
    <w:p w:rsidR="002E00D5" w:rsidRPr="002100B3" w:rsidP="002E00D5">
      <w:pPr>
        <w:pStyle w:val="Style3"/>
        <w:widowControl/>
        <w:tabs>
          <w:tab w:val="left" w:pos="8510"/>
        </w:tabs>
        <w:ind w:right="-144" w:firstLine="567"/>
        <w:jc w:val="both"/>
        <w:rPr>
          <w:bCs/>
          <w:sz w:val="28"/>
          <w:szCs w:val="28"/>
        </w:rPr>
      </w:pPr>
      <w:r w:rsidRPr="002100B3">
        <w:rPr>
          <w:bCs/>
          <w:sz w:val="28"/>
          <w:szCs w:val="28"/>
        </w:rPr>
        <w:t>рассмотрев в открытом судебном заседании дело об административном правонарушении</w:t>
      </w:r>
      <w:r>
        <w:rPr>
          <w:bCs/>
          <w:sz w:val="28"/>
          <w:szCs w:val="28"/>
        </w:rPr>
        <w:t xml:space="preserve"> </w:t>
      </w:r>
      <w:r w:rsidRPr="002100B3">
        <w:rPr>
          <w:bCs/>
          <w:sz w:val="28"/>
          <w:szCs w:val="28"/>
        </w:rPr>
        <w:t>в отношении:</w:t>
      </w:r>
    </w:p>
    <w:p w:rsidR="002E00D5" w:rsidRPr="003C5A11" w:rsidP="002E00D5">
      <w:pPr>
        <w:pStyle w:val="Style5"/>
        <w:ind w:firstLine="567"/>
        <w:jc w:val="both"/>
        <w:rPr>
          <w:sz w:val="28"/>
          <w:szCs w:val="28"/>
        </w:rPr>
      </w:pPr>
      <w:r w:rsidRPr="003C5A11">
        <w:rPr>
          <w:b/>
          <w:sz w:val="28"/>
          <w:szCs w:val="28"/>
        </w:rPr>
        <w:t>Сухорукова Юрия Александровича</w:t>
      </w:r>
      <w:r w:rsidRPr="003C5A11">
        <w:rPr>
          <w:sz w:val="28"/>
          <w:szCs w:val="28"/>
        </w:rPr>
        <w:t xml:space="preserve">, </w:t>
      </w:r>
      <w:r w:rsidR="00A25724">
        <w:rPr>
          <w:sz w:val="28"/>
          <w:szCs w:val="28"/>
        </w:rPr>
        <w:t>ПЕРСОНАЛЬНЫЕ ДАННЫЕ</w:t>
      </w:r>
      <w:r w:rsidRPr="003C5A11">
        <w:rPr>
          <w:sz w:val="28"/>
          <w:szCs w:val="28"/>
        </w:rPr>
        <w:t xml:space="preserve">, </w:t>
      </w:r>
    </w:p>
    <w:p w:rsidR="002E00D5" w:rsidRPr="0017111E" w:rsidP="002E00D5">
      <w:pPr>
        <w:pStyle w:val="Style3"/>
        <w:widowControl/>
        <w:tabs>
          <w:tab w:val="left" w:pos="8510"/>
        </w:tabs>
        <w:ind w:right="-144" w:firstLine="567"/>
        <w:jc w:val="both"/>
        <w:rPr>
          <w:rStyle w:val="FontStyle17"/>
          <w:sz w:val="28"/>
          <w:szCs w:val="28"/>
        </w:rPr>
      </w:pPr>
      <w:r>
        <w:rPr>
          <w:rFonts w:eastAsia="Calibri"/>
          <w:sz w:val="28"/>
          <w:szCs w:val="28"/>
          <w:lang w:eastAsia="en-US"/>
        </w:rPr>
        <w:t>з</w:t>
      </w:r>
      <w:r w:rsidRPr="0017111E">
        <w:rPr>
          <w:rFonts w:eastAsia="Calibri"/>
          <w:sz w:val="28"/>
          <w:szCs w:val="28"/>
          <w:lang w:eastAsia="en-US"/>
        </w:rPr>
        <w:t xml:space="preserve">а совершение административного правонарушения, предусмотренного </w:t>
      </w:r>
      <w:r>
        <w:rPr>
          <w:rFonts w:eastAsia="Calibri"/>
          <w:sz w:val="28"/>
          <w:szCs w:val="28"/>
          <w:lang w:eastAsia="en-US"/>
        </w:rPr>
        <w:t xml:space="preserve">ч. 1 </w:t>
      </w:r>
      <w:r w:rsidRPr="0017111E">
        <w:rPr>
          <w:rStyle w:val="FontStyle17"/>
          <w:sz w:val="28"/>
          <w:szCs w:val="28"/>
        </w:rPr>
        <w:t>ст.</w:t>
      </w:r>
      <w:r>
        <w:rPr>
          <w:rStyle w:val="FontStyle17"/>
          <w:sz w:val="28"/>
          <w:szCs w:val="28"/>
        </w:rPr>
        <w:t xml:space="preserve"> 12.26</w:t>
      </w:r>
      <w:r w:rsidRPr="0017111E">
        <w:rPr>
          <w:rStyle w:val="FontStyle17"/>
          <w:sz w:val="28"/>
          <w:szCs w:val="28"/>
        </w:rPr>
        <w:t xml:space="preserve"> Кодекса Российской Федерации об административных правонарушениях,-</w:t>
      </w:r>
    </w:p>
    <w:p w:rsidR="00AF36C8" w:rsidRPr="00310B4E" w:rsidP="00202668">
      <w:pPr>
        <w:jc w:val="center"/>
        <w:rPr>
          <w:bCs/>
          <w:sz w:val="28"/>
          <w:szCs w:val="28"/>
        </w:rPr>
      </w:pPr>
      <w:r w:rsidRPr="00310B4E">
        <w:rPr>
          <w:bCs/>
          <w:sz w:val="28"/>
          <w:szCs w:val="28"/>
        </w:rPr>
        <w:t>установил</w:t>
      </w:r>
      <w:r w:rsidRPr="00310B4E">
        <w:rPr>
          <w:bCs/>
          <w:sz w:val="28"/>
          <w:szCs w:val="28"/>
        </w:rPr>
        <w:t>:</w:t>
      </w:r>
    </w:p>
    <w:p w:rsidR="002E00D5" w:rsidP="007C46AE">
      <w:pPr>
        <w:ind w:right="21" w:firstLine="708"/>
        <w:jc w:val="both"/>
        <w:rPr>
          <w:sz w:val="28"/>
          <w:szCs w:val="28"/>
        </w:rPr>
      </w:pPr>
      <w:r>
        <w:rPr>
          <w:sz w:val="28"/>
          <w:szCs w:val="28"/>
        </w:rPr>
        <w:t>Сухоруков Ю.А.</w:t>
      </w:r>
      <w:r w:rsidR="00310B4E">
        <w:rPr>
          <w:sz w:val="28"/>
          <w:szCs w:val="28"/>
        </w:rPr>
        <w:t xml:space="preserve">, </w:t>
      </w:r>
      <w:r w:rsidRPr="00310B4E" w:rsidR="00DE6D6E">
        <w:rPr>
          <w:sz w:val="28"/>
          <w:szCs w:val="28"/>
        </w:rPr>
        <w:t>1</w:t>
      </w:r>
      <w:r w:rsidR="00310B4E">
        <w:rPr>
          <w:sz w:val="28"/>
          <w:szCs w:val="28"/>
        </w:rPr>
        <w:t>9</w:t>
      </w:r>
      <w:r w:rsidRPr="00310B4E" w:rsidR="007C46AE">
        <w:rPr>
          <w:sz w:val="28"/>
          <w:szCs w:val="28"/>
        </w:rPr>
        <w:t>.0</w:t>
      </w:r>
      <w:r>
        <w:rPr>
          <w:sz w:val="28"/>
          <w:szCs w:val="28"/>
        </w:rPr>
        <w:t>1</w:t>
      </w:r>
      <w:r w:rsidRPr="00310B4E" w:rsidR="007C46AE">
        <w:rPr>
          <w:sz w:val="28"/>
          <w:szCs w:val="28"/>
        </w:rPr>
        <w:t>.20</w:t>
      </w:r>
      <w:r>
        <w:rPr>
          <w:sz w:val="28"/>
          <w:szCs w:val="28"/>
        </w:rPr>
        <w:t>20</w:t>
      </w:r>
      <w:r w:rsidRPr="00310B4E" w:rsidR="007C46AE">
        <w:rPr>
          <w:sz w:val="28"/>
          <w:szCs w:val="28"/>
        </w:rPr>
        <w:t xml:space="preserve"> года в </w:t>
      </w:r>
      <w:r w:rsidRPr="00310B4E" w:rsidR="008B19E5">
        <w:rPr>
          <w:sz w:val="28"/>
          <w:szCs w:val="28"/>
        </w:rPr>
        <w:t>2</w:t>
      </w:r>
      <w:r>
        <w:rPr>
          <w:sz w:val="28"/>
          <w:szCs w:val="28"/>
        </w:rPr>
        <w:t>3</w:t>
      </w:r>
      <w:r w:rsidRPr="00310B4E" w:rsidR="007C46AE">
        <w:rPr>
          <w:sz w:val="28"/>
          <w:szCs w:val="28"/>
        </w:rPr>
        <w:t xml:space="preserve"> час</w:t>
      </w:r>
      <w:r>
        <w:rPr>
          <w:sz w:val="28"/>
          <w:szCs w:val="28"/>
        </w:rPr>
        <w:t>а</w:t>
      </w:r>
      <w:r w:rsidRPr="00310B4E" w:rsidR="007C46AE">
        <w:rPr>
          <w:sz w:val="28"/>
          <w:szCs w:val="28"/>
        </w:rPr>
        <w:t xml:space="preserve"> </w:t>
      </w:r>
      <w:r>
        <w:rPr>
          <w:sz w:val="28"/>
          <w:szCs w:val="28"/>
        </w:rPr>
        <w:t>2</w:t>
      </w:r>
      <w:r w:rsidR="00310B4E">
        <w:rPr>
          <w:sz w:val="28"/>
          <w:szCs w:val="28"/>
        </w:rPr>
        <w:t>5</w:t>
      </w:r>
      <w:r w:rsidRPr="00310B4E" w:rsidR="007C46AE">
        <w:rPr>
          <w:sz w:val="28"/>
          <w:szCs w:val="28"/>
        </w:rPr>
        <w:t xml:space="preserve"> минут  </w:t>
      </w:r>
      <w:r w:rsidRPr="00310B4E" w:rsidR="008B19E5">
        <w:rPr>
          <w:sz w:val="28"/>
          <w:szCs w:val="28"/>
        </w:rPr>
        <w:t xml:space="preserve">в г. Ялта,  на ул. </w:t>
      </w:r>
      <w:r>
        <w:rPr>
          <w:sz w:val="28"/>
          <w:szCs w:val="28"/>
        </w:rPr>
        <w:t>Блюхера,2</w:t>
      </w:r>
      <w:r w:rsidR="00310B4E">
        <w:rPr>
          <w:sz w:val="28"/>
          <w:szCs w:val="28"/>
        </w:rPr>
        <w:t>,</w:t>
      </w:r>
      <w:r w:rsidR="004D209B">
        <w:rPr>
          <w:sz w:val="28"/>
          <w:szCs w:val="28"/>
        </w:rPr>
        <w:t xml:space="preserve"> совершил нарушение выражающиеся в том, что </w:t>
      </w:r>
      <w:r>
        <w:rPr>
          <w:sz w:val="28"/>
          <w:szCs w:val="28"/>
        </w:rPr>
        <w:t>водитель Сухоруков Ю.А.</w:t>
      </w:r>
      <w:r w:rsidRPr="00310B4E" w:rsidR="007C46AE">
        <w:rPr>
          <w:sz w:val="28"/>
          <w:szCs w:val="28"/>
        </w:rPr>
        <w:t xml:space="preserve"> управля</w:t>
      </w:r>
      <w:r w:rsidR="00CE2973">
        <w:rPr>
          <w:sz w:val="28"/>
          <w:szCs w:val="28"/>
        </w:rPr>
        <w:t>л</w:t>
      </w:r>
      <w:r w:rsidRPr="00310B4E" w:rsidR="007C46AE">
        <w:rPr>
          <w:sz w:val="28"/>
          <w:szCs w:val="28"/>
        </w:rPr>
        <w:t xml:space="preserve"> автомобилем </w:t>
      </w:r>
      <w:r w:rsidR="00A25724">
        <w:rPr>
          <w:sz w:val="28"/>
          <w:szCs w:val="28"/>
        </w:rPr>
        <w:t>МАРКА</w:t>
      </w:r>
      <w:r w:rsidRPr="00310B4E" w:rsidR="007C46AE">
        <w:rPr>
          <w:sz w:val="28"/>
          <w:szCs w:val="28"/>
        </w:rPr>
        <w:t xml:space="preserve"> регистрационный знак </w:t>
      </w:r>
      <w:r w:rsidR="00A25724">
        <w:rPr>
          <w:sz w:val="28"/>
          <w:szCs w:val="28"/>
        </w:rPr>
        <w:t>НОМЕР</w:t>
      </w:r>
      <w:r w:rsidRPr="00310B4E" w:rsidR="007C46AE">
        <w:rPr>
          <w:sz w:val="28"/>
          <w:szCs w:val="28"/>
        </w:rPr>
        <w:t xml:space="preserve">, с признаками </w:t>
      </w:r>
      <w:r w:rsidR="00CE2973">
        <w:rPr>
          <w:sz w:val="28"/>
          <w:szCs w:val="28"/>
        </w:rPr>
        <w:t>наркотического</w:t>
      </w:r>
      <w:r w:rsidRPr="00310B4E" w:rsidR="007C46AE">
        <w:rPr>
          <w:sz w:val="28"/>
          <w:szCs w:val="28"/>
        </w:rPr>
        <w:t xml:space="preserve"> опьянения (</w:t>
      </w:r>
      <w:r w:rsidR="00CE2973">
        <w:rPr>
          <w:sz w:val="28"/>
          <w:szCs w:val="28"/>
        </w:rPr>
        <w:t>поведение не соответствующая обстановке, резкое изменение кожных покровов лица)</w:t>
      </w:r>
      <w:r w:rsidRPr="00310B4E" w:rsidR="007C46AE">
        <w:rPr>
          <w:sz w:val="28"/>
          <w:szCs w:val="28"/>
        </w:rPr>
        <w:t xml:space="preserve"> </w:t>
      </w:r>
      <w:r>
        <w:rPr>
          <w:sz w:val="28"/>
          <w:szCs w:val="28"/>
        </w:rPr>
        <w:t>отказался на видео выполнить законное требование уполномоченного должностного лица пройти медицинское освидетельствование на состояние</w:t>
      </w:r>
      <w:r>
        <w:rPr>
          <w:sz w:val="28"/>
          <w:szCs w:val="28"/>
        </w:rPr>
        <w:t xml:space="preserve"> опьянения в специализированном медицинском учреждении, наличия достаточных оснований полагать, что водитель находиться в состоянии опьянения и отрицательном результате освидетельст</w:t>
      </w:r>
      <w:r w:rsidR="0014460C">
        <w:rPr>
          <w:sz w:val="28"/>
          <w:szCs w:val="28"/>
        </w:rPr>
        <w:t>во</w:t>
      </w:r>
      <w:r>
        <w:rPr>
          <w:sz w:val="28"/>
          <w:szCs w:val="28"/>
        </w:rPr>
        <w:t xml:space="preserve">вание на состояние алкогольного опьянения при помощи прибора </w:t>
      </w:r>
      <w:r>
        <w:rPr>
          <w:sz w:val="28"/>
          <w:szCs w:val="28"/>
        </w:rPr>
        <w:t>Алкотест</w:t>
      </w:r>
      <w:r>
        <w:rPr>
          <w:sz w:val="28"/>
          <w:szCs w:val="28"/>
        </w:rPr>
        <w:t xml:space="preserve"> 6810, чем нарушил п.п.2.3.2 ПДД РФ. При этом его действия (бездействия) не содержат уголовно наказуемого деяния.</w:t>
      </w:r>
    </w:p>
    <w:p w:rsidR="0014460C" w:rsidP="0014460C">
      <w:pPr>
        <w:ind w:right="21" w:firstLine="708"/>
        <w:jc w:val="both"/>
        <w:rPr>
          <w:sz w:val="28"/>
          <w:szCs w:val="28"/>
        </w:rPr>
      </w:pPr>
      <w:r w:rsidRPr="00310B4E">
        <w:rPr>
          <w:bCs/>
          <w:sz w:val="28"/>
          <w:szCs w:val="28"/>
        </w:rPr>
        <w:t>В</w:t>
      </w:r>
      <w:r w:rsidRPr="00310B4E" w:rsidR="00567E99">
        <w:rPr>
          <w:bCs/>
          <w:sz w:val="28"/>
          <w:szCs w:val="28"/>
        </w:rPr>
        <w:t xml:space="preserve"> отношении </w:t>
      </w:r>
      <w:r>
        <w:rPr>
          <w:bCs/>
          <w:sz w:val="28"/>
          <w:szCs w:val="28"/>
        </w:rPr>
        <w:t>Сухорукова Ю.А.</w:t>
      </w:r>
      <w:r w:rsidR="00CE2973">
        <w:rPr>
          <w:bCs/>
          <w:sz w:val="28"/>
          <w:szCs w:val="28"/>
        </w:rPr>
        <w:t xml:space="preserve"> </w:t>
      </w:r>
      <w:r w:rsidRPr="00310B4E" w:rsidR="00567E99">
        <w:rPr>
          <w:sz w:val="28"/>
          <w:szCs w:val="28"/>
        </w:rPr>
        <w:t xml:space="preserve">инспектором </w:t>
      </w:r>
      <w:r w:rsidRPr="00310B4E" w:rsidR="00DE6D6E">
        <w:rPr>
          <w:sz w:val="28"/>
          <w:szCs w:val="28"/>
        </w:rPr>
        <w:t xml:space="preserve"> ДПС ГИБДД УМВД России по г. Ялта</w:t>
      </w:r>
      <w:r w:rsidRPr="00310B4E" w:rsidR="00567E99">
        <w:rPr>
          <w:sz w:val="28"/>
          <w:szCs w:val="28"/>
        </w:rPr>
        <w:t xml:space="preserve"> </w:t>
      </w:r>
      <w:r>
        <w:rPr>
          <w:sz w:val="28"/>
          <w:szCs w:val="28"/>
        </w:rPr>
        <w:t>19</w:t>
      </w:r>
      <w:r w:rsidRPr="00310B4E" w:rsidR="00567E99">
        <w:rPr>
          <w:bCs/>
          <w:sz w:val="28"/>
          <w:szCs w:val="28"/>
        </w:rPr>
        <w:t>.0</w:t>
      </w:r>
      <w:r>
        <w:rPr>
          <w:bCs/>
          <w:sz w:val="28"/>
          <w:szCs w:val="28"/>
        </w:rPr>
        <w:t>1</w:t>
      </w:r>
      <w:r w:rsidRPr="00310B4E" w:rsidR="00567E99">
        <w:rPr>
          <w:bCs/>
          <w:sz w:val="28"/>
          <w:szCs w:val="28"/>
        </w:rPr>
        <w:t>.20</w:t>
      </w:r>
      <w:r>
        <w:rPr>
          <w:bCs/>
          <w:sz w:val="28"/>
          <w:szCs w:val="28"/>
        </w:rPr>
        <w:t>20</w:t>
      </w:r>
      <w:r w:rsidRPr="00310B4E" w:rsidR="00567E99">
        <w:rPr>
          <w:bCs/>
          <w:sz w:val="28"/>
          <w:szCs w:val="28"/>
        </w:rPr>
        <w:t xml:space="preserve">  года составлен протокол </w:t>
      </w:r>
      <w:r>
        <w:rPr>
          <w:bCs/>
          <w:sz w:val="28"/>
          <w:szCs w:val="28"/>
        </w:rPr>
        <w:t>61 АГ 736286</w:t>
      </w:r>
      <w:r w:rsidRPr="00310B4E" w:rsidR="00567E99">
        <w:rPr>
          <w:bCs/>
          <w:sz w:val="28"/>
          <w:szCs w:val="28"/>
        </w:rPr>
        <w:t xml:space="preserve"> об административном правонарушении, в котором указано, что </w:t>
      </w:r>
      <w:r>
        <w:rPr>
          <w:sz w:val="28"/>
          <w:szCs w:val="28"/>
        </w:rPr>
        <w:t xml:space="preserve">Сухоруков Ю.А., </w:t>
      </w:r>
      <w:r w:rsidRPr="00310B4E">
        <w:rPr>
          <w:sz w:val="28"/>
          <w:szCs w:val="28"/>
        </w:rPr>
        <w:t>1</w:t>
      </w:r>
      <w:r>
        <w:rPr>
          <w:sz w:val="28"/>
          <w:szCs w:val="28"/>
        </w:rPr>
        <w:t>9</w:t>
      </w:r>
      <w:r w:rsidRPr="00310B4E">
        <w:rPr>
          <w:sz w:val="28"/>
          <w:szCs w:val="28"/>
        </w:rPr>
        <w:t>.0</w:t>
      </w:r>
      <w:r>
        <w:rPr>
          <w:sz w:val="28"/>
          <w:szCs w:val="28"/>
        </w:rPr>
        <w:t>1</w:t>
      </w:r>
      <w:r w:rsidRPr="00310B4E">
        <w:rPr>
          <w:sz w:val="28"/>
          <w:szCs w:val="28"/>
        </w:rPr>
        <w:t>.20</w:t>
      </w:r>
      <w:r>
        <w:rPr>
          <w:sz w:val="28"/>
          <w:szCs w:val="28"/>
        </w:rPr>
        <w:t>20</w:t>
      </w:r>
      <w:r w:rsidRPr="00310B4E">
        <w:rPr>
          <w:sz w:val="28"/>
          <w:szCs w:val="28"/>
        </w:rPr>
        <w:t xml:space="preserve"> года в 2</w:t>
      </w:r>
      <w:r>
        <w:rPr>
          <w:sz w:val="28"/>
          <w:szCs w:val="28"/>
        </w:rPr>
        <w:t>3</w:t>
      </w:r>
      <w:r w:rsidRPr="00310B4E">
        <w:rPr>
          <w:sz w:val="28"/>
          <w:szCs w:val="28"/>
        </w:rPr>
        <w:t xml:space="preserve"> час</w:t>
      </w:r>
      <w:r>
        <w:rPr>
          <w:sz w:val="28"/>
          <w:szCs w:val="28"/>
        </w:rPr>
        <w:t>а</w:t>
      </w:r>
      <w:r w:rsidRPr="00310B4E">
        <w:rPr>
          <w:sz w:val="28"/>
          <w:szCs w:val="28"/>
        </w:rPr>
        <w:t xml:space="preserve"> </w:t>
      </w:r>
      <w:r>
        <w:rPr>
          <w:sz w:val="28"/>
          <w:szCs w:val="28"/>
        </w:rPr>
        <w:t>25</w:t>
      </w:r>
      <w:r w:rsidRPr="00310B4E">
        <w:rPr>
          <w:sz w:val="28"/>
          <w:szCs w:val="28"/>
        </w:rPr>
        <w:t xml:space="preserve"> минут  в г. Ялта,  на ул. </w:t>
      </w:r>
      <w:r>
        <w:rPr>
          <w:sz w:val="28"/>
          <w:szCs w:val="28"/>
        </w:rPr>
        <w:t>Блюхера,2, совершил нарушение выражающиеся в том, что водитель Сухоруков Ю.А.</w:t>
      </w:r>
      <w:r w:rsidRPr="00310B4E">
        <w:rPr>
          <w:sz w:val="28"/>
          <w:szCs w:val="28"/>
        </w:rPr>
        <w:t xml:space="preserve"> управля</w:t>
      </w:r>
      <w:r>
        <w:rPr>
          <w:sz w:val="28"/>
          <w:szCs w:val="28"/>
        </w:rPr>
        <w:t>л</w:t>
      </w:r>
      <w:r w:rsidRPr="00310B4E">
        <w:rPr>
          <w:sz w:val="28"/>
          <w:szCs w:val="28"/>
        </w:rPr>
        <w:t xml:space="preserve"> автомобилем </w:t>
      </w:r>
      <w:r w:rsidR="00A25724">
        <w:rPr>
          <w:sz w:val="28"/>
          <w:szCs w:val="28"/>
        </w:rPr>
        <w:t>МАРКА</w:t>
      </w:r>
      <w:r w:rsidRPr="00310B4E">
        <w:rPr>
          <w:sz w:val="28"/>
          <w:szCs w:val="28"/>
        </w:rPr>
        <w:t xml:space="preserve"> регистрационный знак </w:t>
      </w:r>
      <w:r w:rsidR="00A25724">
        <w:rPr>
          <w:sz w:val="28"/>
          <w:szCs w:val="28"/>
        </w:rPr>
        <w:t>НОМЕР</w:t>
      </w:r>
      <w:r w:rsidRPr="00310B4E">
        <w:rPr>
          <w:sz w:val="28"/>
          <w:szCs w:val="28"/>
        </w:rPr>
        <w:t xml:space="preserve">, </w:t>
      </w:r>
      <w:r w:rsidRPr="00310B4E">
        <w:rPr>
          <w:sz w:val="28"/>
          <w:szCs w:val="28"/>
        </w:rPr>
        <w:t xml:space="preserve">с признаками </w:t>
      </w:r>
      <w:r>
        <w:rPr>
          <w:sz w:val="28"/>
          <w:szCs w:val="28"/>
        </w:rPr>
        <w:t>наркотического</w:t>
      </w:r>
      <w:r w:rsidRPr="00310B4E">
        <w:rPr>
          <w:sz w:val="28"/>
          <w:szCs w:val="28"/>
        </w:rPr>
        <w:t xml:space="preserve"> опьянения (</w:t>
      </w:r>
      <w:r>
        <w:rPr>
          <w:sz w:val="28"/>
          <w:szCs w:val="28"/>
        </w:rPr>
        <w:t>поведение не соответствующая обстановке, резкое изменение кожных покровов лица)</w:t>
      </w:r>
      <w:r w:rsidRPr="00310B4E">
        <w:rPr>
          <w:sz w:val="28"/>
          <w:szCs w:val="28"/>
        </w:rPr>
        <w:t xml:space="preserve"> </w:t>
      </w:r>
      <w:r>
        <w:rPr>
          <w:sz w:val="28"/>
          <w:szCs w:val="28"/>
        </w:rPr>
        <w:t xml:space="preserve">отказался на видео выполнить законное требование уполномоченного должностного лица пройти медицинское освидетельствование на состояние опьянения в специализированном медицинском учреждении, наличия достаточных оснований полагать, что водитель находиться в состоянии опьянения и отрицательном результате освидетельствование на состояние алкогольного опьянения при помощи прибора </w:t>
      </w:r>
      <w:r>
        <w:rPr>
          <w:sz w:val="28"/>
          <w:szCs w:val="28"/>
        </w:rPr>
        <w:t>Алкотест</w:t>
      </w:r>
      <w:r>
        <w:rPr>
          <w:sz w:val="28"/>
          <w:szCs w:val="28"/>
        </w:rPr>
        <w:t xml:space="preserve"> 6810, чем нарушил п.п.2.3.2</w:t>
      </w:r>
      <w:r>
        <w:rPr>
          <w:sz w:val="28"/>
          <w:szCs w:val="28"/>
        </w:rPr>
        <w:t xml:space="preserve"> ПДД РФ. При этом его действия (бездействия) не содержат уголовно наказуемого деяния.</w:t>
      </w:r>
    </w:p>
    <w:p w:rsidR="0014460C" w:rsidP="00CE2973">
      <w:pPr>
        <w:jc w:val="both"/>
        <w:rPr>
          <w:sz w:val="28"/>
          <w:szCs w:val="28"/>
        </w:rPr>
      </w:pPr>
      <w:r>
        <w:rPr>
          <w:sz w:val="28"/>
          <w:szCs w:val="28"/>
        </w:rPr>
        <w:t xml:space="preserve">    </w:t>
      </w:r>
      <w:r w:rsidRPr="00310B4E" w:rsidR="00543DAB">
        <w:rPr>
          <w:sz w:val="28"/>
          <w:szCs w:val="28"/>
        </w:rPr>
        <w:t xml:space="preserve">В судебном заседании </w:t>
      </w:r>
      <w:r>
        <w:rPr>
          <w:sz w:val="28"/>
          <w:szCs w:val="28"/>
        </w:rPr>
        <w:t>Сухоруков Ю.А. вине не признал и пояснил, что не отказывался проехать в медицинское учреждение для прохождения медицинского освидетельствование на состояние опьянения. Просит прекратить административное дело за отсутствием состава правонарушения.</w:t>
      </w:r>
    </w:p>
    <w:p w:rsidR="004063EB" w:rsidRPr="00310B4E" w:rsidP="00202668">
      <w:pPr>
        <w:ind w:firstLine="540"/>
        <w:jc w:val="both"/>
        <w:rPr>
          <w:sz w:val="28"/>
          <w:szCs w:val="28"/>
        </w:rPr>
      </w:pPr>
      <w:r w:rsidRPr="00310B4E">
        <w:rPr>
          <w:sz w:val="28"/>
          <w:szCs w:val="28"/>
        </w:rPr>
        <w:t xml:space="preserve">Выслушав  </w:t>
      </w:r>
      <w:r w:rsidR="0014460C">
        <w:rPr>
          <w:sz w:val="28"/>
          <w:szCs w:val="28"/>
        </w:rPr>
        <w:t>Сухорукова Ю.А.</w:t>
      </w:r>
      <w:r w:rsidRPr="00310B4E">
        <w:rPr>
          <w:sz w:val="28"/>
          <w:szCs w:val="28"/>
        </w:rPr>
        <w:t xml:space="preserve">,  изучив материалы дела, мировой судья приходит к выводу о доказанности вины </w:t>
      </w:r>
      <w:r w:rsidR="0014460C">
        <w:rPr>
          <w:sz w:val="28"/>
          <w:szCs w:val="28"/>
        </w:rPr>
        <w:t>Сухорукова Ю.А.</w:t>
      </w:r>
      <w:r w:rsidR="00A62AB3">
        <w:rPr>
          <w:sz w:val="28"/>
          <w:szCs w:val="28"/>
        </w:rPr>
        <w:t xml:space="preserve"> </w:t>
      </w:r>
      <w:r w:rsidRPr="00310B4E">
        <w:rPr>
          <w:sz w:val="28"/>
          <w:szCs w:val="28"/>
        </w:rPr>
        <w:t>в совершении административного правонарушения, предусмотренного ч. 1 ст. 12.26 КоАП РФ по следующим основаниям:</w:t>
      </w:r>
    </w:p>
    <w:p w:rsidR="008353EF" w:rsidRPr="00310B4E" w:rsidP="00202668">
      <w:pPr>
        <w:pStyle w:val="ConsPlusNormal"/>
        <w:ind w:firstLine="540"/>
        <w:jc w:val="both"/>
        <w:rPr>
          <w:rFonts w:ascii="Times New Roman" w:hAnsi="Times New Roman" w:cs="Times New Roman"/>
          <w:sz w:val="28"/>
          <w:szCs w:val="28"/>
        </w:rPr>
      </w:pPr>
      <w:r w:rsidRPr="00310B4E">
        <w:rPr>
          <w:rFonts w:ascii="Times New Roman" w:hAnsi="Times New Roman" w:cs="Times New Roman"/>
          <w:sz w:val="28"/>
          <w:szCs w:val="28"/>
        </w:rPr>
        <w:t>Согласно Постановления</w:t>
      </w:r>
      <w:r w:rsidRPr="00310B4E">
        <w:rPr>
          <w:rFonts w:ascii="Times New Roman" w:hAnsi="Times New Roman" w:cs="Times New Roman"/>
          <w:sz w:val="28"/>
          <w:szCs w:val="28"/>
        </w:rPr>
        <w:t xml:space="preserve"> Правительства РФ от 23.10.1993 N 1090  "О Правилах дорожного движения</w:t>
      </w:r>
      <w:r w:rsidRPr="00310B4E" w:rsidR="0025063A">
        <w:rPr>
          <w:rFonts w:ascii="Times New Roman" w:hAnsi="Times New Roman" w:cs="Times New Roman"/>
          <w:sz w:val="28"/>
          <w:szCs w:val="28"/>
        </w:rPr>
        <w:t xml:space="preserve"> </w:t>
      </w:r>
      <w:r w:rsidRPr="00310B4E">
        <w:rPr>
          <w:rFonts w:ascii="Times New Roman" w:hAnsi="Times New Roman" w:cs="Times New Roman"/>
          <w:sz w:val="28"/>
          <w:szCs w:val="28"/>
        </w:rPr>
        <w:t>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F36C8" w:rsidRPr="00310B4E" w:rsidP="00202668">
      <w:pPr>
        <w:autoSpaceDE w:val="0"/>
        <w:autoSpaceDN w:val="0"/>
        <w:adjustRightInd w:val="0"/>
        <w:ind w:firstLine="540"/>
        <w:jc w:val="both"/>
        <w:rPr>
          <w:sz w:val="28"/>
          <w:szCs w:val="28"/>
        </w:rPr>
      </w:pPr>
      <w:r w:rsidRPr="00310B4E">
        <w:rPr>
          <w:sz w:val="28"/>
          <w:szCs w:val="28"/>
        </w:rPr>
        <w:t xml:space="preserve">Согласно диспозиции </w:t>
      </w:r>
      <w:r w:rsidRPr="00310B4E">
        <w:rPr>
          <w:sz w:val="28"/>
          <w:szCs w:val="28"/>
        </w:rPr>
        <w:t xml:space="preserve"> </w:t>
      </w:r>
      <w:hyperlink r:id="rId5" w:history="1">
        <w:r w:rsidRPr="00310B4E">
          <w:rPr>
            <w:color w:val="000000"/>
            <w:sz w:val="28"/>
            <w:szCs w:val="28"/>
          </w:rPr>
          <w:t>ч. 1 ст. 12.26</w:t>
        </w:r>
      </w:hyperlink>
      <w:r w:rsidRPr="00310B4E">
        <w:rPr>
          <w:sz w:val="28"/>
          <w:szCs w:val="28"/>
        </w:rPr>
        <w:t xml:space="preserve"> Кодекса Российской Федерации об административных правонарушениях </w:t>
      </w:r>
      <w:r w:rsidRPr="00310B4E">
        <w:rPr>
          <w:sz w:val="28"/>
          <w:szCs w:val="28"/>
        </w:rPr>
        <w:t>объективная сторона данного правонарушения выражается в</w:t>
      </w:r>
      <w:r w:rsidRPr="00310B4E">
        <w:rPr>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F36C8" w:rsidRPr="00310B4E" w:rsidP="00202668">
      <w:pPr>
        <w:pStyle w:val="ConsPlusNormal"/>
        <w:ind w:firstLine="540"/>
        <w:jc w:val="both"/>
        <w:rPr>
          <w:rFonts w:ascii="Times New Roman" w:hAnsi="Times New Roman" w:cs="Times New Roman"/>
          <w:sz w:val="28"/>
          <w:szCs w:val="28"/>
        </w:rPr>
      </w:pPr>
      <w:r w:rsidRPr="00310B4E">
        <w:rPr>
          <w:rFonts w:ascii="Times New Roman" w:hAnsi="Times New Roman" w:cs="Times New Roman"/>
          <w:sz w:val="28"/>
          <w:szCs w:val="28"/>
        </w:rPr>
        <w:t xml:space="preserve">Согласно разъяснениям, содержащимся в </w:t>
      </w:r>
      <w:hyperlink r:id="rId6" w:tooltip="Постановление Пленума Верховного Суда РФ от 24.10.2006 N 18 (ред. от 09.02.2012) " w:history="1">
        <w:r w:rsidRPr="00310B4E">
          <w:rPr>
            <w:rFonts w:ascii="Times New Roman" w:hAnsi="Times New Roman" w:cs="Times New Roman"/>
            <w:sz w:val="28"/>
            <w:szCs w:val="28"/>
          </w:rPr>
          <w:t>п. 9</w:t>
        </w:r>
      </w:hyperlink>
      <w:r w:rsidRPr="00310B4E">
        <w:rPr>
          <w:rFonts w:ascii="Times New Roman" w:hAnsi="Times New Roman" w:cs="Times New Roman"/>
          <w:sz w:val="28"/>
          <w:szCs w:val="28"/>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7" w:history="1">
        <w:r w:rsidRPr="00310B4E">
          <w:rPr>
            <w:rFonts w:ascii="Times New Roman" w:hAnsi="Times New Roman" w:cs="Times New Roman"/>
            <w:sz w:val="28"/>
            <w:szCs w:val="28"/>
          </w:rPr>
          <w:t>статье 12.26</w:t>
        </w:r>
      </w:hyperlink>
      <w:r w:rsidRPr="00310B4E">
        <w:rPr>
          <w:rFonts w:ascii="Times New Roman" w:hAnsi="Times New Roman" w:cs="Times New Roman"/>
          <w:sz w:val="28"/>
          <w:szCs w:val="28"/>
        </w:rPr>
        <w:t xml:space="preserve"> </w:t>
      </w:r>
      <w:r w:rsidRPr="00310B4E" w:rsidR="00FC0272">
        <w:rPr>
          <w:rFonts w:ascii="Times New Roman" w:hAnsi="Times New Roman" w:cs="Times New Roman"/>
          <w:sz w:val="28"/>
          <w:szCs w:val="28"/>
        </w:rPr>
        <w:t>КоАП РФ</w:t>
      </w:r>
      <w:r w:rsidRPr="00310B4E">
        <w:rPr>
          <w:rFonts w:ascii="Times New Roman" w:hAnsi="Times New Roman" w:cs="Times New Roman"/>
          <w:sz w:val="28"/>
          <w:szCs w:val="28"/>
        </w:rPr>
        <w:t xml:space="preserve">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w:t>
      </w:r>
      <w:r w:rsidRPr="00310B4E">
        <w:rPr>
          <w:rFonts w:ascii="Times New Roman" w:hAnsi="Times New Roman" w:cs="Times New Roman"/>
          <w:sz w:val="28"/>
          <w:szCs w:val="28"/>
        </w:rPr>
        <w:t xml:space="preserve"> должностному лицу Государственной инспекции безопасности дорожного движения, так и медицинскому работнику.</w:t>
      </w:r>
    </w:p>
    <w:p w:rsidR="0014460C" w:rsidP="0014460C">
      <w:pPr>
        <w:ind w:right="21" w:firstLine="708"/>
        <w:jc w:val="both"/>
        <w:rPr>
          <w:sz w:val="28"/>
          <w:szCs w:val="28"/>
        </w:rPr>
      </w:pPr>
      <w:r w:rsidRPr="00310B4E">
        <w:rPr>
          <w:sz w:val="28"/>
          <w:szCs w:val="28"/>
        </w:rPr>
        <w:t xml:space="preserve">Из материалов дела об административном правонарушении следует, что </w:t>
      </w:r>
      <w:r>
        <w:rPr>
          <w:sz w:val="28"/>
          <w:szCs w:val="28"/>
        </w:rPr>
        <w:t xml:space="preserve">Сухоруков Ю.А., </w:t>
      </w:r>
      <w:r w:rsidRPr="00310B4E">
        <w:rPr>
          <w:sz w:val="28"/>
          <w:szCs w:val="28"/>
        </w:rPr>
        <w:t>1</w:t>
      </w:r>
      <w:r>
        <w:rPr>
          <w:sz w:val="28"/>
          <w:szCs w:val="28"/>
        </w:rPr>
        <w:t>9</w:t>
      </w:r>
      <w:r w:rsidRPr="00310B4E">
        <w:rPr>
          <w:sz w:val="28"/>
          <w:szCs w:val="28"/>
        </w:rPr>
        <w:t>.0</w:t>
      </w:r>
      <w:r>
        <w:rPr>
          <w:sz w:val="28"/>
          <w:szCs w:val="28"/>
        </w:rPr>
        <w:t>1</w:t>
      </w:r>
      <w:r w:rsidRPr="00310B4E">
        <w:rPr>
          <w:sz w:val="28"/>
          <w:szCs w:val="28"/>
        </w:rPr>
        <w:t>.20</w:t>
      </w:r>
      <w:r>
        <w:rPr>
          <w:sz w:val="28"/>
          <w:szCs w:val="28"/>
        </w:rPr>
        <w:t>20</w:t>
      </w:r>
      <w:r w:rsidRPr="00310B4E">
        <w:rPr>
          <w:sz w:val="28"/>
          <w:szCs w:val="28"/>
        </w:rPr>
        <w:t xml:space="preserve"> года в 2</w:t>
      </w:r>
      <w:r>
        <w:rPr>
          <w:sz w:val="28"/>
          <w:szCs w:val="28"/>
        </w:rPr>
        <w:t>3</w:t>
      </w:r>
      <w:r w:rsidRPr="00310B4E">
        <w:rPr>
          <w:sz w:val="28"/>
          <w:szCs w:val="28"/>
        </w:rPr>
        <w:t xml:space="preserve"> час</w:t>
      </w:r>
      <w:r>
        <w:rPr>
          <w:sz w:val="28"/>
          <w:szCs w:val="28"/>
        </w:rPr>
        <w:t>а</w:t>
      </w:r>
      <w:r w:rsidRPr="00310B4E">
        <w:rPr>
          <w:sz w:val="28"/>
          <w:szCs w:val="28"/>
        </w:rPr>
        <w:t xml:space="preserve"> </w:t>
      </w:r>
      <w:r>
        <w:rPr>
          <w:sz w:val="28"/>
          <w:szCs w:val="28"/>
        </w:rPr>
        <w:t>25</w:t>
      </w:r>
      <w:r w:rsidRPr="00310B4E">
        <w:rPr>
          <w:sz w:val="28"/>
          <w:szCs w:val="28"/>
        </w:rPr>
        <w:t xml:space="preserve"> минут  в г. Ялта,  на ул. </w:t>
      </w:r>
      <w:r>
        <w:rPr>
          <w:sz w:val="28"/>
          <w:szCs w:val="28"/>
        </w:rPr>
        <w:t>Блюхера,2, совершил нарушение выражающиеся в том, что водитель Сухоруков Ю.А.</w:t>
      </w:r>
      <w:r w:rsidRPr="00310B4E">
        <w:rPr>
          <w:sz w:val="28"/>
          <w:szCs w:val="28"/>
        </w:rPr>
        <w:t xml:space="preserve"> управля</w:t>
      </w:r>
      <w:r>
        <w:rPr>
          <w:sz w:val="28"/>
          <w:szCs w:val="28"/>
        </w:rPr>
        <w:t>л</w:t>
      </w:r>
      <w:r w:rsidRPr="00310B4E">
        <w:rPr>
          <w:sz w:val="28"/>
          <w:szCs w:val="28"/>
        </w:rPr>
        <w:t xml:space="preserve"> автомобилем </w:t>
      </w:r>
      <w:r w:rsidR="00A25724">
        <w:rPr>
          <w:sz w:val="28"/>
          <w:szCs w:val="28"/>
        </w:rPr>
        <w:t>МАРКА</w:t>
      </w:r>
      <w:r w:rsidRPr="00310B4E">
        <w:rPr>
          <w:sz w:val="28"/>
          <w:szCs w:val="28"/>
        </w:rPr>
        <w:t xml:space="preserve"> регистрационный знак </w:t>
      </w:r>
      <w:r w:rsidR="00A25724">
        <w:rPr>
          <w:sz w:val="28"/>
          <w:szCs w:val="28"/>
        </w:rPr>
        <w:t>НОМЕР</w:t>
      </w:r>
      <w:r w:rsidRPr="00310B4E">
        <w:rPr>
          <w:sz w:val="28"/>
          <w:szCs w:val="28"/>
        </w:rPr>
        <w:t xml:space="preserve">, с признаками </w:t>
      </w:r>
      <w:r>
        <w:rPr>
          <w:sz w:val="28"/>
          <w:szCs w:val="28"/>
        </w:rPr>
        <w:t>наркотического</w:t>
      </w:r>
      <w:r w:rsidRPr="00310B4E">
        <w:rPr>
          <w:sz w:val="28"/>
          <w:szCs w:val="28"/>
        </w:rPr>
        <w:t xml:space="preserve"> опьянения (</w:t>
      </w:r>
      <w:r>
        <w:rPr>
          <w:sz w:val="28"/>
          <w:szCs w:val="28"/>
        </w:rPr>
        <w:t>поведение не соответствующая обстановке, резкое изменение кожных покровов лица)</w:t>
      </w:r>
      <w:r w:rsidRPr="00310B4E">
        <w:rPr>
          <w:sz w:val="28"/>
          <w:szCs w:val="28"/>
        </w:rPr>
        <w:t xml:space="preserve"> </w:t>
      </w:r>
      <w:r>
        <w:rPr>
          <w:sz w:val="28"/>
          <w:szCs w:val="28"/>
        </w:rPr>
        <w:t>отказался на видео выполнить законное требование</w:t>
      </w:r>
      <w:r>
        <w:rPr>
          <w:sz w:val="28"/>
          <w:szCs w:val="28"/>
        </w:rPr>
        <w:t xml:space="preserve"> уполномоченного должностного лица пройти медицинское освидетельствование на состояние опьянения в специализированном медицинском учреждении, наличия достаточных оснований полагать, что водитель находиться в состоянии опьянения и отрицательном результате освидетельствование на состояние алкогольного опьянения при помощи прибора </w:t>
      </w:r>
      <w:r>
        <w:rPr>
          <w:sz w:val="28"/>
          <w:szCs w:val="28"/>
        </w:rPr>
        <w:t>Алкотест</w:t>
      </w:r>
      <w:r>
        <w:rPr>
          <w:sz w:val="28"/>
          <w:szCs w:val="28"/>
        </w:rPr>
        <w:t xml:space="preserve"> 6810, чем нарушил п.п.2.3.2 ПДД РФ. При этом его действия (бездействия) не содержат уголовно наказуемого деяния.</w:t>
      </w:r>
    </w:p>
    <w:p w:rsidR="002B49E9" w:rsidRPr="00310B4E" w:rsidP="00C965E8">
      <w:pPr>
        <w:pStyle w:val="ConsPlusNormal"/>
        <w:ind w:firstLine="540"/>
        <w:jc w:val="both"/>
        <w:rPr>
          <w:rFonts w:ascii="Times New Roman" w:hAnsi="Times New Roman" w:cs="Times New Roman"/>
          <w:sz w:val="28"/>
          <w:szCs w:val="28"/>
        </w:rPr>
      </w:pPr>
      <w:r w:rsidRPr="00310B4E">
        <w:rPr>
          <w:rFonts w:ascii="Times New Roman" w:hAnsi="Times New Roman" w:cs="Times New Roman"/>
          <w:sz w:val="28"/>
          <w:szCs w:val="28"/>
        </w:rPr>
        <w:t xml:space="preserve">Основанием полагать о нахождении водителя транспортного средства </w:t>
      </w:r>
      <w:r w:rsidR="0014460C">
        <w:rPr>
          <w:rFonts w:ascii="Times New Roman" w:hAnsi="Times New Roman" w:cs="Times New Roman"/>
          <w:sz w:val="28"/>
          <w:szCs w:val="28"/>
        </w:rPr>
        <w:t>Сухорукова Ю.А.</w:t>
      </w:r>
      <w:r w:rsidR="00A62AB3">
        <w:rPr>
          <w:rFonts w:ascii="Times New Roman" w:hAnsi="Times New Roman" w:cs="Times New Roman"/>
          <w:sz w:val="28"/>
          <w:szCs w:val="28"/>
        </w:rPr>
        <w:t xml:space="preserve"> в </w:t>
      </w:r>
      <w:r w:rsidRPr="00310B4E" w:rsidR="003308BF">
        <w:rPr>
          <w:rFonts w:ascii="Times New Roman" w:hAnsi="Times New Roman" w:cs="Times New Roman"/>
          <w:sz w:val="28"/>
          <w:szCs w:val="28"/>
        </w:rPr>
        <w:t xml:space="preserve"> </w:t>
      </w:r>
      <w:r w:rsidRPr="00310B4E">
        <w:rPr>
          <w:rFonts w:ascii="Times New Roman" w:hAnsi="Times New Roman" w:cs="Times New Roman"/>
          <w:sz w:val="28"/>
          <w:szCs w:val="28"/>
        </w:rPr>
        <w:t xml:space="preserve"> состоянии </w:t>
      </w:r>
      <w:r w:rsidRPr="00310B4E" w:rsidR="00C965E8">
        <w:rPr>
          <w:rFonts w:ascii="Times New Roman" w:hAnsi="Times New Roman" w:cs="Times New Roman"/>
          <w:sz w:val="28"/>
          <w:szCs w:val="28"/>
        </w:rPr>
        <w:t xml:space="preserve">наркотического </w:t>
      </w:r>
      <w:r w:rsidRPr="00310B4E">
        <w:rPr>
          <w:rFonts w:ascii="Times New Roman" w:hAnsi="Times New Roman" w:cs="Times New Roman"/>
          <w:sz w:val="28"/>
          <w:szCs w:val="28"/>
        </w:rPr>
        <w:t xml:space="preserve"> опьянения явилось наличие у него такого признака опьянения, как </w:t>
      </w:r>
      <w:r w:rsidR="00A62AB3">
        <w:rPr>
          <w:rFonts w:ascii="Times New Roman" w:hAnsi="Times New Roman" w:cs="Times New Roman"/>
          <w:sz w:val="28"/>
          <w:szCs w:val="28"/>
        </w:rPr>
        <w:t>поведение не соответствующая обстановке, изменение кожных покровов лица</w:t>
      </w:r>
      <w:r w:rsidRPr="00310B4E" w:rsidR="00C965E8">
        <w:rPr>
          <w:rFonts w:ascii="Times New Roman" w:hAnsi="Times New Roman" w:cs="Times New Roman"/>
          <w:sz w:val="28"/>
          <w:szCs w:val="28"/>
        </w:rPr>
        <w:t xml:space="preserve">, что </w:t>
      </w:r>
      <w:r w:rsidRPr="00310B4E">
        <w:rPr>
          <w:sz w:val="28"/>
          <w:szCs w:val="28"/>
        </w:rPr>
        <w:t xml:space="preserve"> </w:t>
      </w:r>
      <w:r w:rsidRPr="00310B4E">
        <w:rPr>
          <w:rFonts w:ascii="Times New Roman" w:hAnsi="Times New Roman" w:cs="Times New Roman"/>
          <w:sz w:val="28"/>
          <w:szCs w:val="28"/>
        </w:rPr>
        <w:t xml:space="preserve">согласуется с </w:t>
      </w:r>
      <w:hyperlink r:id="rId8" w:tooltip="Постановление Правительства РФ от 26.06.2008 N 475 (ред. от 04.09.2012) " w:history="1">
        <w:r w:rsidRPr="00310B4E">
          <w:rPr>
            <w:rFonts w:ascii="Times New Roman" w:hAnsi="Times New Roman" w:cs="Times New Roman"/>
            <w:color w:val="000000"/>
            <w:sz w:val="28"/>
            <w:szCs w:val="28"/>
          </w:rPr>
          <w:t>пунктом 3</w:t>
        </w:r>
      </w:hyperlink>
      <w:r w:rsidRPr="00310B4E">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w:t>
      </w:r>
      <w:r w:rsidRPr="00310B4E">
        <w:rPr>
          <w:rFonts w:ascii="Times New Roman" w:hAnsi="Times New Roman" w:cs="Times New Roman"/>
          <w:sz w:val="28"/>
          <w:szCs w:val="28"/>
        </w:rPr>
        <w:t xml:space="preserve">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w:t>
      </w:r>
    </w:p>
    <w:p w:rsidR="00B614F4" w:rsidRPr="00310B4E" w:rsidP="00202668">
      <w:pPr>
        <w:autoSpaceDE w:val="0"/>
        <w:autoSpaceDN w:val="0"/>
        <w:adjustRightInd w:val="0"/>
        <w:ind w:firstLine="540"/>
        <w:jc w:val="both"/>
        <w:rPr>
          <w:sz w:val="28"/>
          <w:szCs w:val="28"/>
        </w:rPr>
      </w:pPr>
      <w:r w:rsidRPr="00310B4E">
        <w:rPr>
          <w:sz w:val="28"/>
          <w:szCs w:val="28"/>
        </w:rPr>
        <w:t xml:space="preserve">Согласно ч. 1.1., </w:t>
      </w:r>
      <w:r w:rsidRPr="00310B4E">
        <w:rPr>
          <w:color w:val="000000" w:themeColor="text1"/>
          <w:sz w:val="28"/>
          <w:szCs w:val="28"/>
        </w:rPr>
        <w:t>ч. 6</w:t>
      </w:r>
      <w:r w:rsidRPr="00310B4E">
        <w:rPr>
          <w:sz w:val="28"/>
          <w:szCs w:val="28"/>
        </w:rPr>
        <w:t xml:space="preserve">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310B4E">
          <w:rPr>
            <w:color w:val="000000"/>
            <w:sz w:val="28"/>
            <w:szCs w:val="28"/>
          </w:rPr>
          <w:t>статьей 12.24</w:t>
        </w:r>
      </w:hyperlink>
      <w:r w:rsidRPr="00310B4E">
        <w:rPr>
          <w:color w:val="000000"/>
          <w:sz w:val="28"/>
          <w:szCs w:val="28"/>
        </w:rPr>
        <w:t xml:space="preserve"> </w:t>
      </w:r>
      <w:r w:rsidRPr="00310B4E">
        <w:rPr>
          <w:sz w:val="28"/>
          <w:szCs w:val="28"/>
        </w:rPr>
        <w:t xml:space="preserve">настоящего Кодекса, подлежит освидетельствованию на состояние алкогольного опьянения в соответствии с </w:t>
      </w:r>
      <w:hyperlink r:id="rId10" w:history="1">
        <w:r w:rsidRPr="00310B4E">
          <w:rPr>
            <w:color w:val="000000"/>
            <w:sz w:val="28"/>
            <w:szCs w:val="28"/>
          </w:rPr>
          <w:t>частью 6</w:t>
        </w:r>
      </w:hyperlink>
      <w:r w:rsidRPr="00310B4E">
        <w:rPr>
          <w:color w:val="000000"/>
          <w:sz w:val="28"/>
          <w:szCs w:val="28"/>
        </w:rPr>
        <w:t xml:space="preserve"> </w:t>
      </w:r>
      <w:r w:rsidRPr="00310B4E">
        <w:rPr>
          <w:sz w:val="28"/>
          <w:szCs w:val="28"/>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310B4E" w:rsidR="00E5396F">
        <w:rPr>
          <w:sz w:val="28"/>
          <w:szCs w:val="28"/>
        </w:rPr>
        <w:t>.</w:t>
      </w:r>
    </w:p>
    <w:p w:rsidR="00B614F4" w:rsidRPr="00310B4E" w:rsidP="00202668">
      <w:pPr>
        <w:ind w:firstLine="540"/>
        <w:jc w:val="both"/>
        <w:rPr>
          <w:sz w:val="28"/>
          <w:szCs w:val="28"/>
        </w:rPr>
      </w:pPr>
      <w:r w:rsidRPr="00310B4E">
        <w:rPr>
          <w:sz w:val="28"/>
          <w:szCs w:val="28"/>
        </w:rPr>
        <w:t xml:space="preserve">Порядок освидетельствования лица, которое управляет транспортным средством,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w:t>
      </w:r>
      <w:r w:rsidRPr="00310B4E">
        <w:rPr>
          <w:color w:val="000000"/>
          <w:sz w:val="28"/>
          <w:szCs w:val="28"/>
        </w:rPr>
        <w:t>постановлением</w:t>
      </w:r>
      <w:r w:rsidRPr="00310B4E">
        <w:rPr>
          <w:color w:val="000000"/>
          <w:sz w:val="28"/>
          <w:szCs w:val="28"/>
        </w:rPr>
        <w:t xml:space="preserve"> Правительства РФ  от 26 июня </w:t>
      </w:r>
      <w:smartTag w:uri="urn:schemas-microsoft-com:office:smarttags" w:element="metricconverter">
        <w:smartTagPr>
          <w:attr w:name="ProductID" w:val="2008 г"/>
        </w:smartTagPr>
        <w:r w:rsidRPr="00310B4E">
          <w:rPr>
            <w:color w:val="000000"/>
            <w:sz w:val="28"/>
            <w:szCs w:val="28"/>
          </w:rPr>
          <w:t>2008 г</w:t>
        </w:r>
      </w:smartTag>
      <w:r w:rsidRPr="00310B4E">
        <w:rPr>
          <w:color w:val="000000"/>
          <w:sz w:val="28"/>
          <w:szCs w:val="28"/>
        </w:rPr>
        <w:t>. N 475</w:t>
      </w:r>
      <w:r w:rsidRPr="00310B4E" w:rsidR="002E7C45">
        <w:rPr>
          <w:color w:val="000000"/>
          <w:sz w:val="28"/>
          <w:szCs w:val="28"/>
        </w:rPr>
        <w:t>.</w:t>
      </w:r>
      <w:r w:rsidRPr="00310B4E">
        <w:rPr>
          <w:color w:val="000000"/>
          <w:sz w:val="28"/>
          <w:szCs w:val="28"/>
        </w:rPr>
        <w:t xml:space="preserve"> </w:t>
      </w:r>
    </w:p>
    <w:p w:rsidR="00B614F4" w:rsidRPr="00310B4E" w:rsidP="00202668">
      <w:pPr>
        <w:ind w:firstLine="540"/>
        <w:jc w:val="both"/>
        <w:rPr>
          <w:sz w:val="28"/>
          <w:szCs w:val="28"/>
        </w:rPr>
      </w:pPr>
      <w:r w:rsidRPr="00310B4E">
        <w:rPr>
          <w:sz w:val="28"/>
          <w:szCs w:val="28"/>
        </w:rPr>
        <w:t xml:space="preserve">В соответствии с вышеуказанными Правилам направлению на медицинское  освидетельствование на состояние опьянения подлежит водитель транспортного средства: а) при отказе от прохождения освидетельствования на состояние алкогольного опьянения; б) при не 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ED0A28" w:rsidRPr="00310B4E" w:rsidP="00C965E8">
      <w:pPr>
        <w:jc w:val="both"/>
        <w:rPr>
          <w:sz w:val="28"/>
          <w:szCs w:val="28"/>
        </w:rPr>
      </w:pPr>
      <w:r w:rsidRPr="00310B4E">
        <w:rPr>
          <w:b/>
          <w:sz w:val="28"/>
          <w:szCs w:val="28"/>
        </w:rPr>
        <w:t xml:space="preserve">           </w:t>
      </w:r>
      <w:r w:rsidRPr="00310B4E">
        <w:rPr>
          <w:sz w:val="28"/>
          <w:szCs w:val="28"/>
        </w:rPr>
        <w:t xml:space="preserve">Согласно протокола </w:t>
      </w:r>
      <w:r w:rsidRPr="00310B4E" w:rsidR="001E2A87">
        <w:rPr>
          <w:sz w:val="28"/>
          <w:szCs w:val="28"/>
        </w:rPr>
        <w:t>61 А</w:t>
      </w:r>
      <w:r w:rsidRPr="00310B4E" w:rsidR="003308BF">
        <w:rPr>
          <w:sz w:val="28"/>
          <w:szCs w:val="28"/>
        </w:rPr>
        <w:t xml:space="preserve">К </w:t>
      </w:r>
      <w:r w:rsidR="0014460C">
        <w:rPr>
          <w:sz w:val="28"/>
          <w:szCs w:val="28"/>
        </w:rPr>
        <w:t>593225</w:t>
      </w:r>
      <w:r w:rsidRPr="00310B4E">
        <w:rPr>
          <w:sz w:val="28"/>
          <w:szCs w:val="28"/>
        </w:rPr>
        <w:t xml:space="preserve">  от </w:t>
      </w:r>
      <w:r w:rsidRPr="00310B4E" w:rsidR="001E2A87">
        <w:rPr>
          <w:sz w:val="28"/>
          <w:szCs w:val="28"/>
        </w:rPr>
        <w:t>1</w:t>
      </w:r>
      <w:r w:rsidR="00A62AB3">
        <w:rPr>
          <w:sz w:val="28"/>
          <w:szCs w:val="28"/>
        </w:rPr>
        <w:t>9</w:t>
      </w:r>
      <w:r w:rsidRPr="00310B4E">
        <w:rPr>
          <w:sz w:val="28"/>
          <w:szCs w:val="28"/>
        </w:rPr>
        <w:t>.0</w:t>
      </w:r>
      <w:r w:rsidR="0014460C">
        <w:rPr>
          <w:sz w:val="28"/>
          <w:szCs w:val="28"/>
        </w:rPr>
        <w:t>1</w:t>
      </w:r>
      <w:r w:rsidRPr="00310B4E">
        <w:rPr>
          <w:sz w:val="28"/>
          <w:szCs w:val="28"/>
        </w:rPr>
        <w:t>.20</w:t>
      </w:r>
      <w:r w:rsidR="0014460C">
        <w:rPr>
          <w:sz w:val="28"/>
          <w:szCs w:val="28"/>
        </w:rPr>
        <w:t>20</w:t>
      </w:r>
      <w:r w:rsidRPr="00310B4E">
        <w:rPr>
          <w:sz w:val="28"/>
          <w:szCs w:val="28"/>
        </w:rPr>
        <w:t xml:space="preserve">  года о направлении на медицинское освидетельствование</w:t>
      </w:r>
      <w:r w:rsidRPr="00310B4E">
        <w:rPr>
          <w:sz w:val="28"/>
          <w:szCs w:val="28"/>
        </w:rPr>
        <w:t xml:space="preserve"> на состоянии опьянения</w:t>
      </w:r>
      <w:r w:rsidRPr="00310B4E">
        <w:rPr>
          <w:sz w:val="28"/>
          <w:szCs w:val="28"/>
        </w:rPr>
        <w:t xml:space="preserve">, </w:t>
      </w:r>
      <w:r w:rsidR="0014460C">
        <w:rPr>
          <w:sz w:val="28"/>
          <w:szCs w:val="28"/>
        </w:rPr>
        <w:t>Сухоруков Ю.А.</w:t>
      </w:r>
      <w:r w:rsidRPr="00310B4E" w:rsidR="001E2A87">
        <w:rPr>
          <w:sz w:val="28"/>
          <w:szCs w:val="28"/>
        </w:rPr>
        <w:t xml:space="preserve"> </w:t>
      </w:r>
      <w:r w:rsidRPr="00310B4E">
        <w:rPr>
          <w:sz w:val="28"/>
          <w:szCs w:val="28"/>
        </w:rPr>
        <w:t xml:space="preserve">отказался от его проведения, </w:t>
      </w:r>
      <w:r w:rsidR="0014460C">
        <w:rPr>
          <w:sz w:val="28"/>
          <w:szCs w:val="28"/>
        </w:rPr>
        <w:t xml:space="preserve">согласно предоставленного видео и исследованного в судебном заседании, где установлен факт отказа Сухорукова Ю.А. проехать на медицинское </w:t>
      </w:r>
      <w:r w:rsidR="0014460C">
        <w:rPr>
          <w:sz w:val="28"/>
          <w:szCs w:val="28"/>
        </w:rPr>
        <w:t>освидетельствование</w:t>
      </w:r>
      <w:r w:rsidR="0014460C">
        <w:rPr>
          <w:sz w:val="28"/>
          <w:szCs w:val="28"/>
        </w:rPr>
        <w:t xml:space="preserve"> на состояние опьянение в специализированный орган. </w:t>
      </w:r>
      <w:r w:rsidRPr="00310B4E">
        <w:rPr>
          <w:sz w:val="28"/>
          <w:szCs w:val="28"/>
        </w:rPr>
        <w:t>Основанием для направления на медицинское освидетельствование явил</w:t>
      </w:r>
      <w:r w:rsidRPr="00310B4E" w:rsidR="001E2A87">
        <w:rPr>
          <w:sz w:val="28"/>
          <w:szCs w:val="28"/>
        </w:rPr>
        <w:t xml:space="preserve">ось основания полагать нахождения </w:t>
      </w:r>
      <w:r w:rsidR="0014460C">
        <w:rPr>
          <w:sz w:val="28"/>
          <w:szCs w:val="28"/>
        </w:rPr>
        <w:t>Сухорукова Ю.А.</w:t>
      </w:r>
      <w:r w:rsidRPr="00310B4E" w:rsidR="001E2A87">
        <w:rPr>
          <w:sz w:val="28"/>
          <w:szCs w:val="28"/>
        </w:rPr>
        <w:t xml:space="preserve"> </w:t>
      </w:r>
      <w:r w:rsidRPr="00310B4E">
        <w:rPr>
          <w:sz w:val="28"/>
          <w:szCs w:val="28"/>
        </w:rPr>
        <w:t>в состоянии</w:t>
      </w:r>
      <w:r w:rsidR="0086065C">
        <w:rPr>
          <w:sz w:val="28"/>
          <w:szCs w:val="28"/>
        </w:rPr>
        <w:t xml:space="preserve"> наркотического </w:t>
      </w:r>
      <w:r w:rsidRPr="00310B4E">
        <w:rPr>
          <w:sz w:val="28"/>
          <w:szCs w:val="28"/>
        </w:rPr>
        <w:t xml:space="preserve"> опьянения</w:t>
      </w:r>
      <w:r w:rsidR="007F79C8">
        <w:rPr>
          <w:sz w:val="28"/>
          <w:szCs w:val="28"/>
        </w:rPr>
        <w:t xml:space="preserve"> и отрицательном результате освидетельствования на состояние алкогольного опьянения</w:t>
      </w:r>
      <w:r w:rsidRPr="00310B4E">
        <w:rPr>
          <w:sz w:val="28"/>
          <w:szCs w:val="28"/>
        </w:rPr>
        <w:t>.</w:t>
      </w:r>
    </w:p>
    <w:p w:rsidR="00763629" w:rsidRPr="00310B4E" w:rsidP="00202668">
      <w:pPr>
        <w:ind w:firstLine="540"/>
        <w:jc w:val="both"/>
        <w:rPr>
          <w:sz w:val="28"/>
          <w:szCs w:val="28"/>
        </w:rPr>
      </w:pPr>
      <w:r w:rsidRPr="00310B4E">
        <w:rPr>
          <w:sz w:val="28"/>
          <w:szCs w:val="28"/>
        </w:rPr>
        <w:t>Таким образом, суд не усматривает каких-либо нарушений со стороны должностного лица по порядку проведения освидетельствования лица на состояние опьянения, так как в соответствии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w:t>
      </w:r>
      <w:r w:rsidRPr="00310B4E">
        <w:rPr>
          <w:sz w:val="28"/>
          <w:szCs w:val="28"/>
        </w:rPr>
        <w:t xml:space="preserve"> результатов, утвержденных Постановлением Правительства Российской Федерации от 26 июня 2008 года N 475, достаточными основаниями полагать, что </w:t>
      </w:r>
      <w:r w:rsidRPr="00310B4E">
        <w:rPr>
          <w:sz w:val="28"/>
          <w:szCs w:val="28"/>
        </w:rPr>
        <w:t>водитель транспортного средства находится в состоянии опьянения, является наличие одного или нескольких признаков опьянения. Наличие так</w:t>
      </w:r>
      <w:r w:rsidRPr="00310B4E" w:rsidR="00D336B4">
        <w:rPr>
          <w:sz w:val="28"/>
          <w:szCs w:val="28"/>
        </w:rPr>
        <w:t xml:space="preserve">ого </w:t>
      </w:r>
      <w:r w:rsidRPr="00310B4E">
        <w:rPr>
          <w:sz w:val="28"/>
          <w:szCs w:val="28"/>
        </w:rPr>
        <w:t xml:space="preserve"> признак</w:t>
      </w:r>
      <w:r w:rsidRPr="00310B4E" w:rsidR="00D336B4">
        <w:rPr>
          <w:sz w:val="28"/>
          <w:szCs w:val="28"/>
        </w:rPr>
        <w:t xml:space="preserve">а </w:t>
      </w:r>
      <w:r w:rsidRPr="00310B4E">
        <w:rPr>
          <w:sz w:val="28"/>
          <w:szCs w:val="28"/>
        </w:rPr>
        <w:t xml:space="preserve">опьянения – </w:t>
      </w:r>
      <w:r w:rsidR="0086065C">
        <w:rPr>
          <w:sz w:val="28"/>
          <w:szCs w:val="28"/>
        </w:rPr>
        <w:t xml:space="preserve">поведение не соответствующая обстановке, изменение </w:t>
      </w:r>
      <w:r w:rsidR="0086065C">
        <w:rPr>
          <w:sz w:val="28"/>
          <w:szCs w:val="28"/>
        </w:rPr>
        <w:t>кожных</w:t>
      </w:r>
      <w:r w:rsidR="0086065C">
        <w:rPr>
          <w:sz w:val="28"/>
          <w:szCs w:val="28"/>
        </w:rPr>
        <w:t xml:space="preserve"> покров лица</w:t>
      </w:r>
      <w:r w:rsidRPr="00310B4E">
        <w:rPr>
          <w:sz w:val="28"/>
          <w:szCs w:val="28"/>
        </w:rPr>
        <w:t xml:space="preserve"> </w:t>
      </w:r>
      <w:r w:rsidRPr="00310B4E" w:rsidR="00D336B4">
        <w:rPr>
          <w:sz w:val="28"/>
          <w:szCs w:val="28"/>
        </w:rPr>
        <w:t xml:space="preserve"> </w:t>
      </w:r>
      <w:r w:rsidRPr="00310B4E">
        <w:rPr>
          <w:sz w:val="28"/>
          <w:szCs w:val="28"/>
        </w:rPr>
        <w:t xml:space="preserve">у гр. </w:t>
      </w:r>
      <w:r w:rsidR="0014460C">
        <w:rPr>
          <w:sz w:val="28"/>
          <w:szCs w:val="28"/>
        </w:rPr>
        <w:t>Сухорукова Ю.А.</w:t>
      </w:r>
      <w:r w:rsidR="0086065C">
        <w:rPr>
          <w:sz w:val="28"/>
          <w:szCs w:val="28"/>
        </w:rPr>
        <w:t xml:space="preserve"> </w:t>
      </w:r>
      <w:r w:rsidRPr="00310B4E">
        <w:rPr>
          <w:sz w:val="28"/>
          <w:szCs w:val="28"/>
        </w:rPr>
        <w:t>явилось достаточным основанием для должностного лица – сотрудника ИДПС ОГИБДД</w:t>
      </w:r>
      <w:r w:rsidR="0086065C">
        <w:rPr>
          <w:sz w:val="28"/>
          <w:szCs w:val="28"/>
        </w:rPr>
        <w:t xml:space="preserve">, </w:t>
      </w:r>
      <w:r w:rsidRPr="00310B4E">
        <w:rPr>
          <w:sz w:val="28"/>
          <w:szCs w:val="28"/>
        </w:rPr>
        <w:t xml:space="preserve"> чтобы </w:t>
      </w:r>
      <w:r w:rsidR="0086065C">
        <w:rPr>
          <w:sz w:val="28"/>
          <w:szCs w:val="28"/>
        </w:rPr>
        <w:t xml:space="preserve">предложить </w:t>
      </w:r>
      <w:r w:rsidRPr="00310B4E">
        <w:rPr>
          <w:sz w:val="28"/>
          <w:szCs w:val="28"/>
        </w:rPr>
        <w:t>проехать в медицинское учреждение для прохождения  медицинского освидетельствования на состояние наркотического опьянения.</w:t>
      </w:r>
    </w:p>
    <w:p w:rsidR="00AF36C8" w:rsidRPr="00310B4E" w:rsidP="00202668">
      <w:pPr>
        <w:ind w:firstLine="540"/>
        <w:jc w:val="both"/>
        <w:rPr>
          <w:sz w:val="28"/>
          <w:szCs w:val="28"/>
        </w:rPr>
      </w:pPr>
      <w:r w:rsidRPr="00310B4E">
        <w:rPr>
          <w:sz w:val="28"/>
          <w:szCs w:val="28"/>
        </w:rPr>
        <w:t xml:space="preserve">Наличие признаков опьянения у гр. </w:t>
      </w:r>
      <w:r w:rsidR="0014460C">
        <w:rPr>
          <w:sz w:val="28"/>
          <w:szCs w:val="28"/>
        </w:rPr>
        <w:t>Сухорукова Ю.А.</w:t>
      </w:r>
      <w:r w:rsidR="0086065C">
        <w:rPr>
          <w:sz w:val="28"/>
          <w:szCs w:val="28"/>
        </w:rPr>
        <w:t xml:space="preserve"> –</w:t>
      </w:r>
      <w:r w:rsidRPr="00310B4E" w:rsidR="005F4DDC">
        <w:rPr>
          <w:sz w:val="28"/>
          <w:szCs w:val="28"/>
        </w:rPr>
        <w:t xml:space="preserve"> </w:t>
      </w:r>
      <w:r w:rsidR="0086065C">
        <w:rPr>
          <w:sz w:val="28"/>
          <w:szCs w:val="28"/>
        </w:rPr>
        <w:t>поведение не соответствующая обстановке, изменение кожных покровов лица</w:t>
      </w:r>
      <w:r w:rsidRPr="00310B4E" w:rsidR="00284874">
        <w:rPr>
          <w:sz w:val="28"/>
          <w:szCs w:val="28"/>
        </w:rPr>
        <w:t xml:space="preserve"> </w:t>
      </w:r>
      <w:r w:rsidRPr="00310B4E">
        <w:rPr>
          <w:sz w:val="28"/>
          <w:szCs w:val="28"/>
        </w:rPr>
        <w:t>зафиксирован</w:t>
      </w:r>
      <w:r w:rsidRPr="00310B4E" w:rsidR="00364F67">
        <w:rPr>
          <w:sz w:val="28"/>
          <w:szCs w:val="28"/>
        </w:rPr>
        <w:t>о</w:t>
      </w:r>
      <w:r w:rsidRPr="00310B4E">
        <w:rPr>
          <w:sz w:val="28"/>
          <w:szCs w:val="28"/>
        </w:rPr>
        <w:t xml:space="preserve"> в протоколе об административном правонарушении</w:t>
      </w:r>
      <w:r w:rsidRPr="00310B4E" w:rsidR="006C7AB0">
        <w:rPr>
          <w:sz w:val="28"/>
          <w:szCs w:val="28"/>
        </w:rPr>
        <w:t xml:space="preserve"> от </w:t>
      </w:r>
      <w:r w:rsidR="0086065C">
        <w:rPr>
          <w:sz w:val="28"/>
          <w:szCs w:val="28"/>
        </w:rPr>
        <w:t>19</w:t>
      </w:r>
      <w:r w:rsidRPr="00310B4E" w:rsidR="00763629">
        <w:rPr>
          <w:sz w:val="28"/>
          <w:szCs w:val="28"/>
        </w:rPr>
        <w:t xml:space="preserve"> </w:t>
      </w:r>
      <w:r w:rsidR="0014460C">
        <w:rPr>
          <w:sz w:val="28"/>
          <w:szCs w:val="28"/>
        </w:rPr>
        <w:t xml:space="preserve">января </w:t>
      </w:r>
      <w:r w:rsidRPr="00310B4E" w:rsidR="006C7AB0">
        <w:rPr>
          <w:sz w:val="28"/>
          <w:szCs w:val="28"/>
        </w:rPr>
        <w:t>20</w:t>
      </w:r>
      <w:r w:rsidR="0014460C">
        <w:rPr>
          <w:sz w:val="28"/>
          <w:szCs w:val="28"/>
        </w:rPr>
        <w:t>20</w:t>
      </w:r>
      <w:r w:rsidRPr="00310B4E" w:rsidR="006C7AB0">
        <w:rPr>
          <w:sz w:val="28"/>
          <w:szCs w:val="28"/>
        </w:rPr>
        <w:t xml:space="preserve"> года </w:t>
      </w:r>
      <w:r w:rsidR="0014460C">
        <w:rPr>
          <w:sz w:val="28"/>
          <w:szCs w:val="28"/>
        </w:rPr>
        <w:t>61 АГ 736286</w:t>
      </w:r>
      <w:r w:rsidRPr="00310B4E" w:rsidR="00763629">
        <w:rPr>
          <w:sz w:val="28"/>
          <w:szCs w:val="28"/>
        </w:rPr>
        <w:t>,</w:t>
      </w:r>
      <w:r w:rsidRPr="00310B4E" w:rsidR="00284874">
        <w:rPr>
          <w:sz w:val="28"/>
          <w:szCs w:val="28"/>
        </w:rPr>
        <w:t xml:space="preserve"> в</w:t>
      </w:r>
      <w:r w:rsidRPr="00310B4E" w:rsidR="0081599A">
        <w:rPr>
          <w:sz w:val="28"/>
          <w:szCs w:val="28"/>
        </w:rPr>
        <w:t xml:space="preserve"> </w:t>
      </w:r>
      <w:r w:rsidRPr="00310B4E">
        <w:rPr>
          <w:sz w:val="28"/>
          <w:szCs w:val="28"/>
        </w:rPr>
        <w:t>протоколе об отстранении от управления транспортным средством</w:t>
      </w:r>
      <w:r w:rsidRPr="00310B4E" w:rsidR="006C7AB0">
        <w:rPr>
          <w:sz w:val="28"/>
          <w:szCs w:val="28"/>
        </w:rPr>
        <w:t xml:space="preserve"> от </w:t>
      </w:r>
      <w:r w:rsidRPr="00310B4E" w:rsidR="005F4DDC">
        <w:rPr>
          <w:sz w:val="28"/>
          <w:szCs w:val="28"/>
        </w:rPr>
        <w:t>1</w:t>
      </w:r>
      <w:r w:rsidR="0086065C">
        <w:rPr>
          <w:sz w:val="28"/>
          <w:szCs w:val="28"/>
        </w:rPr>
        <w:t xml:space="preserve">9 </w:t>
      </w:r>
      <w:r w:rsidR="0014460C">
        <w:rPr>
          <w:sz w:val="28"/>
          <w:szCs w:val="28"/>
        </w:rPr>
        <w:t>января</w:t>
      </w:r>
      <w:r w:rsidRPr="00310B4E" w:rsidR="006C7AB0">
        <w:rPr>
          <w:sz w:val="28"/>
          <w:szCs w:val="28"/>
        </w:rPr>
        <w:t xml:space="preserve"> 20</w:t>
      </w:r>
      <w:r w:rsidR="0014460C">
        <w:rPr>
          <w:sz w:val="28"/>
          <w:szCs w:val="28"/>
        </w:rPr>
        <w:t>20</w:t>
      </w:r>
      <w:r w:rsidRPr="00310B4E" w:rsidR="006C7AB0">
        <w:rPr>
          <w:sz w:val="28"/>
          <w:szCs w:val="28"/>
        </w:rPr>
        <w:t xml:space="preserve"> года 61 АМ </w:t>
      </w:r>
      <w:r w:rsidR="0014460C">
        <w:rPr>
          <w:sz w:val="28"/>
          <w:szCs w:val="28"/>
        </w:rPr>
        <w:t>384518</w:t>
      </w:r>
      <w:r w:rsidRPr="00310B4E">
        <w:rPr>
          <w:sz w:val="28"/>
          <w:szCs w:val="28"/>
        </w:rPr>
        <w:t xml:space="preserve">, </w:t>
      </w:r>
      <w:r w:rsidRPr="00310B4E" w:rsidR="0081599A">
        <w:rPr>
          <w:sz w:val="28"/>
          <w:szCs w:val="28"/>
        </w:rPr>
        <w:t xml:space="preserve">в </w:t>
      </w:r>
      <w:r w:rsidRPr="00310B4E">
        <w:rPr>
          <w:sz w:val="28"/>
          <w:szCs w:val="28"/>
        </w:rPr>
        <w:t>протоколе о направлении на медицинское освидетельствование</w:t>
      </w:r>
      <w:r w:rsidRPr="00310B4E" w:rsidR="008323F0">
        <w:rPr>
          <w:sz w:val="28"/>
          <w:szCs w:val="28"/>
        </w:rPr>
        <w:t xml:space="preserve"> </w:t>
      </w:r>
      <w:r w:rsidR="0014460C">
        <w:rPr>
          <w:sz w:val="28"/>
          <w:szCs w:val="28"/>
        </w:rPr>
        <w:t xml:space="preserve">на состояние опьянения от </w:t>
      </w:r>
      <w:r w:rsidRPr="00310B4E" w:rsidR="008323F0">
        <w:rPr>
          <w:sz w:val="28"/>
          <w:szCs w:val="28"/>
        </w:rPr>
        <w:t xml:space="preserve"> </w:t>
      </w:r>
      <w:r w:rsidR="0086065C">
        <w:rPr>
          <w:sz w:val="28"/>
          <w:szCs w:val="28"/>
        </w:rPr>
        <w:t>19</w:t>
      </w:r>
      <w:r w:rsidRPr="00310B4E" w:rsidR="005F4DDC">
        <w:rPr>
          <w:sz w:val="28"/>
          <w:szCs w:val="28"/>
        </w:rPr>
        <w:t xml:space="preserve"> </w:t>
      </w:r>
      <w:r w:rsidR="0014460C">
        <w:rPr>
          <w:sz w:val="28"/>
          <w:szCs w:val="28"/>
        </w:rPr>
        <w:t>января</w:t>
      </w:r>
      <w:r w:rsidRPr="00310B4E" w:rsidR="008323F0">
        <w:rPr>
          <w:sz w:val="28"/>
          <w:szCs w:val="28"/>
        </w:rPr>
        <w:t xml:space="preserve"> 20</w:t>
      </w:r>
      <w:r w:rsidR="0014460C">
        <w:rPr>
          <w:sz w:val="28"/>
          <w:szCs w:val="28"/>
        </w:rPr>
        <w:t>20</w:t>
      </w:r>
      <w:r w:rsidRPr="00310B4E" w:rsidR="008323F0">
        <w:rPr>
          <w:sz w:val="28"/>
          <w:szCs w:val="28"/>
        </w:rPr>
        <w:t xml:space="preserve"> года </w:t>
      </w:r>
      <w:r w:rsidRPr="00310B4E" w:rsidR="00763629">
        <w:rPr>
          <w:sz w:val="28"/>
          <w:szCs w:val="28"/>
        </w:rPr>
        <w:t xml:space="preserve">61 АК </w:t>
      </w:r>
      <w:r w:rsidR="00BC5196">
        <w:rPr>
          <w:sz w:val="28"/>
          <w:szCs w:val="28"/>
        </w:rPr>
        <w:t>593225</w:t>
      </w:r>
      <w:r w:rsidRPr="00310B4E">
        <w:rPr>
          <w:sz w:val="28"/>
          <w:szCs w:val="28"/>
        </w:rPr>
        <w:t>.</w:t>
      </w:r>
    </w:p>
    <w:p w:rsidR="003E1A74" w:rsidRPr="00310B4E" w:rsidP="003E1A74">
      <w:pPr>
        <w:ind w:firstLine="540"/>
        <w:jc w:val="both"/>
        <w:rPr>
          <w:sz w:val="28"/>
          <w:szCs w:val="28"/>
        </w:rPr>
      </w:pPr>
      <w:r w:rsidRPr="00310B4E">
        <w:rPr>
          <w:sz w:val="28"/>
          <w:szCs w:val="28"/>
        </w:rPr>
        <w:t xml:space="preserve">Вина </w:t>
      </w:r>
      <w:r w:rsidR="00BC5196">
        <w:rPr>
          <w:sz w:val="28"/>
          <w:szCs w:val="28"/>
        </w:rPr>
        <w:t>Сухорукова Ю.А.</w:t>
      </w:r>
      <w:r w:rsidR="0086065C">
        <w:rPr>
          <w:sz w:val="28"/>
          <w:szCs w:val="28"/>
        </w:rPr>
        <w:t xml:space="preserve"> </w:t>
      </w:r>
      <w:r w:rsidRPr="00310B4E">
        <w:rPr>
          <w:sz w:val="28"/>
          <w:szCs w:val="28"/>
        </w:rPr>
        <w:t xml:space="preserve">в совершении данного правонарушения подтверждается исследованными доказательствами: протоколом об административном правонарушении от </w:t>
      </w:r>
      <w:r w:rsidR="0086065C">
        <w:rPr>
          <w:sz w:val="28"/>
          <w:szCs w:val="28"/>
        </w:rPr>
        <w:t>19</w:t>
      </w:r>
      <w:r w:rsidRPr="00310B4E">
        <w:rPr>
          <w:sz w:val="28"/>
          <w:szCs w:val="28"/>
        </w:rPr>
        <w:t>.0</w:t>
      </w:r>
      <w:r w:rsidR="00BC5196">
        <w:rPr>
          <w:sz w:val="28"/>
          <w:szCs w:val="28"/>
        </w:rPr>
        <w:t>1</w:t>
      </w:r>
      <w:r w:rsidRPr="00310B4E">
        <w:rPr>
          <w:sz w:val="28"/>
          <w:szCs w:val="28"/>
        </w:rPr>
        <w:t>.20</w:t>
      </w:r>
      <w:r w:rsidR="00BC5196">
        <w:rPr>
          <w:sz w:val="28"/>
          <w:szCs w:val="28"/>
        </w:rPr>
        <w:t>20</w:t>
      </w:r>
      <w:r w:rsidRPr="00310B4E">
        <w:rPr>
          <w:sz w:val="28"/>
          <w:szCs w:val="28"/>
        </w:rPr>
        <w:t xml:space="preserve"> года </w:t>
      </w:r>
      <w:r w:rsidR="00BC5196">
        <w:rPr>
          <w:sz w:val="28"/>
          <w:szCs w:val="28"/>
        </w:rPr>
        <w:t>61 АГ 593225</w:t>
      </w:r>
      <w:r w:rsidR="0086065C">
        <w:rPr>
          <w:sz w:val="28"/>
          <w:szCs w:val="28"/>
        </w:rPr>
        <w:t xml:space="preserve"> </w:t>
      </w:r>
      <w:r w:rsidR="0086065C">
        <w:rPr>
          <w:sz w:val="28"/>
          <w:szCs w:val="28"/>
        </w:rPr>
        <w:t xml:space="preserve">( </w:t>
      </w:r>
      <w:r w:rsidR="0086065C">
        <w:rPr>
          <w:sz w:val="28"/>
          <w:szCs w:val="28"/>
        </w:rPr>
        <w:t>с указанием признаком опьянения)</w:t>
      </w:r>
      <w:r w:rsidRPr="00310B4E">
        <w:rPr>
          <w:sz w:val="28"/>
          <w:szCs w:val="28"/>
        </w:rPr>
        <w:t xml:space="preserve">, протоколом об отстранении от управления транспортным средством (с указанием в нем на наличие достаточных оснований полагать, что лицо, которое управляет транспортным средством находится в состоянии опьянения с перечислением признаков опьянения) от </w:t>
      </w:r>
      <w:r w:rsidR="0086065C">
        <w:rPr>
          <w:sz w:val="28"/>
          <w:szCs w:val="28"/>
        </w:rPr>
        <w:t>19</w:t>
      </w:r>
      <w:r w:rsidRPr="00310B4E">
        <w:rPr>
          <w:sz w:val="28"/>
          <w:szCs w:val="28"/>
        </w:rPr>
        <w:t>.0</w:t>
      </w:r>
      <w:r w:rsidR="00BC5196">
        <w:rPr>
          <w:sz w:val="28"/>
          <w:szCs w:val="28"/>
        </w:rPr>
        <w:t>1</w:t>
      </w:r>
      <w:r w:rsidRPr="00310B4E">
        <w:rPr>
          <w:sz w:val="28"/>
          <w:szCs w:val="28"/>
        </w:rPr>
        <w:t>.20</w:t>
      </w:r>
      <w:r w:rsidR="00BC5196">
        <w:rPr>
          <w:sz w:val="28"/>
          <w:szCs w:val="28"/>
        </w:rPr>
        <w:t>20</w:t>
      </w:r>
      <w:r w:rsidRPr="00310B4E">
        <w:rPr>
          <w:sz w:val="28"/>
          <w:szCs w:val="28"/>
        </w:rPr>
        <w:t xml:space="preserve"> г. </w:t>
      </w:r>
      <w:r w:rsidRPr="00310B4E" w:rsidR="00FF4C18">
        <w:rPr>
          <w:sz w:val="28"/>
          <w:szCs w:val="28"/>
        </w:rPr>
        <w:t xml:space="preserve">61 АМ </w:t>
      </w:r>
      <w:r w:rsidR="00BC5196">
        <w:rPr>
          <w:sz w:val="28"/>
          <w:szCs w:val="28"/>
        </w:rPr>
        <w:t>384518</w:t>
      </w:r>
      <w:r w:rsidRPr="00310B4E">
        <w:rPr>
          <w:sz w:val="28"/>
          <w:szCs w:val="28"/>
        </w:rPr>
        <w:t>,</w:t>
      </w:r>
      <w:r w:rsidRPr="00310B4E" w:rsidR="004064C6">
        <w:rPr>
          <w:sz w:val="28"/>
          <w:szCs w:val="28"/>
        </w:rPr>
        <w:t xml:space="preserve"> </w:t>
      </w:r>
      <w:r w:rsidRPr="00310B4E">
        <w:rPr>
          <w:sz w:val="28"/>
          <w:szCs w:val="28"/>
        </w:rPr>
        <w:t>протоколом о направлении на медицинское освидетельствование</w:t>
      </w:r>
      <w:r w:rsidR="00BC5196">
        <w:rPr>
          <w:sz w:val="28"/>
          <w:szCs w:val="28"/>
        </w:rPr>
        <w:t xml:space="preserve"> на состояние опьянения</w:t>
      </w:r>
      <w:r w:rsidRPr="00310B4E">
        <w:rPr>
          <w:sz w:val="28"/>
          <w:szCs w:val="28"/>
        </w:rPr>
        <w:t xml:space="preserve">, от проведения которого </w:t>
      </w:r>
      <w:r w:rsidR="00BC5196">
        <w:rPr>
          <w:sz w:val="28"/>
          <w:szCs w:val="28"/>
        </w:rPr>
        <w:t xml:space="preserve">Сухоруков Ю.А. </w:t>
      </w:r>
      <w:r w:rsidRPr="00310B4E">
        <w:rPr>
          <w:sz w:val="28"/>
          <w:szCs w:val="28"/>
        </w:rPr>
        <w:t xml:space="preserve">отказался  от </w:t>
      </w:r>
      <w:r w:rsidR="0086065C">
        <w:rPr>
          <w:sz w:val="28"/>
          <w:szCs w:val="28"/>
        </w:rPr>
        <w:t>19</w:t>
      </w:r>
      <w:r w:rsidRPr="00310B4E">
        <w:rPr>
          <w:sz w:val="28"/>
          <w:szCs w:val="28"/>
        </w:rPr>
        <w:t>.0</w:t>
      </w:r>
      <w:r w:rsidR="00BC5196">
        <w:rPr>
          <w:sz w:val="28"/>
          <w:szCs w:val="28"/>
        </w:rPr>
        <w:t>1</w:t>
      </w:r>
      <w:r w:rsidRPr="00310B4E">
        <w:rPr>
          <w:sz w:val="28"/>
          <w:szCs w:val="28"/>
        </w:rPr>
        <w:t>.20</w:t>
      </w:r>
      <w:r w:rsidR="00BC5196">
        <w:rPr>
          <w:sz w:val="28"/>
          <w:szCs w:val="28"/>
        </w:rPr>
        <w:t>20</w:t>
      </w:r>
      <w:r w:rsidRPr="00310B4E">
        <w:rPr>
          <w:sz w:val="28"/>
          <w:szCs w:val="28"/>
        </w:rPr>
        <w:t xml:space="preserve"> года </w:t>
      </w:r>
      <w:r w:rsidRPr="00310B4E" w:rsidR="004064C6">
        <w:rPr>
          <w:sz w:val="28"/>
          <w:szCs w:val="28"/>
        </w:rPr>
        <w:t>61</w:t>
      </w:r>
      <w:r w:rsidRPr="00310B4E">
        <w:rPr>
          <w:sz w:val="28"/>
          <w:szCs w:val="28"/>
        </w:rPr>
        <w:t xml:space="preserve"> </w:t>
      </w:r>
      <w:r w:rsidR="0086065C">
        <w:rPr>
          <w:sz w:val="28"/>
          <w:szCs w:val="28"/>
        </w:rPr>
        <w:t>АК 5</w:t>
      </w:r>
      <w:r w:rsidR="00BC5196">
        <w:rPr>
          <w:sz w:val="28"/>
          <w:szCs w:val="28"/>
        </w:rPr>
        <w:t>93225</w:t>
      </w:r>
      <w:r w:rsidRPr="00310B4E">
        <w:rPr>
          <w:sz w:val="28"/>
          <w:szCs w:val="28"/>
        </w:rPr>
        <w:t>,</w:t>
      </w:r>
      <w:r w:rsidR="00BC5196">
        <w:rPr>
          <w:sz w:val="28"/>
          <w:szCs w:val="28"/>
        </w:rPr>
        <w:t xml:space="preserve"> где лично в протоколе расписался.</w:t>
      </w:r>
      <w:r w:rsidRPr="00310B4E">
        <w:rPr>
          <w:sz w:val="28"/>
          <w:szCs w:val="28"/>
        </w:rPr>
        <w:t xml:space="preserve"> </w:t>
      </w:r>
    </w:p>
    <w:p w:rsidR="001E0949" w:rsidP="0059319E">
      <w:pPr>
        <w:ind w:firstLine="708"/>
        <w:jc w:val="both"/>
        <w:rPr>
          <w:color w:val="000000"/>
          <w:sz w:val="28"/>
          <w:szCs w:val="28"/>
        </w:rPr>
      </w:pPr>
      <w:r w:rsidRPr="00310B4E">
        <w:rPr>
          <w:sz w:val="28"/>
          <w:szCs w:val="28"/>
        </w:rPr>
        <w:t>Указание</w:t>
      </w:r>
      <w:r w:rsidR="00BE68E0">
        <w:rPr>
          <w:sz w:val="28"/>
          <w:szCs w:val="28"/>
        </w:rPr>
        <w:t xml:space="preserve"> </w:t>
      </w:r>
      <w:r w:rsidR="00BC5196">
        <w:rPr>
          <w:sz w:val="28"/>
          <w:szCs w:val="28"/>
        </w:rPr>
        <w:t>Сухорукова Ю.А.</w:t>
      </w:r>
      <w:r w:rsidRPr="00310B4E">
        <w:rPr>
          <w:sz w:val="28"/>
          <w:szCs w:val="28"/>
        </w:rPr>
        <w:t xml:space="preserve">  на то, что </w:t>
      </w:r>
      <w:r w:rsidRPr="00310B4E">
        <w:rPr>
          <w:sz w:val="28"/>
          <w:szCs w:val="28"/>
        </w:rPr>
        <w:t>был согласен  проехать в медицинское учреждение для прохождения медицинского освидетельствования на состояние опьянения и не отказывался пройти медицинское освидетельствование</w:t>
      </w:r>
      <w:r w:rsidRPr="00310B4E">
        <w:rPr>
          <w:sz w:val="28"/>
          <w:szCs w:val="28"/>
        </w:rPr>
        <w:t xml:space="preserve">,  </w:t>
      </w:r>
      <w:r w:rsidRPr="00310B4E">
        <w:rPr>
          <w:color w:val="000000"/>
          <w:sz w:val="28"/>
          <w:szCs w:val="28"/>
        </w:rPr>
        <w:t xml:space="preserve">суд оценивает критически, так как </w:t>
      </w:r>
      <w:r w:rsidRPr="00310B4E">
        <w:rPr>
          <w:color w:val="000000"/>
          <w:sz w:val="28"/>
          <w:szCs w:val="28"/>
        </w:rPr>
        <w:t xml:space="preserve">в протоколе 61 АК </w:t>
      </w:r>
      <w:r w:rsidR="00BC5196">
        <w:rPr>
          <w:color w:val="000000"/>
          <w:sz w:val="28"/>
          <w:szCs w:val="28"/>
        </w:rPr>
        <w:t>593225</w:t>
      </w:r>
      <w:r w:rsidRPr="00310B4E">
        <w:rPr>
          <w:color w:val="000000"/>
          <w:sz w:val="28"/>
          <w:szCs w:val="28"/>
        </w:rPr>
        <w:t xml:space="preserve"> от 1</w:t>
      </w:r>
      <w:r w:rsidR="00BE68E0">
        <w:rPr>
          <w:color w:val="000000"/>
          <w:sz w:val="28"/>
          <w:szCs w:val="28"/>
        </w:rPr>
        <w:t>9</w:t>
      </w:r>
      <w:r w:rsidRPr="00310B4E">
        <w:rPr>
          <w:color w:val="000000"/>
          <w:sz w:val="28"/>
          <w:szCs w:val="28"/>
        </w:rPr>
        <w:t>.0</w:t>
      </w:r>
      <w:r w:rsidR="00BC5196">
        <w:rPr>
          <w:color w:val="000000"/>
          <w:sz w:val="28"/>
          <w:szCs w:val="28"/>
        </w:rPr>
        <w:t>1</w:t>
      </w:r>
      <w:r w:rsidRPr="00310B4E">
        <w:rPr>
          <w:color w:val="000000"/>
          <w:sz w:val="28"/>
          <w:szCs w:val="28"/>
        </w:rPr>
        <w:t>.20</w:t>
      </w:r>
      <w:r w:rsidR="00BC5196">
        <w:rPr>
          <w:color w:val="000000"/>
          <w:sz w:val="28"/>
          <w:szCs w:val="28"/>
        </w:rPr>
        <w:t>20</w:t>
      </w:r>
      <w:r w:rsidRPr="00310B4E">
        <w:rPr>
          <w:color w:val="000000"/>
          <w:sz w:val="28"/>
          <w:szCs w:val="28"/>
        </w:rPr>
        <w:t xml:space="preserve"> года </w:t>
      </w:r>
      <w:r w:rsidR="00BC5196">
        <w:rPr>
          <w:color w:val="000000"/>
          <w:sz w:val="28"/>
          <w:szCs w:val="28"/>
        </w:rPr>
        <w:t>Сухоруков Ю.А.</w:t>
      </w:r>
      <w:r w:rsidR="00BE68E0">
        <w:rPr>
          <w:color w:val="000000"/>
          <w:sz w:val="28"/>
          <w:szCs w:val="28"/>
        </w:rPr>
        <w:t xml:space="preserve"> </w:t>
      </w:r>
      <w:r w:rsidRPr="00310B4E">
        <w:rPr>
          <w:color w:val="000000"/>
          <w:sz w:val="28"/>
          <w:szCs w:val="28"/>
        </w:rPr>
        <w:t>лично написал, что отказываюсь и расписался в данном протоколе.</w:t>
      </w:r>
    </w:p>
    <w:p w:rsidR="006567F9" w:rsidRPr="00310B4E" w:rsidP="006567F9">
      <w:pPr>
        <w:ind w:firstLine="708"/>
        <w:jc w:val="both"/>
        <w:rPr>
          <w:sz w:val="28"/>
          <w:szCs w:val="28"/>
        </w:rPr>
      </w:pPr>
      <w:r w:rsidRPr="00310B4E">
        <w:rPr>
          <w:sz w:val="28"/>
          <w:szCs w:val="28"/>
        </w:rPr>
        <w:t xml:space="preserve">Из материалов дела усматривается, что все процессуальные действия в отношении </w:t>
      </w:r>
      <w:r w:rsidR="00BC5196">
        <w:rPr>
          <w:sz w:val="28"/>
          <w:szCs w:val="28"/>
        </w:rPr>
        <w:t>Сухорукова Ю.А.</w:t>
      </w:r>
      <w:r w:rsidR="0054330D">
        <w:rPr>
          <w:sz w:val="28"/>
          <w:szCs w:val="28"/>
        </w:rPr>
        <w:t xml:space="preserve"> </w:t>
      </w:r>
      <w:r w:rsidRPr="00310B4E">
        <w:rPr>
          <w:sz w:val="28"/>
          <w:szCs w:val="28"/>
        </w:rPr>
        <w:t xml:space="preserve"> были проведены в строгой последовательности, составленные в отношении него протоколы логичны, последовательны и непротиворечивы. </w:t>
      </w:r>
    </w:p>
    <w:p w:rsidR="006567F9" w:rsidRPr="00310B4E" w:rsidP="006567F9">
      <w:pPr>
        <w:ind w:firstLine="540"/>
        <w:jc w:val="both"/>
        <w:rPr>
          <w:sz w:val="28"/>
          <w:szCs w:val="28"/>
        </w:rPr>
      </w:pPr>
      <w:r w:rsidRPr="00310B4E">
        <w:rPr>
          <w:sz w:val="28"/>
          <w:szCs w:val="28"/>
        </w:rPr>
        <w:t xml:space="preserve">  С учетом  исследованных доказательств судья приходит к выводу о том, что сотрудник ДПС имел законные основания требовать от водителя </w:t>
      </w:r>
      <w:r w:rsidR="00BC5196">
        <w:rPr>
          <w:sz w:val="28"/>
          <w:szCs w:val="28"/>
        </w:rPr>
        <w:t>Сухорукова Ю.А.</w:t>
      </w:r>
      <w:r w:rsidRPr="00310B4E" w:rsidR="00C15D4A">
        <w:rPr>
          <w:sz w:val="28"/>
          <w:szCs w:val="28"/>
        </w:rPr>
        <w:t xml:space="preserve"> пройти </w:t>
      </w:r>
      <w:r w:rsidRPr="00310B4E">
        <w:rPr>
          <w:sz w:val="28"/>
          <w:szCs w:val="28"/>
        </w:rPr>
        <w:t xml:space="preserve"> медицинское освидетельствование на состояние опьянения</w:t>
      </w:r>
      <w:r w:rsidRPr="00310B4E" w:rsidR="00D61581">
        <w:rPr>
          <w:sz w:val="28"/>
          <w:szCs w:val="28"/>
        </w:rPr>
        <w:t xml:space="preserve"> в медицинском учреждении</w:t>
      </w:r>
      <w:r w:rsidRPr="00310B4E">
        <w:rPr>
          <w:sz w:val="28"/>
          <w:szCs w:val="28"/>
        </w:rPr>
        <w:t xml:space="preserve">. </w:t>
      </w:r>
    </w:p>
    <w:p w:rsidR="006567F9" w:rsidRPr="00310B4E" w:rsidP="006567F9">
      <w:pPr>
        <w:autoSpaceDE w:val="0"/>
        <w:autoSpaceDN w:val="0"/>
        <w:adjustRightInd w:val="0"/>
        <w:ind w:firstLine="540"/>
        <w:jc w:val="both"/>
        <w:rPr>
          <w:sz w:val="28"/>
          <w:szCs w:val="28"/>
        </w:rPr>
      </w:pPr>
      <w:r w:rsidRPr="00310B4E">
        <w:rPr>
          <w:sz w:val="28"/>
          <w:szCs w:val="28"/>
        </w:rPr>
        <w:t xml:space="preserve">  Сотрудник ИДПС ГИБДД МВД России относится к должностному </w:t>
      </w:r>
      <w:r w:rsidRPr="00310B4E">
        <w:rPr>
          <w:sz w:val="28"/>
          <w:szCs w:val="28"/>
        </w:rPr>
        <w:t>лицу</w:t>
      </w:r>
      <w:r w:rsidRPr="00310B4E">
        <w:rPr>
          <w:sz w:val="28"/>
          <w:szCs w:val="28"/>
        </w:rPr>
        <w:t xml:space="preserve"> уполномоченному на осуществление федерального государственного надзора в области безопасности дорожного движения, который вправе предъявлять законное требование водителю транспортного средства о прохождении освидетельствование на состояние алкогольного опьянения и медицинское освидетельствование на состояние опьянения. </w:t>
      </w:r>
    </w:p>
    <w:p w:rsidR="006567F9" w:rsidRPr="00310B4E" w:rsidP="006567F9">
      <w:pPr>
        <w:ind w:firstLine="540"/>
        <w:jc w:val="both"/>
        <w:rPr>
          <w:sz w:val="28"/>
          <w:szCs w:val="28"/>
        </w:rPr>
      </w:pPr>
      <w:r w:rsidRPr="00310B4E">
        <w:rPr>
          <w:color w:val="000000"/>
          <w:sz w:val="28"/>
          <w:szCs w:val="28"/>
        </w:rPr>
        <w:t>Все доказательства по делу исследованы и оцене</w:t>
      </w:r>
      <w:r w:rsidRPr="00310B4E">
        <w:rPr>
          <w:sz w:val="28"/>
          <w:szCs w:val="28"/>
        </w:rPr>
        <w:t>ны мировым судьей в соответствии с требованиями ст. ст. 26.11.КоАП РФ, нарушений влекущих невозможность использования данных доказательств в силу ч. 3 ст. 26.2 КоАП РФ судьей не установлено.</w:t>
      </w:r>
    </w:p>
    <w:p w:rsidR="006567F9" w:rsidRPr="00310B4E" w:rsidP="006567F9">
      <w:pPr>
        <w:jc w:val="both"/>
        <w:rPr>
          <w:sz w:val="28"/>
          <w:szCs w:val="28"/>
        </w:rPr>
      </w:pPr>
      <w:r w:rsidRPr="00310B4E">
        <w:rPr>
          <w:sz w:val="28"/>
          <w:szCs w:val="28"/>
        </w:rPr>
        <w:tab/>
      </w:r>
      <w:r w:rsidRPr="00310B4E">
        <w:rPr>
          <w:sz w:val="28"/>
          <w:szCs w:val="28"/>
        </w:rPr>
        <w:t xml:space="preserve">При совершении настоящего правонарушения установлено, что </w:t>
      </w:r>
      <w:r w:rsidR="00BC5196">
        <w:rPr>
          <w:sz w:val="28"/>
          <w:szCs w:val="28"/>
        </w:rPr>
        <w:t xml:space="preserve">Сухоруков Ю.А. </w:t>
      </w:r>
      <w:r w:rsidRPr="00310B4E">
        <w:rPr>
          <w:sz w:val="28"/>
          <w:szCs w:val="28"/>
        </w:rPr>
        <w:t>имеет в/у на право управления транспортными средствами.</w:t>
      </w:r>
    </w:p>
    <w:p w:rsidR="006567F9" w:rsidRPr="00310B4E" w:rsidP="006567F9">
      <w:pPr>
        <w:ind w:firstLine="708"/>
        <w:jc w:val="both"/>
        <w:rPr>
          <w:sz w:val="28"/>
          <w:szCs w:val="28"/>
        </w:rPr>
      </w:pPr>
      <w:r w:rsidRPr="00310B4E">
        <w:rPr>
          <w:sz w:val="28"/>
          <w:szCs w:val="28"/>
        </w:rPr>
        <w:t xml:space="preserve">На основании изложенного, действия </w:t>
      </w:r>
      <w:r w:rsidR="00BC5196">
        <w:rPr>
          <w:sz w:val="28"/>
          <w:szCs w:val="28"/>
        </w:rPr>
        <w:t>Сухорукова Ю.А.</w:t>
      </w:r>
      <w:r w:rsidR="0054330D">
        <w:rPr>
          <w:sz w:val="28"/>
          <w:szCs w:val="28"/>
        </w:rPr>
        <w:t xml:space="preserve"> </w:t>
      </w:r>
      <w:r w:rsidRPr="00310B4E">
        <w:rPr>
          <w:sz w:val="28"/>
          <w:szCs w:val="28"/>
        </w:rPr>
        <w:t xml:space="preserve">мировой судья квалифицирует  по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D30C2" w:rsidRPr="00310B4E" w:rsidP="00BD30C2">
      <w:pPr>
        <w:ind w:firstLine="540"/>
        <w:jc w:val="both"/>
        <w:rPr>
          <w:sz w:val="28"/>
          <w:szCs w:val="28"/>
        </w:rPr>
      </w:pPr>
      <w:r w:rsidRPr="00310B4E">
        <w:rPr>
          <w:sz w:val="28"/>
          <w:szCs w:val="28"/>
        </w:rPr>
        <w:t xml:space="preserve"> </w:t>
      </w:r>
      <w:r w:rsidRPr="00310B4E">
        <w:rPr>
          <w:sz w:val="28"/>
          <w:szCs w:val="28"/>
        </w:rPr>
        <w:tab/>
      </w:r>
      <w:r w:rsidRPr="00310B4E">
        <w:rPr>
          <w:sz w:val="28"/>
          <w:szCs w:val="28"/>
        </w:rPr>
        <w:t>Мировой судья не усматривает оснований для применения положений, предусмотренных ч. 2.2. ст. 4.1. КоАП РФ при назначении наказания в виде административного штрафа предусмотренного ч. 1 ст. 12.26 КоАП РФ, так как судом не установлено при рассмотрении дела наличие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w:t>
      </w:r>
    </w:p>
    <w:p w:rsidR="00BD30C2" w:rsidRPr="00310B4E" w:rsidP="00BD30C2">
      <w:pPr>
        <w:ind w:firstLine="540"/>
        <w:jc w:val="both"/>
        <w:rPr>
          <w:sz w:val="28"/>
          <w:szCs w:val="28"/>
        </w:rPr>
      </w:pPr>
      <w:r w:rsidRPr="00310B4E">
        <w:rPr>
          <w:sz w:val="28"/>
          <w:szCs w:val="28"/>
        </w:rPr>
        <w:t xml:space="preserve">При назначении административного наказания </w:t>
      </w:r>
      <w:r w:rsidR="00BC5196">
        <w:rPr>
          <w:sz w:val="28"/>
          <w:szCs w:val="28"/>
        </w:rPr>
        <w:t>Сухорукову Ю.А.</w:t>
      </w:r>
      <w:r w:rsidR="0054330D">
        <w:rPr>
          <w:sz w:val="28"/>
          <w:szCs w:val="28"/>
        </w:rPr>
        <w:t xml:space="preserve"> </w:t>
      </w:r>
      <w:r w:rsidRPr="00310B4E">
        <w:rPr>
          <w:sz w:val="28"/>
          <w:szCs w:val="28"/>
        </w:rPr>
        <w:t>судья учитывает характер совершенного им административного правонарушения, личность виновного, а так же, что правонарушение совершено</w:t>
      </w:r>
      <w:r w:rsidR="001A16DE">
        <w:rPr>
          <w:sz w:val="28"/>
          <w:szCs w:val="28"/>
        </w:rPr>
        <w:t xml:space="preserve"> в области дорожного движения,</w:t>
      </w:r>
      <w:r w:rsidRPr="00310B4E">
        <w:rPr>
          <w:sz w:val="28"/>
          <w:szCs w:val="28"/>
        </w:rPr>
        <w:t xml:space="preserve"> обстоятельств отягчающих административную ответственность, обстоятельств смягчающих административную ответственность судом не установлено, и считает необходимым назначить наказание в виде наложения административного штрафа в размере тридцати тысяч рублей с лишением права управления транспортными средствами на срок</w:t>
      </w:r>
      <w:r w:rsidRPr="00310B4E">
        <w:rPr>
          <w:sz w:val="28"/>
          <w:szCs w:val="28"/>
        </w:rPr>
        <w:t xml:space="preserve">, </w:t>
      </w:r>
      <w:r w:rsidRPr="00310B4E">
        <w:rPr>
          <w:sz w:val="28"/>
          <w:szCs w:val="28"/>
        </w:rPr>
        <w:t>установленный</w:t>
      </w:r>
      <w:r w:rsidRPr="00310B4E">
        <w:rPr>
          <w:sz w:val="28"/>
          <w:szCs w:val="28"/>
        </w:rPr>
        <w:t xml:space="preserve"> санкцией данной статьи.</w:t>
      </w:r>
    </w:p>
    <w:p w:rsidR="00BD30C2" w:rsidRPr="00310B4E" w:rsidP="00BD30C2">
      <w:pPr>
        <w:ind w:firstLine="540"/>
        <w:jc w:val="both"/>
        <w:rPr>
          <w:sz w:val="28"/>
          <w:szCs w:val="28"/>
        </w:rPr>
      </w:pPr>
      <w:r w:rsidRPr="00310B4E">
        <w:rPr>
          <w:sz w:val="28"/>
          <w:szCs w:val="28"/>
        </w:rPr>
        <w:t>В соответствии с ч. 1 ст. 32.5, ч. 1 ст. 32.6 КоАП РФ постановление судьи о лишении права управления транспортным средством исполняется должностными лицами органов внутренних дел, путем изъятия соответственно водительского удостоверения.</w:t>
      </w:r>
    </w:p>
    <w:p w:rsidR="00BD30C2" w:rsidRPr="00310B4E" w:rsidP="00603DAB">
      <w:pPr>
        <w:ind w:firstLine="540"/>
        <w:jc w:val="both"/>
        <w:rPr>
          <w:sz w:val="28"/>
          <w:szCs w:val="28"/>
        </w:rPr>
      </w:pPr>
      <w:r w:rsidRPr="00310B4E">
        <w:rPr>
          <w:sz w:val="28"/>
          <w:szCs w:val="28"/>
        </w:rPr>
        <w:t>Руководствуясь ст. 12.26 ч. 1, ст. 3.8., ст. 3.5 ст. 29.10, ст. 30.2., ст. 30.3.  КоАП РФ, мировой судья,</w:t>
      </w:r>
    </w:p>
    <w:p w:rsidR="00AF36C8" w:rsidP="00FC0272">
      <w:pPr>
        <w:ind w:firstLine="567"/>
        <w:jc w:val="center"/>
        <w:rPr>
          <w:bCs/>
          <w:color w:val="000000"/>
          <w:sz w:val="28"/>
          <w:szCs w:val="28"/>
        </w:rPr>
      </w:pPr>
      <w:r w:rsidRPr="00310B4E">
        <w:rPr>
          <w:bCs/>
          <w:color w:val="000000"/>
          <w:sz w:val="28"/>
          <w:szCs w:val="28"/>
        </w:rPr>
        <w:t>постановил</w:t>
      </w:r>
      <w:r w:rsidRPr="00310B4E">
        <w:rPr>
          <w:bCs/>
          <w:color w:val="000000"/>
          <w:sz w:val="28"/>
          <w:szCs w:val="28"/>
        </w:rPr>
        <w:t>:</w:t>
      </w:r>
    </w:p>
    <w:p w:rsidR="003852EA" w:rsidRPr="00310B4E" w:rsidP="00FC0272">
      <w:pPr>
        <w:ind w:firstLine="567"/>
        <w:jc w:val="center"/>
        <w:rPr>
          <w:bCs/>
          <w:color w:val="000000"/>
          <w:sz w:val="28"/>
          <w:szCs w:val="28"/>
        </w:rPr>
      </w:pPr>
    </w:p>
    <w:p w:rsidR="00BC5196" w:rsidP="00BC5196">
      <w:pPr>
        <w:ind w:right="-2" w:firstLine="567"/>
        <w:jc w:val="both"/>
        <w:rPr>
          <w:sz w:val="28"/>
          <w:szCs w:val="28"/>
        </w:rPr>
      </w:pPr>
      <w:r>
        <w:rPr>
          <w:b/>
          <w:bCs/>
          <w:sz w:val="28"/>
          <w:szCs w:val="28"/>
        </w:rPr>
        <w:t>Сухорукова Юрия Александровича</w:t>
      </w:r>
      <w:r>
        <w:rPr>
          <w:sz w:val="28"/>
          <w:szCs w:val="28"/>
        </w:rPr>
        <w:t xml:space="preserve"> </w:t>
      </w:r>
      <w:r w:rsidRPr="003C5A11">
        <w:rPr>
          <w:sz w:val="28"/>
          <w:szCs w:val="28"/>
        </w:rPr>
        <w:t>признать виновным в совершении административного правонарушения, предусмотренного ч.1 ст.12.26 КоАП РФ, и подвергнуть его административному наказанию в виде штрафа в размере тридцати тысяч рублей с лишением права управления транспортными средствами на 18 (восемнадцать) месяцев.</w:t>
      </w:r>
      <w:r>
        <w:rPr>
          <w:sz w:val="28"/>
          <w:szCs w:val="28"/>
        </w:rPr>
        <w:t xml:space="preserve"> </w:t>
      </w:r>
      <w:r>
        <w:rPr>
          <w:sz w:val="28"/>
          <w:szCs w:val="28"/>
        </w:rPr>
        <w:tab/>
      </w:r>
    </w:p>
    <w:p w:rsidR="00BC5196" w:rsidRPr="003C5A11" w:rsidP="00BC5196">
      <w:pPr>
        <w:ind w:right="-2" w:firstLine="567"/>
        <w:jc w:val="both"/>
        <w:rPr>
          <w:sz w:val="28"/>
          <w:szCs w:val="28"/>
        </w:rPr>
      </w:pPr>
      <w:r w:rsidRPr="003C5A11">
        <w:rPr>
          <w:sz w:val="28"/>
          <w:szCs w:val="28"/>
        </w:rPr>
        <w:t xml:space="preserve">Реквизиты для уплаты административного штрафа: </w:t>
      </w:r>
      <w:r w:rsidRPr="003C5A11">
        <w:rPr>
          <w:sz w:val="28"/>
          <w:szCs w:val="28"/>
        </w:rPr>
        <w:t xml:space="preserve">УФК по Республике Крым (УМВД России по г. Ялте), ИНН 9103000760, КПП 910301001, Банковский идентификационный код 043510001, Код классификации доходов бюджета 188 1 16 </w:t>
      </w:r>
      <w:r>
        <w:rPr>
          <w:sz w:val="28"/>
          <w:szCs w:val="28"/>
        </w:rPr>
        <w:t>01121</w:t>
      </w:r>
      <w:r w:rsidRPr="003C5A11">
        <w:rPr>
          <w:sz w:val="28"/>
          <w:szCs w:val="28"/>
        </w:rPr>
        <w:t xml:space="preserve"> 01 </w:t>
      </w:r>
      <w:r>
        <w:rPr>
          <w:sz w:val="28"/>
          <w:szCs w:val="28"/>
        </w:rPr>
        <w:t>0001</w:t>
      </w:r>
      <w:r w:rsidRPr="003C5A11">
        <w:rPr>
          <w:sz w:val="28"/>
          <w:szCs w:val="28"/>
        </w:rPr>
        <w:t xml:space="preserve"> 140, ОКТМО 35729000, ОКАТО 35729000,  расчетный счет 40101810335100010001, банк получателя – Отделение по Республике Крым ЮГУ Центрального банка РФ, протокол от </w:t>
      </w:r>
      <w:r>
        <w:rPr>
          <w:sz w:val="28"/>
          <w:szCs w:val="28"/>
        </w:rPr>
        <w:t>19</w:t>
      </w:r>
      <w:r w:rsidRPr="003C5A11">
        <w:rPr>
          <w:sz w:val="28"/>
          <w:szCs w:val="28"/>
        </w:rPr>
        <w:t>.</w:t>
      </w:r>
      <w:r>
        <w:rPr>
          <w:sz w:val="28"/>
          <w:szCs w:val="28"/>
        </w:rPr>
        <w:t>01</w:t>
      </w:r>
      <w:r w:rsidRPr="003C5A11">
        <w:rPr>
          <w:sz w:val="28"/>
          <w:szCs w:val="28"/>
        </w:rPr>
        <w:t>.20</w:t>
      </w:r>
      <w:r>
        <w:rPr>
          <w:sz w:val="28"/>
          <w:szCs w:val="28"/>
        </w:rPr>
        <w:t>20</w:t>
      </w:r>
      <w:r w:rsidRPr="003C5A11">
        <w:rPr>
          <w:sz w:val="28"/>
          <w:szCs w:val="28"/>
        </w:rPr>
        <w:t xml:space="preserve"> года серии 61 АГ </w:t>
      </w:r>
      <w:r>
        <w:rPr>
          <w:sz w:val="28"/>
          <w:szCs w:val="28"/>
        </w:rPr>
        <w:t>736286</w:t>
      </w:r>
      <w:r w:rsidRPr="003C5A11">
        <w:rPr>
          <w:sz w:val="28"/>
          <w:szCs w:val="28"/>
        </w:rPr>
        <w:t>;</w:t>
      </w:r>
      <w:r w:rsidRPr="003C5A11">
        <w:rPr>
          <w:sz w:val="28"/>
          <w:szCs w:val="28"/>
        </w:rPr>
        <w:t xml:space="preserve"> постановление</w:t>
      </w:r>
      <w:r w:rsidRPr="003C5A11">
        <w:rPr>
          <w:b/>
          <w:sz w:val="28"/>
          <w:szCs w:val="28"/>
        </w:rPr>
        <w:t xml:space="preserve"> </w:t>
      </w:r>
      <w:r w:rsidRPr="003C5A11">
        <w:rPr>
          <w:sz w:val="28"/>
          <w:szCs w:val="28"/>
        </w:rPr>
        <w:t xml:space="preserve">№ </w:t>
      </w:r>
      <w:r w:rsidRPr="003C5A11">
        <w:rPr>
          <w:bCs/>
          <w:sz w:val="28"/>
          <w:szCs w:val="28"/>
        </w:rPr>
        <w:t>5-94-</w:t>
      </w:r>
      <w:r>
        <w:rPr>
          <w:bCs/>
          <w:sz w:val="28"/>
          <w:szCs w:val="28"/>
        </w:rPr>
        <w:t>40</w:t>
      </w:r>
      <w:r w:rsidRPr="003C5A11">
        <w:rPr>
          <w:bCs/>
          <w:sz w:val="28"/>
          <w:szCs w:val="28"/>
        </w:rPr>
        <w:t>/2020</w:t>
      </w:r>
      <w:r w:rsidRPr="003C5A11">
        <w:rPr>
          <w:b/>
          <w:sz w:val="28"/>
          <w:szCs w:val="28"/>
        </w:rPr>
        <w:t>;</w:t>
      </w:r>
      <w:r w:rsidRPr="003C5A11">
        <w:rPr>
          <w:sz w:val="28"/>
          <w:szCs w:val="28"/>
        </w:rPr>
        <w:t xml:space="preserve"> УИН – 188104</w:t>
      </w:r>
      <w:r>
        <w:rPr>
          <w:sz w:val="28"/>
          <w:szCs w:val="28"/>
        </w:rPr>
        <w:t>91201200000173</w:t>
      </w:r>
      <w:r w:rsidRPr="003C5A11">
        <w:rPr>
          <w:sz w:val="28"/>
          <w:szCs w:val="28"/>
        </w:rPr>
        <w:t>.</w:t>
      </w:r>
    </w:p>
    <w:p w:rsidR="00BC5196" w:rsidP="00BC5196">
      <w:pPr>
        <w:ind w:right="-2" w:firstLine="567"/>
        <w:jc w:val="both"/>
        <w:rPr>
          <w:sz w:val="28"/>
          <w:szCs w:val="28"/>
        </w:rPr>
      </w:pPr>
      <w:r w:rsidRPr="003C5A11">
        <w:rPr>
          <w:sz w:val="28"/>
          <w:szCs w:val="28"/>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3C5A11">
        <w:rPr>
          <w:sz w:val="28"/>
          <w:szCs w:val="28"/>
        </w:rPr>
        <w:tab/>
      </w:r>
      <w:r w:rsidRPr="003C5A11">
        <w:rPr>
          <w:sz w:val="28"/>
          <w:szCs w:val="28"/>
        </w:rPr>
        <w:tab/>
      </w:r>
      <w:r w:rsidRPr="003C5A11">
        <w:rPr>
          <w:sz w:val="28"/>
          <w:szCs w:val="28"/>
        </w:rPr>
        <w:tab/>
      </w:r>
      <w:r w:rsidRPr="003C5A11">
        <w:rPr>
          <w:sz w:val="28"/>
          <w:szCs w:val="28"/>
        </w:rPr>
        <w:tab/>
        <w:t xml:space="preserve">Документ, свидетельствующий об уплате административного штрафа, лицо, </w:t>
      </w:r>
      <w:r w:rsidRPr="003C5A11">
        <w:rPr>
          <w:sz w:val="28"/>
          <w:szCs w:val="28"/>
        </w:rPr>
        <w:t xml:space="preserve">привлеченное к административной ответственности, направляет судье, в орган, должностному лицу, </w:t>
      </w:r>
      <w:r w:rsidRPr="003C5A11">
        <w:rPr>
          <w:sz w:val="28"/>
          <w:szCs w:val="28"/>
        </w:rPr>
        <w:t>вынесшим</w:t>
      </w:r>
      <w:r w:rsidRPr="003C5A11">
        <w:rPr>
          <w:sz w:val="28"/>
          <w:szCs w:val="28"/>
        </w:rPr>
        <w:t xml:space="preserve"> постановление. </w:t>
      </w:r>
      <w:r w:rsidRPr="003C5A11">
        <w:rPr>
          <w:sz w:val="28"/>
          <w:szCs w:val="28"/>
        </w:rPr>
        <w:tab/>
      </w:r>
    </w:p>
    <w:p w:rsidR="00BC5196" w:rsidP="00BC5196">
      <w:pPr>
        <w:ind w:right="-2" w:firstLine="567"/>
        <w:jc w:val="both"/>
        <w:rPr>
          <w:sz w:val="28"/>
          <w:szCs w:val="28"/>
        </w:rPr>
      </w:pPr>
      <w:r w:rsidRPr="003C5A11">
        <w:rPr>
          <w:sz w:val="28"/>
          <w:szCs w:val="28"/>
        </w:rPr>
        <w:t xml:space="preserve">Неуплата административного штрафа в срок, предусмотренный настоящим </w:t>
      </w:r>
      <w:hyperlink r:id="rId11" w:history="1">
        <w:r w:rsidRPr="003C5A11">
          <w:rPr>
            <w:rStyle w:val="Hyperlink"/>
            <w:sz w:val="28"/>
            <w:szCs w:val="28"/>
          </w:rPr>
          <w:t>Кодексом</w:t>
        </w:r>
      </w:hyperlink>
      <w:r w:rsidRPr="003C5A11">
        <w:rPr>
          <w:sz w:val="28"/>
          <w:szCs w:val="28"/>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3C5A11">
        <w:rPr>
          <w:sz w:val="28"/>
          <w:szCs w:val="28"/>
        </w:rPr>
        <w:tab/>
      </w:r>
      <w:r w:rsidRPr="003C5A11">
        <w:rPr>
          <w:sz w:val="28"/>
          <w:szCs w:val="28"/>
        </w:rPr>
        <w:tab/>
      </w:r>
      <w:r w:rsidRPr="003C5A11">
        <w:rPr>
          <w:sz w:val="28"/>
          <w:szCs w:val="28"/>
        </w:rPr>
        <w:tab/>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C5A1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C5A11">
        <w:rPr>
          <w:sz w:val="28"/>
          <w:szCs w:val="28"/>
        </w:rPr>
        <w:t xml:space="preserve"> </w:t>
      </w:r>
      <w:r w:rsidRPr="003C5A11">
        <w:rPr>
          <w:sz w:val="28"/>
          <w:szCs w:val="28"/>
        </w:rPr>
        <w:t>соответствии</w:t>
      </w:r>
      <w:r w:rsidRPr="003C5A11">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3C5A11">
        <w:rPr>
          <w:sz w:val="28"/>
          <w:szCs w:val="28"/>
        </w:rPr>
        <w:tab/>
      </w:r>
      <w:r w:rsidRPr="003C5A11">
        <w:rPr>
          <w:sz w:val="28"/>
          <w:szCs w:val="28"/>
        </w:rPr>
        <w:tab/>
        <w:t xml:space="preserve">Копию постановления направить должностному лицу, составившему протокол об административном правонарушении.   </w:t>
      </w:r>
    </w:p>
    <w:p w:rsidR="00BC5196" w:rsidRPr="003C5A11" w:rsidP="00BC5196">
      <w:pPr>
        <w:ind w:right="-2" w:firstLine="567"/>
        <w:jc w:val="both"/>
        <w:rPr>
          <w:sz w:val="28"/>
          <w:szCs w:val="28"/>
        </w:rPr>
      </w:pPr>
      <w:r w:rsidRPr="003C5A11">
        <w:rPr>
          <w:sz w:val="28"/>
          <w:szCs w:val="28"/>
        </w:rPr>
        <w:tab/>
      </w:r>
      <w:r w:rsidRPr="003C5A11">
        <w:rPr>
          <w:i/>
          <w:sz w:val="28"/>
          <w:szCs w:val="28"/>
        </w:rPr>
        <w:t>Постановление может быть обжаловано в Ялтинский городской суд Республики Крым через судебный участок № 94 Ялтинского судебного района (городской округ Ялта) в течение 10 суток со дня вручения или получения копии постановления.</w:t>
      </w:r>
    </w:p>
    <w:p w:rsidR="00BC5196" w:rsidP="00FC0272">
      <w:pPr>
        <w:ind w:firstLine="567"/>
        <w:jc w:val="both"/>
        <w:rPr>
          <w:sz w:val="28"/>
          <w:szCs w:val="28"/>
        </w:rPr>
      </w:pPr>
    </w:p>
    <w:p w:rsidR="003852EA" w:rsidRPr="00310B4E" w:rsidP="00FC0272">
      <w:pPr>
        <w:ind w:firstLine="567"/>
        <w:jc w:val="both"/>
        <w:rPr>
          <w:sz w:val="28"/>
          <w:szCs w:val="28"/>
        </w:rPr>
      </w:pPr>
    </w:p>
    <w:p w:rsidR="00340154" w:rsidRPr="00310B4E" w:rsidP="00FC0272">
      <w:pPr>
        <w:ind w:firstLine="567"/>
        <w:jc w:val="both"/>
        <w:rPr>
          <w:sz w:val="28"/>
          <w:szCs w:val="28"/>
        </w:rPr>
      </w:pPr>
    </w:p>
    <w:p w:rsidR="00340154" w:rsidRPr="00310B4E" w:rsidP="00FC0272">
      <w:pPr>
        <w:jc w:val="both"/>
        <w:rPr>
          <w:sz w:val="28"/>
          <w:szCs w:val="28"/>
        </w:rPr>
      </w:pPr>
      <w:r w:rsidRPr="00310B4E">
        <w:rPr>
          <w:sz w:val="28"/>
          <w:szCs w:val="28"/>
        </w:rPr>
        <w:t>Мировой</w:t>
      </w:r>
      <w:r w:rsidR="0054330D">
        <w:rPr>
          <w:sz w:val="28"/>
          <w:szCs w:val="28"/>
        </w:rPr>
        <w:t xml:space="preserve"> </w:t>
      </w:r>
      <w:r w:rsidRPr="00310B4E">
        <w:rPr>
          <w:sz w:val="28"/>
          <w:szCs w:val="28"/>
        </w:rPr>
        <w:t xml:space="preserve">судья  </w:t>
      </w:r>
      <w:r w:rsidRPr="00310B4E" w:rsidR="00D771E0">
        <w:rPr>
          <w:sz w:val="28"/>
          <w:szCs w:val="28"/>
        </w:rPr>
        <w:t xml:space="preserve">                                    </w:t>
      </w:r>
      <w:r w:rsidR="00A25724">
        <w:rPr>
          <w:sz w:val="28"/>
          <w:szCs w:val="28"/>
        </w:rPr>
        <w:t>(подпись)</w:t>
      </w:r>
      <w:r w:rsidRPr="00310B4E" w:rsidR="00D771E0">
        <w:rPr>
          <w:sz w:val="28"/>
          <w:szCs w:val="28"/>
        </w:rPr>
        <w:t xml:space="preserve">              </w:t>
      </w:r>
      <w:r w:rsidRPr="00310B4E" w:rsidR="00FC0272">
        <w:rPr>
          <w:sz w:val="28"/>
          <w:szCs w:val="28"/>
        </w:rPr>
        <w:t xml:space="preserve">                 </w:t>
      </w:r>
      <w:r w:rsidRPr="00310B4E" w:rsidR="00D771E0">
        <w:rPr>
          <w:sz w:val="28"/>
          <w:szCs w:val="28"/>
        </w:rPr>
        <w:t xml:space="preserve">       </w:t>
      </w:r>
      <w:r w:rsidRPr="00310B4E" w:rsidR="007823B7">
        <w:rPr>
          <w:sz w:val="28"/>
          <w:szCs w:val="28"/>
        </w:rPr>
        <w:t>П.Н. Киреев</w:t>
      </w:r>
    </w:p>
    <w:p w:rsidR="00AF36C8" w:rsidRPr="00310B4E" w:rsidP="00FC0272">
      <w:pPr>
        <w:ind w:firstLine="567"/>
        <w:jc w:val="both"/>
        <w:rPr>
          <w:sz w:val="28"/>
          <w:szCs w:val="28"/>
        </w:rPr>
      </w:pPr>
    </w:p>
    <w:p w:rsidR="00AF36C8" w:rsidRPr="00310B4E" w:rsidP="00FC0272">
      <w:pPr>
        <w:ind w:firstLine="567"/>
        <w:jc w:val="both"/>
        <w:rPr>
          <w:sz w:val="28"/>
          <w:szCs w:val="28"/>
        </w:rPr>
      </w:pPr>
    </w:p>
    <w:p w:rsidR="00AF36C8" w:rsidRPr="00310B4E" w:rsidP="00FC0272">
      <w:pPr>
        <w:ind w:firstLine="567"/>
        <w:jc w:val="both"/>
        <w:rPr>
          <w:sz w:val="28"/>
          <w:szCs w:val="28"/>
        </w:rPr>
      </w:pPr>
    </w:p>
    <w:p w:rsidR="00AF36C8" w:rsidRPr="00310B4E" w:rsidP="00FC0272">
      <w:pPr>
        <w:ind w:firstLine="567"/>
        <w:jc w:val="both"/>
        <w:rPr>
          <w:sz w:val="28"/>
          <w:szCs w:val="28"/>
        </w:rPr>
      </w:pPr>
      <w:r w:rsidRPr="00310B4E">
        <w:rPr>
          <w:sz w:val="28"/>
          <w:szCs w:val="28"/>
        </w:rPr>
        <w:t xml:space="preserve">                                                                                                          </w:t>
      </w:r>
    </w:p>
    <w:p w:rsidR="00AF36C8" w:rsidRPr="00310B4E" w:rsidP="00FC0272">
      <w:pPr>
        <w:ind w:firstLine="567"/>
        <w:rPr>
          <w:sz w:val="28"/>
          <w:szCs w:val="28"/>
        </w:rPr>
      </w:pPr>
    </w:p>
    <w:p w:rsidR="002645CF" w:rsidRPr="00310B4E" w:rsidP="00FC0272">
      <w:pPr>
        <w:ind w:firstLine="567"/>
        <w:rPr>
          <w:sz w:val="28"/>
          <w:szCs w:val="28"/>
        </w:rPr>
      </w:pPr>
    </w:p>
    <w:sectPr w:rsidSect="00AA71A9">
      <w:pgSz w:w="11906" w:h="16838"/>
      <w:pgMar w:top="360" w:right="851"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C8"/>
    <w:rsid w:val="00004838"/>
    <w:rsid w:val="000071AC"/>
    <w:rsid w:val="00011086"/>
    <w:rsid w:val="0002213C"/>
    <w:rsid w:val="00045D3D"/>
    <w:rsid w:val="00047256"/>
    <w:rsid w:val="0006203F"/>
    <w:rsid w:val="000844C5"/>
    <w:rsid w:val="000A0E86"/>
    <w:rsid w:val="000B55FC"/>
    <w:rsid w:val="000C7438"/>
    <w:rsid w:val="000D0376"/>
    <w:rsid w:val="000D17D6"/>
    <w:rsid w:val="000E2E53"/>
    <w:rsid w:val="000F564E"/>
    <w:rsid w:val="00116327"/>
    <w:rsid w:val="001277EF"/>
    <w:rsid w:val="0014460C"/>
    <w:rsid w:val="00150076"/>
    <w:rsid w:val="0016769D"/>
    <w:rsid w:val="0017111E"/>
    <w:rsid w:val="00180C77"/>
    <w:rsid w:val="00190280"/>
    <w:rsid w:val="001932B3"/>
    <w:rsid w:val="001940BD"/>
    <w:rsid w:val="0019423A"/>
    <w:rsid w:val="001A16DE"/>
    <w:rsid w:val="001A7D98"/>
    <w:rsid w:val="001B3A4B"/>
    <w:rsid w:val="001D08C3"/>
    <w:rsid w:val="001D0DF6"/>
    <w:rsid w:val="001E0949"/>
    <w:rsid w:val="001E2A87"/>
    <w:rsid w:val="001F6758"/>
    <w:rsid w:val="00202668"/>
    <w:rsid w:val="002100B3"/>
    <w:rsid w:val="002276EF"/>
    <w:rsid w:val="00233455"/>
    <w:rsid w:val="002374E7"/>
    <w:rsid w:val="00237E6C"/>
    <w:rsid w:val="00241863"/>
    <w:rsid w:val="00242277"/>
    <w:rsid w:val="0025063A"/>
    <w:rsid w:val="00262339"/>
    <w:rsid w:val="002645CF"/>
    <w:rsid w:val="002772AA"/>
    <w:rsid w:val="00284874"/>
    <w:rsid w:val="00294D08"/>
    <w:rsid w:val="002B3E43"/>
    <w:rsid w:val="002B49E9"/>
    <w:rsid w:val="002D5550"/>
    <w:rsid w:val="002E00D5"/>
    <w:rsid w:val="002E7C45"/>
    <w:rsid w:val="00306359"/>
    <w:rsid w:val="00310B4E"/>
    <w:rsid w:val="003308BF"/>
    <w:rsid w:val="00334F6F"/>
    <w:rsid w:val="00340154"/>
    <w:rsid w:val="00364F67"/>
    <w:rsid w:val="003852EA"/>
    <w:rsid w:val="00386752"/>
    <w:rsid w:val="00392C1E"/>
    <w:rsid w:val="003A011C"/>
    <w:rsid w:val="003A6119"/>
    <w:rsid w:val="003C1ABC"/>
    <w:rsid w:val="003C5A11"/>
    <w:rsid w:val="003E1A74"/>
    <w:rsid w:val="003F5CCE"/>
    <w:rsid w:val="004063EB"/>
    <w:rsid w:val="004064C6"/>
    <w:rsid w:val="004132BD"/>
    <w:rsid w:val="00414AB1"/>
    <w:rsid w:val="00443D60"/>
    <w:rsid w:val="00445EAF"/>
    <w:rsid w:val="004504A3"/>
    <w:rsid w:val="0045170F"/>
    <w:rsid w:val="00453139"/>
    <w:rsid w:val="00464097"/>
    <w:rsid w:val="00470ED3"/>
    <w:rsid w:val="00473949"/>
    <w:rsid w:val="00477D9C"/>
    <w:rsid w:val="00485EF6"/>
    <w:rsid w:val="004A16DC"/>
    <w:rsid w:val="004A1CCD"/>
    <w:rsid w:val="004B2504"/>
    <w:rsid w:val="004B7AE7"/>
    <w:rsid w:val="004C1861"/>
    <w:rsid w:val="004C45AB"/>
    <w:rsid w:val="004D209B"/>
    <w:rsid w:val="004D6F36"/>
    <w:rsid w:val="004E029A"/>
    <w:rsid w:val="00500AC2"/>
    <w:rsid w:val="00503192"/>
    <w:rsid w:val="005135FE"/>
    <w:rsid w:val="00535D6B"/>
    <w:rsid w:val="0054330D"/>
    <w:rsid w:val="00543DAB"/>
    <w:rsid w:val="00554C1D"/>
    <w:rsid w:val="00555E40"/>
    <w:rsid w:val="00567E99"/>
    <w:rsid w:val="005840CA"/>
    <w:rsid w:val="005842D9"/>
    <w:rsid w:val="00586570"/>
    <w:rsid w:val="005903B7"/>
    <w:rsid w:val="00590A73"/>
    <w:rsid w:val="0059319E"/>
    <w:rsid w:val="0059525E"/>
    <w:rsid w:val="005C0C78"/>
    <w:rsid w:val="005D462E"/>
    <w:rsid w:val="005D7E85"/>
    <w:rsid w:val="005F1C8C"/>
    <w:rsid w:val="005F4DDC"/>
    <w:rsid w:val="00603DAB"/>
    <w:rsid w:val="00622AFE"/>
    <w:rsid w:val="00634ADF"/>
    <w:rsid w:val="00636F5F"/>
    <w:rsid w:val="006411DB"/>
    <w:rsid w:val="006567F9"/>
    <w:rsid w:val="00660A54"/>
    <w:rsid w:val="006657EE"/>
    <w:rsid w:val="00676E0A"/>
    <w:rsid w:val="00681F84"/>
    <w:rsid w:val="006854E1"/>
    <w:rsid w:val="006929BA"/>
    <w:rsid w:val="006B241F"/>
    <w:rsid w:val="006C7AB0"/>
    <w:rsid w:val="006E7074"/>
    <w:rsid w:val="00701977"/>
    <w:rsid w:val="0070463A"/>
    <w:rsid w:val="00725243"/>
    <w:rsid w:val="00742899"/>
    <w:rsid w:val="007558BC"/>
    <w:rsid w:val="007635DB"/>
    <w:rsid w:val="00763629"/>
    <w:rsid w:val="0077154B"/>
    <w:rsid w:val="00773B7F"/>
    <w:rsid w:val="007753B2"/>
    <w:rsid w:val="007823B7"/>
    <w:rsid w:val="00785B45"/>
    <w:rsid w:val="0079156A"/>
    <w:rsid w:val="007945AE"/>
    <w:rsid w:val="007C46AE"/>
    <w:rsid w:val="007E2D12"/>
    <w:rsid w:val="007E3746"/>
    <w:rsid w:val="007F79C8"/>
    <w:rsid w:val="00803808"/>
    <w:rsid w:val="00814AA1"/>
    <w:rsid w:val="0081599A"/>
    <w:rsid w:val="008323F0"/>
    <w:rsid w:val="008353EF"/>
    <w:rsid w:val="00844A5B"/>
    <w:rsid w:val="0086065C"/>
    <w:rsid w:val="00864D8C"/>
    <w:rsid w:val="00884D27"/>
    <w:rsid w:val="008B04DB"/>
    <w:rsid w:val="008B19E5"/>
    <w:rsid w:val="009412FB"/>
    <w:rsid w:val="00956C16"/>
    <w:rsid w:val="00964C86"/>
    <w:rsid w:val="00972CBC"/>
    <w:rsid w:val="00994B00"/>
    <w:rsid w:val="009B1249"/>
    <w:rsid w:val="009B5688"/>
    <w:rsid w:val="009B69B0"/>
    <w:rsid w:val="009C3D04"/>
    <w:rsid w:val="009D053B"/>
    <w:rsid w:val="009E7631"/>
    <w:rsid w:val="009F62C8"/>
    <w:rsid w:val="00A179A0"/>
    <w:rsid w:val="00A25724"/>
    <w:rsid w:val="00A5489B"/>
    <w:rsid w:val="00A62AB3"/>
    <w:rsid w:val="00A639FF"/>
    <w:rsid w:val="00A7356A"/>
    <w:rsid w:val="00A77E16"/>
    <w:rsid w:val="00A9094E"/>
    <w:rsid w:val="00AA5B92"/>
    <w:rsid w:val="00AB665A"/>
    <w:rsid w:val="00AC4C0F"/>
    <w:rsid w:val="00AE443B"/>
    <w:rsid w:val="00AF36C8"/>
    <w:rsid w:val="00B25150"/>
    <w:rsid w:val="00B34F1E"/>
    <w:rsid w:val="00B36128"/>
    <w:rsid w:val="00B42CD8"/>
    <w:rsid w:val="00B538F4"/>
    <w:rsid w:val="00B61342"/>
    <w:rsid w:val="00B614F4"/>
    <w:rsid w:val="00B64780"/>
    <w:rsid w:val="00B71989"/>
    <w:rsid w:val="00B74541"/>
    <w:rsid w:val="00B838AB"/>
    <w:rsid w:val="00B9729A"/>
    <w:rsid w:val="00BC5196"/>
    <w:rsid w:val="00BD30C2"/>
    <w:rsid w:val="00BD4F1A"/>
    <w:rsid w:val="00BE68E0"/>
    <w:rsid w:val="00BF274B"/>
    <w:rsid w:val="00C05204"/>
    <w:rsid w:val="00C05B5E"/>
    <w:rsid w:val="00C15D4A"/>
    <w:rsid w:val="00C205A4"/>
    <w:rsid w:val="00C206F6"/>
    <w:rsid w:val="00C24B2A"/>
    <w:rsid w:val="00C5066D"/>
    <w:rsid w:val="00C51493"/>
    <w:rsid w:val="00C64BA0"/>
    <w:rsid w:val="00C6738B"/>
    <w:rsid w:val="00C8423D"/>
    <w:rsid w:val="00C907B6"/>
    <w:rsid w:val="00C965E8"/>
    <w:rsid w:val="00CA5996"/>
    <w:rsid w:val="00CD080B"/>
    <w:rsid w:val="00CE2973"/>
    <w:rsid w:val="00CF5BBB"/>
    <w:rsid w:val="00D336B4"/>
    <w:rsid w:val="00D5429D"/>
    <w:rsid w:val="00D61581"/>
    <w:rsid w:val="00D65AE7"/>
    <w:rsid w:val="00D771E0"/>
    <w:rsid w:val="00DA07A4"/>
    <w:rsid w:val="00DB580B"/>
    <w:rsid w:val="00DB5853"/>
    <w:rsid w:val="00DD135A"/>
    <w:rsid w:val="00DE2670"/>
    <w:rsid w:val="00DE6D6E"/>
    <w:rsid w:val="00DE7A56"/>
    <w:rsid w:val="00DF58D8"/>
    <w:rsid w:val="00E06B4D"/>
    <w:rsid w:val="00E0714C"/>
    <w:rsid w:val="00E1290A"/>
    <w:rsid w:val="00E52BB7"/>
    <w:rsid w:val="00E5396F"/>
    <w:rsid w:val="00E56A11"/>
    <w:rsid w:val="00E66754"/>
    <w:rsid w:val="00E673DA"/>
    <w:rsid w:val="00E839AE"/>
    <w:rsid w:val="00E949E1"/>
    <w:rsid w:val="00EB555E"/>
    <w:rsid w:val="00ED0A28"/>
    <w:rsid w:val="00ED21F4"/>
    <w:rsid w:val="00F014F9"/>
    <w:rsid w:val="00F13124"/>
    <w:rsid w:val="00F55FC8"/>
    <w:rsid w:val="00F7142B"/>
    <w:rsid w:val="00F84E08"/>
    <w:rsid w:val="00FB1162"/>
    <w:rsid w:val="00FB1E58"/>
    <w:rsid w:val="00FC0272"/>
    <w:rsid w:val="00FC4167"/>
    <w:rsid w:val="00FD5764"/>
    <w:rsid w:val="00FD5EC1"/>
    <w:rsid w:val="00FD7F59"/>
    <w:rsid w:val="00FF4C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C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F014F9"/>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F36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nsl">
    <w:name w:val="cnsl"/>
    <w:basedOn w:val="DefaultParagraphFont"/>
    <w:rsid w:val="00AF36C8"/>
  </w:style>
  <w:style w:type="character" w:customStyle="1" w:styleId="2">
    <w:name w:val="Основной текст (2)_"/>
    <w:basedOn w:val="DefaultParagraphFont"/>
    <w:rsid w:val="005D462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5D46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Малые прописные"/>
    <w:basedOn w:val="2"/>
    <w:rsid w:val="005D462E"/>
    <w:rPr>
      <w:rFonts w:ascii="Times New Roman" w:eastAsia="Times New Roman" w:hAnsi="Times New Roman" w:cs="Times New Roman"/>
      <w:b/>
      <w:bCs/>
      <w:i w:val="0"/>
      <w:iCs w:val="0"/>
      <w:smallCaps/>
      <w:strike w:val="0"/>
      <w:color w:val="000000"/>
      <w:spacing w:val="0"/>
      <w:w w:val="100"/>
      <w:position w:val="0"/>
      <w:sz w:val="22"/>
      <w:szCs w:val="22"/>
      <w:u w:val="single"/>
      <w:lang w:val="ru-RU" w:eastAsia="ru-RU" w:bidi="ru-RU"/>
    </w:rPr>
  </w:style>
  <w:style w:type="character" w:customStyle="1" w:styleId="213pt0pt">
    <w:name w:val="Основной текст (2) + 13 pt;Полужирный;Интервал 0 pt"/>
    <w:basedOn w:val="2"/>
    <w:rsid w:val="005D462E"/>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1">
    <w:name w:val="Заголовок 1 Знак"/>
    <w:basedOn w:val="DefaultParagraphFont"/>
    <w:link w:val="Heading1"/>
    <w:uiPriority w:val="99"/>
    <w:rsid w:val="00F014F9"/>
    <w:rPr>
      <w:rFonts w:ascii="Arial" w:hAnsi="Arial" w:cs="Arial"/>
      <w:b/>
      <w:bCs/>
      <w:color w:val="26282F"/>
      <w:sz w:val="24"/>
      <w:szCs w:val="24"/>
    </w:rPr>
  </w:style>
  <w:style w:type="character" w:customStyle="1" w:styleId="a">
    <w:name w:val="Гипертекстовая ссылка"/>
    <w:basedOn w:val="DefaultParagraphFont"/>
    <w:uiPriority w:val="99"/>
    <w:rsid w:val="00F014F9"/>
    <w:rPr>
      <w:color w:val="106BBE"/>
    </w:rPr>
  </w:style>
  <w:style w:type="paragraph" w:styleId="BalloonText">
    <w:name w:val="Balloon Text"/>
    <w:basedOn w:val="Normal"/>
    <w:link w:val="a0"/>
    <w:uiPriority w:val="99"/>
    <w:semiHidden/>
    <w:unhideWhenUsed/>
    <w:rsid w:val="000844C5"/>
    <w:rPr>
      <w:rFonts w:ascii="Tahoma" w:hAnsi="Tahoma" w:cs="Tahoma"/>
      <w:sz w:val="16"/>
      <w:szCs w:val="16"/>
    </w:rPr>
  </w:style>
  <w:style w:type="character" w:customStyle="1" w:styleId="a0">
    <w:name w:val="Текст выноски Знак"/>
    <w:basedOn w:val="DefaultParagraphFont"/>
    <w:link w:val="BalloonText"/>
    <w:uiPriority w:val="99"/>
    <w:semiHidden/>
    <w:rsid w:val="000844C5"/>
    <w:rPr>
      <w:rFonts w:ascii="Tahoma" w:eastAsia="Times New Roman" w:hAnsi="Tahoma" w:cs="Tahoma"/>
      <w:sz w:val="16"/>
      <w:szCs w:val="16"/>
      <w:lang w:eastAsia="ru-RU"/>
    </w:rPr>
  </w:style>
  <w:style w:type="character" w:styleId="Hyperlink">
    <w:name w:val="Hyperlink"/>
    <w:basedOn w:val="DefaultParagraphFont"/>
    <w:rsid w:val="005135FE"/>
    <w:rPr>
      <w:color w:val="0000FF"/>
      <w:u w:val="single"/>
    </w:rPr>
  </w:style>
  <w:style w:type="paragraph" w:customStyle="1" w:styleId="Style1">
    <w:name w:val="Style1"/>
    <w:basedOn w:val="Normal"/>
    <w:uiPriority w:val="99"/>
    <w:rsid w:val="002E00D5"/>
    <w:pPr>
      <w:widowControl w:val="0"/>
      <w:autoSpaceDE w:val="0"/>
      <w:autoSpaceDN w:val="0"/>
      <w:adjustRightInd w:val="0"/>
    </w:pPr>
  </w:style>
  <w:style w:type="paragraph" w:customStyle="1" w:styleId="Style2">
    <w:name w:val="Style2"/>
    <w:basedOn w:val="Normal"/>
    <w:uiPriority w:val="99"/>
    <w:rsid w:val="002E00D5"/>
    <w:pPr>
      <w:widowControl w:val="0"/>
      <w:autoSpaceDE w:val="0"/>
      <w:autoSpaceDN w:val="0"/>
      <w:adjustRightInd w:val="0"/>
    </w:pPr>
  </w:style>
  <w:style w:type="character" w:customStyle="1" w:styleId="FontStyle16">
    <w:name w:val="Font Style16"/>
    <w:uiPriority w:val="99"/>
    <w:rsid w:val="002E00D5"/>
    <w:rPr>
      <w:rFonts w:ascii="Times New Roman" w:hAnsi="Times New Roman" w:cs="Times New Roman"/>
      <w:b/>
      <w:bCs/>
      <w:sz w:val="22"/>
      <w:szCs w:val="22"/>
    </w:rPr>
  </w:style>
  <w:style w:type="paragraph" w:customStyle="1" w:styleId="Style3">
    <w:name w:val="Style3"/>
    <w:basedOn w:val="Normal"/>
    <w:uiPriority w:val="99"/>
    <w:rsid w:val="002E00D5"/>
    <w:pPr>
      <w:widowControl w:val="0"/>
      <w:autoSpaceDE w:val="0"/>
      <w:autoSpaceDN w:val="0"/>
      <w:adjustRightInd w:val="0"/>
    </w:pPr>
  </w:style>
  <w:style w:type="paragraph" w:customStyle="1" w:styleId="Style5">
    <w:name w:val="Style5"/>
    <w:basedOn w:val="Normal"/>
    <w:uiPriority w:val="99"/>
    <w:rsid w:val="002E00D5"/>
    <w:pPr>
      <w:widowControl w:val="0"/>
      <w:autoSpaceDE w:val="0"/>
      <w:autoSpaceDN w:val="0"/>
      <w:adjustRightInd w:val="0"/>
    </w:pPr>
  </w:style>
  <w:style w:type="character" w:customStyle="1" w:styleId="FontStyle17">
    <w:name w:val="Font Style17"/>
    <w:uiPriority w:val="99"/>
    <w:rsid w:val="002E00D5"/>
    <w:rPr>
      <w:rFonts w:ascii="Times New Roman" w:hAnsi="Times New Roman" w:cs="Times New Roman"/>
      <w:sz w:val="22"/>
      <w:szCs w:val="22"/>
    </w:rPr>
  </w:style>
  <w:style w:type="character" w:customStyle="1" w:styleId="FontStyle11">
    <w:name w:val="Font Style11"/>
    <w:uiPriority w:val="99"/>
    <w:rsid w:val="00BC5196"/>
    <w:rPr>
      <w:rFonts w:ascii="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CE36C3A23097F4FC76CEF542B06B894938D3160D45DE1F2BFC7055AB70719538E470E52E677EA57q8f6G" TargetMode="External" /><Relationship Id="rId11" Type="http://schemas.openxmlformats.org/officeDocument/2006/relationships/hyperlink" Target="consultantplus://offline/main?base=LAW;n=117401;fld=134;dst=102941"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1C4F9C4725211C00D2A2A12ED7A3812D309F9CEA96EF70899B0ECF2CC5CEDEDB467A0BBE5D2j9uDN" TargetMode="External" /><Relationship Id="rId6" Type="http://schemas.openxmlformats.org/officeDocument/2006/relationships/hyperlink" Target="consultantplus://offline/ref=FE6A600E995EAF74C441780B00CE3464DCB0751649AC6DB7361A5CA14CA59CD50D4F0CB777729E75y0g9H" TargetMode="External" /><Relationship Id="rId7" Type="http://schemas.openxmlformats.org/officeDocument/2006/relationships/hyperlink" Target="consultantplus://offline/ref=FE6A600E995EAF74C441780B00CE3464DCB574184AAE6DB7361A5CA14CA59CD50D4F0CB27473y9g6H" TargetMode="External" /><Relationship Id="rId8" Type="http://schemas.openxmlformats.org/officeDocument/2006/relationships/hyperlink" Target="consultantplus://offline/ref=61C4F9C4725211C00D2A2A12ED7A3812D30EFECFA462F70899B0ECF2CC5CEDEDB467A0B9E5D29AB6jBuAN" TargetMode="External" /><Relationship Id="rId9" Type="http://schemas.openxmlformats.org/officeDocument/2006/relationships/hyperlink" Target="consultantplus://offline/ref=DCE36C3A23097F4FC76CEF542B06B894938D3160D45DE1F2BFC7055AB70719538E470E56E6q7f5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E9676-02E3-4119-A811-E73434D7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