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860F7">
      <w:r>
        <w:t xml:space="preserve">Дело № 5-94-67/2017 </w:t>
      </w:r>
    </w:p>
    <w:p w:rsidR="00A77B3E" w:rsidRDefault="004860F7"/>
    <w:p w:rsidR="00A77B3E" w:rsidRDefault="004860F7">
      <w:r>
        <w:t>ПОСТАНОВЛЕНИЕ</w:t>
      </w:r>
    </w:p>
    <w:p w:rsidR="00A77B3E" w:rsidRDefault="004860F7">
      <w:r>
        <w:t xml:space="preserve">              </w:t>
      </w:r>
    </w:p>
    <w:p w:rsidR="00A77B3E" w:rsidRDefault="004860F7">
      <w:r>
        <w:t xml:space="preserve">10 марта 2017 года  </w:t>
      </w:r>
      <w:r>
        <w:tab/>
      </w:r>
      <w:r>
        <w:tab/>
      </w:r>
      <w:r>
        <w:tab/>
      </w:r>
      <w:r>
        <w:tab/>
        <w:t xml:space="preserve">                                                                г. Ялта</w:t>
      </w:r>
    </w:p>
    <w:p w:rsidR="00A77B3E" w:rsidRDefault="004860F7"/>
    <w:p w:rsidR="00A77B3E" w:rsidRDefault="004860F7">
      <w:r>
        <w:t xml:space="preserve">Мировой судья судебного участка № 94 Ялтинского судебного района ( городской округ Ялта) Республики Крым </w:t>
      </w:r>
      <w:r>
        <w:t>Киреев П.Н.,</w:t>
      </w:r>
    </w:p>
    <w:p w:rsidR="00A77B3E" w:rsidRDefault="004860F7">
      <w:r>
        <w:tab/>
        <w:t xml:space="preserve">с участием лица, в отношении которого ведется производство по делу об административном правонарушении Чалого В. Ф., </w:t>
      </w:r>
    </w:p>
    <w:p w:rsidR="00A77B3E" w:rsidRDefault="004860F7">
      <w:r>
        <w:t xml:space="preserve">рассмотрев в открытом судебном заседании дело об административном правонарушении  в отношении: </w:t>
      </w:r>
    </w:p>
    <w:p w:rsidR="00A77B3E" w:rsidRDefault="004860F7">
      <w:r>
        <w:t>Чалого В. Ф., паспортные данн</w:t>
      </w:r>
      <w:r>
        <w:t xml:space="preserve">ые, гражданина Украины, зарегистрированного по адресу: адрес, фактически проживающего по адресу: адрес, инвалидом не являющегося, не имеющего водительского удостоверения, к административной ответственности не привлекавшегося.  </w:t>
      </w:r>
    </w:p>
    <w:p w:rsidR="00A77B3E" w:rsidRDefault="004860F7">
      <w:r>
        <w:t xml:space="preserve"> </w:t>
      </w:r>
      <w:r>
        <w:tab/>
        <w:t>в совершении правонарушени</w:t>
      </w:r>
      <w:r>
        <w:t xml:space="preserve">я, предусмотренного ч. 3 ст. 12.8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4860F7"/>
    <w:p w:rsidR="00A77B3E" w:rsidRDefault="004860F7">
      <w:r>
        <w:t>УСТАНОВИЛ:</w:t>
      </w:r>
    </w:p>
    <w:p w:rsidR="00A77B3E" w:rsidRDefault="004860F7"/>
    <w:p w:rsidR="00A77B3E" w:rsidRDefault="004860F7">
      <w:r>
        <w:t xml:space="preserve">Чалый В.Ф. дата в время, на адрес </w:t>
      </w:r>
      <w:proofErr w:type="spellStart"/>
      <w:r>
        <w:t>адрес</w:t>
      </w:r>
      <w:proofErr w:type="spellEnd"/>
      <w:r>
        <w:t xml:space="preserve"> управлял мопедом марка автомобиля ... телефон  в нарушение п. 2.7 ПДД РФ, находясь в состоянии опьянения, не имея права управления транспортными средствами.</w:t>
      </w:r>
    </w:p>
    <w:p w:rsidR="00A77B3E" w:rsidRDefault="004860F7">
      <w:r>
        <w:t>В с</w:t>
      </w:r>
      <w:r>
        <w:t xml:space="preserve">удебном заседании Чалый В.Ф. были разъяснены права и обязанности, предусмотренные ст. 25.1., 24.2.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пояснил, что с протоколом об административном правонарушении согласен, инвалидом не явл</w:t>
      </w:r>
      <w:r>
        <w:t>яется. В протоколах расписывался собственноручно, свое письменное объяснение поддерживает, копии протоколов получил. Просил строго не наказывать.</w:t>
      </w:r>
    </w:p>
    <w:p w:rsidR="00A77B3E" w:rsidRDefault="004860F7">
      <w:r>
        <w:t>Выслушав лицо, в отношении которого ведётся административное производство Чалый В.Ф. мировой судья считает, чт</w:t>
      </w:r>
      <w:r>
        <w:t xml:space="preserve">о вина Чалый В.Ф. в совершении административного правонарушения по ч. 3 ст. 12.8 </w:t>
      </w:r>
      <w:proofErr w:type="spellStart"/>
      <w:r>
        <w:t>КоАП</w:t>
      </w:r>
      <w:proofErr w:type="spellEnd"/>
      <w:r>
        <w:t xml:space="preserve"> РФ подтверждается исследованными письменными доказательствами, а именно:</w:t>
      </w:r>
    </w:p>
    <w:p w:rsidR="00A77B3E" w:rsidRDefault="004860F7">
      <w:r>
        <w:t xml:space="preserve">-протоколом 61 АГ телефон от дата об административном правонарушении; </w:t>
      </w:r>
    </w:p>
    <w:p w:rsidR="00A77B3E" w:rsidRDefault="004860F7">
      <w:r>
        <w:t>- протоколом 61 АМ телефон</w:t>
      </w:r>
      <w:r>
        <w:t xml:space="preserve"> от дата об отстранении от управления транспортным средством, составленный в присутствии двух понятых;</w:t>
      </w:r>
    </w:p>
    <w:p w:rsidR="00A77B3E" w:rsidRDefault="004860F7">
      <w:r>
        <w:t>- протоколом 82 ПЗ телефон от дата о задержании транспортного средства;</w:t>
      </w:r>
    </w:p>
    <w:p w:rsidR="00A77B3E" w:rsidRDefault="004860F7">
      <w:r>
        <w:t xml:space="preserve">- актом 61 АА телефон освидетельствования на состояние алкогольного опьянения от </w:t>
      </w:r>
      <w:r>
        <w:t>дата;</w:t>
      </w:r>
    </w:p>
    <w:p w:rsidR="00A77B3E" w:rsidRDefault="004860F7">
      <w:r>
        <w:t xml:space="preserve">-протоколом 61 АК телефон от дата о направлении на медицинское освидетельствование; </w:t>
      </w:r>
    </w:p>
    <w:p w:rsidR="00A77B3E" w:rsidRDefault="004860F7">
      <w:r>
        <w:t>- рапортом ИДПС ОВ ДПС ГИБДД УМВД России по адрес о факте выявленного правонарушения от дата.</w:t>
      </w:r>
    </w:p>
    <w:p w:rsidR="00A77B3E" w:rsidRDefault="004860F7">
      <w:r>
        <w:lastRenderedPageBreak/>
        <w:t xml:space="preserve">-письменными объяснениями свидетелей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 от дата, полученные после</w:t>
      </w:r>
      <w:r>
        <w:t xml:space="preserve"> разъяснения  прав, предусмотренных ст. 17.9., 25.6. </w:t>
      </w:r>
      <w:proofErr w:type="spellStart"/>
      <w:r>
        <w:t>КоАП</w:t>
      </w:r>
      <w:proofErr w:type="spellEnd"/>
      <w:r>
        <w:t xml:space="preserve"> РФ, ст. 51 Конституции РФ.</w:t>
      </w:r>
    </w:p>
    <w:p w:rsidR="00A77B3E" w:rsidRDefault="004860F7">
      <w:r>
        <w:t>- выпиской из модуля запросы ФИС ГИБДД по ранее проведенным технологическим операциям, согласно которой водительское удостоверение Чалый В.Ф. паспортные данные по состояни</w:t>
      </w:r>
      <w:r>
        <w:t>ю на дата не получал.</w:t>
      </w:r>
    </w:p>
    <w:p w:rsidR="00A77B3E" w:rsidRDefault="004860F7">
      <w:r>
        <w:t xml:space="preserve">            Мировой судья приходит к следующему:</w:t>
      </w:r>
      <w:r>
        <w:tab/>
      </w:r>
    </w:p>
    <w:p w:rsidR="00A77B3E" w:rsidRDefault="004860F7">
      <w:r>
        <w:t>Согласно Постановления Правительства РФ от дата №1090 пункта 2.7 «О правилах дорожного движения» (вместе с "Основными положениями по допуску транспортных средств к эксплуатации и обяза</w:t>
      </w:r>
      <w:r>
        <w:t>нности должностных лиц по обеспечению безопасности дорожного движения") водителю запрещается управлять транспортным средством в состоянии опьянения.</w:t>
      </w:r>
    </w:p>
    <w:p w:rsidR="00A77B3E" w:rsidRDefault="004860F7">
      <w:r>
        <w:t xml:space="preserve">  Согласно диспозиции ст. 12.8. ч. 3 </w:t>
      </w:r>
      <w:proofErr w:type="spellStart"/>
      <w:r>
        <w:t>КоАП</w:t>
      </w:r>
      <w:proofErr w:type="spellEnd"/>
      <w:r>
        <w:t xml:space="preserve"> РФ, объективная сторона данного правонарушения выражается в управ</w:t>
      </w:r>
      <w:r>
        <w:t>лении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средствами.</w:t>
      </w:r>
    </w:p>
    <w:p w:rsidR="00A77B3E" w:rsidRDefault="004860F7">
      <w:r>
        <w:t xml:space="preserve">  Согласно ч. 1.1.ст. 27.12. </w:t>
      </w:r>
      <w:proofErr w:type="spellStart"/>
      <w:r>
        <w:t>КоАП</w:t>
      </w:r>
      <w:proofErr w:type="spellEnd"/>
      <w:r>
        <w:t xml:space="preserve"> РФ, лицо, которое управляет транспор</w:t>
      </w:r>
      <w:r>
        <w:t>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</w:t>
      </w:r>
      <w:r>
        <w:t>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Освидетельствование на состояние алкогольного опьянения и оформление его результатов, направление н</w:t>
      </w:r>
      <w:r>
        <w:t>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RDefault="004860F7">
      <w:r>
        <w:t xml:space="preserve">  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установлен «Правилами ос</w:t>
      </w:r>
      <w:r>
        <w:t>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</w:t>
      </w:r>
      <w:r>
        <w:t xml:space="preserve">о лица на состояние опьянения и оформления его результатов», утвержденными  постановлением Правительства РФ  от дата N 475.   </w:t>
      </w:r>
      <w:r>
        <w:tab/>
        <w:t xml:space="preserve"> </w:t>
      </w:r>
    </w:p>
    <w:p w:rsidR="00A77B3E" w:rsidRDefault="004860F7">
      <w:r>
        <w:t xml:space="preserve">          Согласно вышеуказанным Правилам должностное лицо, которому предоставлено право государственного надзора и контроля за</w:t>
      </w:r>
      <w:r>
        <w:t xml:space="preserve"> безопасностью движения и эксплуатации транспортного средства соответствующего вида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 w:rsidRDefault="004860F7">
      <w:r>
        <w:t xml:space="preserve">          Наличие алкогольного опьянени</w:t>
      </w:r>
      <w:r>
        <w:t>я у водителя Чалый В.Ф. подтверждается  актом 61 АА телефон от дата освидетельствования на состояние алкогольного опьянения, согласно которому у водителя Чалый В.Ф.  установлено состояние алкогольного опьянения.</w:t>
      </w:r>
    </w:p>
    <w:p w:rsidR="00A77B3E" w:rsidRDefault="004860F7">
      <w:r>
        <w:lastRenderedPageBreak/>
        <w:t xml:space="preserve">         В судебном заседании Чалый В.Ф. не </w:t>
      </w:r>
      <w:r>
        <w:t>отрицал факт управления транспортным средством дата в состоянии алкогольного опьянения.</w:t>
      </w:r>
    </w:p>
    <w:p w:rsidR="00A77B3E" w:rsidRDefault="004860F7">
      <w:r>
        <w:t xml:space="preserve">         В судебном заседании установлено, что Чалый В.Ф.  управлял транспортным средством в состоянии алкогольного опьянения.</w:t>
      </w:r>
    </w:p>
    <w:p w:rsidR="00A77B3E" w:rsidRDefault="004860F7">
      <w:r>
        <w:t xml:space="preserve">          Согласно выписки из модуля запр</w:t>
      </w:r>
      <w:r>
        <w:t>осы ФИС ГИБДД по ранее проведенным технологическим операциям, водительское удостоверение Чалый В.Ф. паспортные данные по состоянию на дата не получал.</w:t>
      </w:r>
    </w:p>
    <w:p w:rsidR="00A77B3E" w:rsidRDefault="004860F7">
      <w:r>
        <w:t xml:space="preserve">          В соответствии с пунктом 2.1.1. Правил дорожного движения водитель механического транспортного </w:t>
      </w:r>
      <w:r>
        <w:t>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 w:rsidRDefault="004860F7">
      <w:r>
        <w:t>Согласно Постановления Правительства Ро</w:t>
      </w:r>
      <w:r>
        <w:t>ссийской Федерации от дата N 1396 «Об утверждении правил сдачи квалификационных экзаменов и выдачи водительских удостоверений» (в ред. Постановлений Правительства РФ от дата № 106) водительские удостоверения с разрешающими отметками в графах "А", "В", "С",</w:t>
      </w:r>
      <w:r>
        <w:t xml:space="preserve"> "D" и "Е" подтверждают наличие права на управление транспортными средствами соответствующих категорий.</w:t>
      </w:r>
    </w:p>
    <w:p w:rsidR="00A77B3E" w:rsidRDefault="004860F7">
      <w:r>
        <w:t xml:space="preserve"> Таким образом водитель Чалый В.Ф. не имеет права управления транспортными средствами, так как не обучался, не сдавал экзамен не получал водительское уд</w:t>
      </w:r>
      <w:r>
        <w:t>остоверение, разрешающее управление транспортными средствами.</w:t>
      </w:r>
    </w:p>
    <w:p w:rsidR="00A77B3E" w:rsidRDefault="004860F7">
      <w:r>
        <w:t>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</w:t>
      </w:r>
      <w:r>
        <w:t xml:space="preserve">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 </w:t>
      </w:r>
    </w:p>
    <w:p w:rsidR="00A77B3E" w:rsidRDefault="004860F7">
      <w:r>
        <w:t xml:space="preserve"> На основании изложенного считаю, что в действиях </w:t>
      </w:r>
      <w:proofErr w:type="spellStart"/>
      <w:r>
        <w:t>Чаого</w:t>
      </w:r>
      <w:proofErr w:type="spellEnd"/>
      <w:r>
        <w:t xml:space="preserve"> В.Ф. имеется состав административного правонарушения, предусмотренного ч. 3 ст. 12.8 </w:t>
      </w:r>
      <w:proofErr w:type="spellStart"/>
      <w:r>
        <w:t>КоА</w:t>
      </w:r>
      <w:r>
        <w:t>П</w:t>
      </w:r>
      <w:proofErr w:type="spellEnd"/>
      <w:r>
        <w:t xml:space="preserve"> РФ, т.е. управление транспортным средством, водителем, находящимся в состоянии опьянения, не имеющим права управления транспортными средствами.  </w:t>
      </w:r>
    </w:p>
    <w:p w:rsidR="00A77B3E" w:rsidRDefault="004860F7">
      <w:r>
        <w:t xml:space="preserve">           При назначении административного наказания Чалый В.Ф. судья учитывает характер совершенного им ад</w:t>
      </w:r>
      <w:r>
        <w:t>министративного правонарушения, личность виновного и его имущественное положение, совершенно правонарушение в области дорожного движения, обстоятельств отягчающих административную ответственность не установлено, обстоятельств смягчающих административную от</w:t>
      </w:r>
      <w:r>
        <w:t>ветственность не имеется, и считает необходимым подвергнуть его административному аресту, на срок установленный санкцией данной статьи.</w:t>
      </w:r>
    </w:p>
    <w:p w:rsidR="00A77B3E" w:rsidRDefault="004860F7">
      <w:r>
        <w:t xml:space="preserve">            При назначении административного наказания в виде ареста в судебном заседании установлено, что последний не </w:t>
      </w:r>
      <w:r>
        <w:t xml:space="preserve">относится к категории лиц перечисленных в ч. 2 ст. 3.9. </w:t>
      </w:r>
      <w:proofErr w:type="spellStart"/>
      <w:r>
        <w:t>КоАП</w:t>
      </w:r>
      <w:proofErr w:type="spellEnd"/>
      <w:r>
        <w:t xml:space="preserve"> РФ, в отношении которых административный арест применяться не может.</w:t>
      </w:r>
    </w:p>
    <w:p w:rsidR="00A77B3E" w:rsidRDefault="004860F7">
      <w:r>
        <w:t xml:space="preserve">Руководствуясь ч. 3 ст. 12.8, ст. 3.9., ст. 29.10., ст. 29.11., ст. 30.2., ст. 30.3. </w:t>
      </w:r>
      <w:proofErr w:type="spellStart"/>
      <w:r>
        <w:t>КоАП</w:t>
      </w:r>
      <w:proofErr w:type="spellEnd"/>
      <w:r>
        <w:t xml:space="preserve"> РФ, мировой судья,       </w:t>
      </w:r>
    </w:p>
    <w:p w:rsidR="00A77B3E" w:rsidRDefault="004860F7"/>
    <w:p w:rsidR="00A77B3E" w:rsidRDefault="004860F7">
      <w:r>
        <w:t>ПОСТАНОВИ</w:t>
      </w:r>
      <w:r>
        <w:t>Л:</w:t>
      </w:r>
    </w:p>
    <w:p w:rsidR="00A77B3E" w:rsidRDefault="004860F7"/>
    <w:p w:rsidR="00A77B3E" w:rsidRDefault="004860F7">
      <w:r>
        <w:lastRenderedPageBreak/>
        <w:t xml:space="preserve">Признать Чалого В. Ф. виновным в совершении административного правонарушения, предусмотренного ч. 3  ст. 12.8 </w:t>
      </w:r>
      <w:proofErr w:type="spellStart"/>
      <w:r>
        <w:t>КоАП</w:t>
      </w:r>
      <w:proofErr w:type="spellEnd"/>
      <w:r>
        <w:t xml:space="preserve"> РФ, и подвергнуть его административному аресту на срок 10 (десять) суток.</w:t>
      </w:r>
    </w:p>
    <w:p w:rsidR="00A77B3E" w:rsidRDefault="004860F7">
      <w:r>
        <w:t xml:space="preserve">             Срок наказания исчислять с момента вынесения поста</w:t>
      </w:r>
      <w:r>
        <w:t xml:space="preserve">новления, то есть с время дата. </w:t>
      </w:r>
    </w:p>
    <w:p w:rsidR="00A77B3E" w:rsidRDefault="004860F7">
      <w:r>
        <w:t>Копию постановления направить для исполнения начальнику УМВД РФ по адрес.</w:t>
      </w:r>
    </w:p>
    <w:p w:rsidR="00A77B3E" w:rsidRDefault="004860F7"/>
    <w:p w:rsidR="00A77B3E" w:rsidRDefault="004860F7">
      <w:r>
        <w:t>О результатах  исполнения незамедлительно сообщить  мировому судье судебного участка № 94 Ялтинского района ( городской округ Ялта ) Республики Крым</w:t>
      </w:r>
      <w:r>
        <w:t>.</w:t>
      </w:r>
    </w:p>
    <w:p w:rsidR="00A77B3E" w:rsidRDefault="004860F7"/>
    <w:p w:rsidR="00A77B3E" w:rsidRDefault="004860F7">
      <w:r>
        <w:t xml:space="preserve">    Постановление может быть обжаловано в Ялтинский городской суд Республики Крым в течение 10 дней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</w:t>
      </w:r>
      <w:r>
        <w:t>ики Крым.</w:t>
      </w:r>
    </w:p>
    <w:p w:rsidR="00A77B3E" w:rsidRDefault="004860F7"/>
    <w:p w:rsidR="00A77B3E" w:rsidRDefault="004860F7">
      <w:r>
        <w:t>Мировой судья</w:t>
      </w:r>
      <w:r>
        <w:tab/>
        <w:t xml:space="preserve">                                                                                      П.Н.Киреев</w:t>
      </w:r>
      <w:r>
        <w:tab/>
        <w:t xml:space="preserve">           </w:t>
      </w:r>
    </w:p>
    <w:p w:rsidR="00A77B3E" w:rsidRDefault="004860F7"/>
    <w:p w:rsidR="00A77B3E" w:rsidRDefault="004860F7"/>
    <w:p w:rsidR="00A77B3E" w:rsidRDefault="004860F7"/>
    <w:p w:rsidR="00A77B3E" w:rsidRDefault="004860F7"/>
    <w:p w:rsidR="00A77B3E" w:rsidRDefault="004860F7"/>
    <w:p w:rsidR="00A77B3E" w:rsidRDefault="004860F7"/>
    <w:p w:rsidR="00A77B3E" w:rsidRDefault="004860F7"/>
    <w:p w:rsidR="00A77B3E" w:rsidRDefault="004860F7"/>
    <w:p w:rsidR="00A77B3E" w:rsidRDefault="004860F7"/>
    <w:sectPr w:rsidR="00A77B3E" w:rsidSect="004067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7D0"/>
    <w:rsid w:val="004067D0"/>
    <w:rsid w:val="0048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2017-04-28T13:08:00Z</dcterms:created>
  <dcterms:modified xsi:type="dcterms:W3CDTF">2017-04-28T13:08:00Z</dcterms:modified>
</cp:coreProperties>
</file>