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53D16" w:rsidP="00B53D16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z w:val="28"/>
          <w:szCs w:val="28"/>
        </w:rPr>
        <w:t>Дело № 5-9</w:t>
      </w:r>
      <w:r w:rsidRPr="00B53D16" w:rsidR="007A14F9">
        <w:rPr>
          <w:rStyle w:val="FontStyle16"/>
          <w:bCs/>
          <w:sz w:val="28"/>
          <w:szCs w:val="28"/>
        </w:rPr>
        <w:t>4</w:t>
      </w:r>
      <w:r w:rsidRPr="00B53D16">
        <w:rPr>
          <w:rStyle w:val="FontStyle16"/>
          <w:bCs/>
          <w:sz w:val="28"/>
          <w:szCs w:val="28"/>
        </w:rPr>
        <w:t>-</w:t>
      </w:r>
      <w:r w:rsidRPr="00B53D16" w:rsidR="006275A7">
        <w:rPr>
          <w:rStyle w:val="FontStyle16"/>
          <w:bCs/>
          <w:sz w:val="28"/>
          <w:szCs w:val="28"/>
        </w:rPr>
        <w:t>1</w:t>
      </w:r>
      <w:r w:rsidR="00BD6997">
        <w:rPr>
          <w:rStyle w:val="FontStyle16"/>
          <w:bCs/>
          <w:sz w:val="28"/>
          <w:szCs w:val="28"/>
        </w:rPr>
        <w:t>35</w:t>
      </w:r>
      <w:r w:rsidRPr="00B53D16">
        <w:rPr>
          <w:rStyle w:val="FontStyle16"/>
          <w:bCs/>
          <w:sz w:val="28"/>
          <w:szCs w:val="28"/>
        </w:rPr>
        <w:t>/201</w:t>
      </w:r>
      <w:r w:rsidRPr="00B53D16" w:rsidR="00B53D16">
        <w:rPr>
          <w:rStyle w:val="FontStyle16"/>
          <w:bCs/>
          <w:sz w:val="28"/>
          <w:szCs w:val="28"/>
        </w:rPr>
        <w:t>9</w:t>
      </w: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53D16">
        <w:rPr>
          <w:b/>
          <w:sz w:val="28"/>
          <w:szCs w:val="28"/>
        </w:rPr>
        <w:t xml:space="preserve">                  </w:t>
      </w:r>
      <w:r w:rsidRPr="00B53D16">
        <w:rPr>
          <w:b/>
          <w:sz w:val="28"/>
          <w:szCs w:val="28"/>
        </w:rPr>
        <w:t xml:space="preserve">                 </w:t>
      </w:r>
      <w:r w:rsidRPr="00B53D16">
        <w:rPr>
          <w:b/>
          <w:sz w:val="28"/>
          <w:szCs w:val="28"/>
        </w:rPr>
        <w:t>П</w:t>
      </w:r>
      <w:r w:rsidRPr="00B53D16">
        <w:rPr>
          <w:b/>
          <w:sz w:val="28"/>
          <w:szCs w:val="28"/>
        </w:rPr>
        <w:t xml:space="preserve"> О С Т А Н О В Л Е Н И Е</w:t>
      </w:r>
    </w:p>
    <w:p w:rsidR="00C53767" w:rsidRPr="00B53D16" w:rsidP="00B53D1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23</w:t>
      </w:r>
      <w:r w:rsidRPr="00B53D16" w:rsidR="00C71C7E">
        <w:rPr>
          <w:rStyle w:val="FontStyle16"/>
          <w:bCs/>
          <w:sz w:val="28"/>
          <w:szCs w:val="28"/>
        </w:rPr>
        <w:t xml:space="preserve"> </w:t>
      </w:r>
      <w:r w:rsidRPr="00B53D16" w:rsidR="00B53D16">
        <w:rPr>
          <w:rStyle w:val="FontStyle16"/>
          <w:bCs/>
          <w:sz w:val="28"/>
          <w:szCs w:val="28"/>
        </w:rPr>
        <w:t>апреля</w:t>
      </w:r>
      <w:r w:rsidRPr="00B53D16">
        <w:rPr>
          <w:rStyle w:val="FontStyle16"/>
          <w:bCs/>
          <w:sz w:val="28"/>
          <w:szCs w:val="28"/>
        </w:rPr>
        <w:t xml:space="preserve"> 201</w:t>
      </w:r>
      <w:r w:rsidRPr="00B53D16" w:rsidR="00B53D16">
        <w:rPr>
          <w:rStyle w:val="FontStyle16"/>
          <w:bCs/>
          <w:sz w:val="28"/>
          <w:szCs w:val="28"/>
        </w:rPr>
        <w:t>9</w:t>
      </w:r>
      <w:r w:rsidRPr="00B53D16">
        <w:rPr>
          <w:rStyle w:val="FontStyle16"/>
          <w:bCs/>
          <w:sz w:val="28"/>
          <w:szCs w:val="28"/>
        </w:rPr>
        <w:t xml:space="preserve"> года</w:t>
      </w:r>
      <w:r w:rsidRPr="00B53D16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53D16" w:rsidR="007A14F9">
        <w:rPr>
          <w:rStyle w:val="FontStyle16"/>
          <w:sz w:val="28"/>
          <w:szCs w:val="28"/>
        </w:rPr>
        <w:t xml:space="preserve"> </w:t>
      </w:r>
      <w:r w:rsidRPr="00B53D16" w:rsidR="00B53D16">
        <w:rPr>
          <w:rStyle w:val="FontStyle16"/>
          <w:sz w:val="28"/>
          <w:szCs w:val="28"/>
        </w:rPr>
        <w:t xml:space="preserve">           </w:t>
      </w:r>
      <w:r w:rsidRPr="00B53D16">
        <w:rPr>
          <w:rStyle w:val="FontStyle16"/>
          <w:bCs/>
          <w:sz w:val="28"/>
          <w:szCs w:val="28"/>
        </w:rPr>
        <w:t>г. Ялта</w:t>
      </w:r>
    </w:p>
    <w:p w:rsidR="006275A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53D16">
        <w:rPr>
          <w:sz w:val="28"/>
          <w:szCs w:val="28"/>
        </w:rPr>
        <w:t>Мировой судья</w:t>
      </w:r>
      <w:r w:rsidRPr="00B53D16">
        <w:rPr>
          <w:bCs/>
          <w:iCs/>
          <w:sz w:val="28"/>
          <w:szCs w:val="28"/>
        </w:rPr>
        <w:t xml:space="preserve"> судебного участка №9</w:t>
      </w:r>
      <w:r w:rsidRPr="00B53D16" w:rsidR="007A14F9">
        <w:rPr>
          <w:bCs/>
          <w:iCs/>
          <w:sz w:val="28"/>
          <w:szCs w:val="28"/>
        </w:rPr>
        <w:t>4</w:t>
      </w:r>
      <w:r w:rsidRPr="00B53D1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3D16" w:rsidR="007A14F9">
        <w:rPr>
          <w:bCs/>
          <w:iCs/>
          <w:sz w:val="28"/>
          <w:szCs w:val="28"/>
        </w:rPr>
        <w:t>Киреев П.Н.</w:t>
      </w:r>
      <w:r w:rsidRPr="00B53D16">
        <w:rPr>
          <w:rStyle w:val="FontStyle17"/>
          <w:sz w:val="28"/>
          <w:szCs w:val="28"/>
        </w:rPr>
        <w:t xml:space="preserve">, </w:t>
      </w:r>
      <w:r w:rsidR="00BD6997">
        <w:rPr>
          <w:rStyle w:val="FontStyle17"/>
          <w:sz w:val="28"/>
          <w:szCs w:val="28"/>
        </w:rPr>
        <w:t xml:space="preserve">с участием представителя </w:t>
      </w:r>
      <w:r w:rsidR="00BD6997">
        <w:rPr>
          <w:rStyle w:val="FontStyle17"/>
          <w:sz w:val="28"/>
          <w:szCs w:val="28"/>
        </w:rPr>
        <w:t>лица</w:t>
      </w:r>
      <w:r w:rsidR="00BD6997">
        <w:rPr>
          <w:rStyle w:val="FontStyle17"/>
          <w:sz w:val="28"/>
          <w:szCs w:val="28"/>
        </w:rPr>
        <w:t xml:space="preserve"> в отношении которого возбуждено дело об административном правонарушении </w:t>
      </w:r>
      <w:r w:rsidRPr="00BD6997" w:rsidR="00BD6997">
        <w:rPr>
          <w:rStyle w:val="FontStyle17"/>
          <w:sz w:val="28"/>
          <w:szCs w:val="28"/>
        </w:rPr>
        <w:t>Сажинь</w:t>
      </w:r>
      <w:r w:rsidRPr="00BD6997" w:rsidR="00BD6997">
        <w:rPr>
          <w:rStyle w:val="FontStyle17"/>
          <w:sz w:val="28"/>
          <w:szCs w:val="28"/>
        </w:rPr>
        <w:t xml:space="preserve"> В.В.</w:t>
      </w:r>
      <w:r w:rsidR="00BD6997">
        <w:rPr>
          <w:rStyle w:val="FontStyle17"/>
          <w:sz w:val="28"/>
          <w:szCs w:val="28"/>
        </w:rPr>
        <w:t xml:space="preserve">, </w:t>
      </w:r>
      <w:r w:rsidRPr="00B53D16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B53D16">
        <w:rPr>
          <w:rStyle w:val="FontStyle13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3D16">
        <w:rPr>
          <w:b/>
          <w:i/>
          <w:sz w:val="28"/>
          <w:szCs w:val="28"/>
        </w:rPr>
        <w:t xml:space="preserve">директора Общества с ограниченной ответственностью  </w:t>
      </w:r>
      <w:r w:rsidR="00BD6997">
        <w:rPr>
          <w:b/>
          <w:i/>
          <w:sz w:val="28"/>
          <w:szCs w:val="28"/>
        </w:rPr>
        <w:t>Караченко Игоря Николаевича</w:t>
      </w:r>
      <w:r w:rsidRPr="00B53D16">
        <w:rPr>
          <w:sz w:val="28"/>
          <w:szCs w:val="28"/>
        </w:rPr>
        <w:t xml:space="preserve">, </w:t>
      </w:r>
      <w:r w:rsidR="00164367">
        <w:rPr>
          <w:sz w:val="28"/>
          <w:szCs w:val="28"/>
        </w:rPr>
        <w:t>«персональные данные»</w:t>
      </w:r>
      <w:r w:rsidRPr="00B53D16" w:rsidR="00C71C7E">
        <w:rPr>
          <w:sz w:val="28"/>
          <w:szCs w:val="28"/>
        </w:rPr>
        <w:t xml:space="preserve">, </w:t>
      </w:r>
      <w:r w:rsidRPr="00B53D16">
        <w:rPr>
          <w:sz w:val="28"/>
          <w:szCs w:val="28"/>
        </w:rPr>
        <w:t>за совершение административного правонарушения, предусмотренного ст.15.</w:t>
      </w:r>
      <w:r w:rsidR="00B53D16">
        <w:rPr>
          <w:sz w:val="28"/>
          <w:szCs w:val="28"/>
        </w:rPr>
        <w:t>5</w:t>
      </w:r>
      <w:r w:rsidRPr="00B53D16">
        <w:rPr>
          <w:sz w:val="28"/>
          <w:szCs w:val="28"/>
        </w:rPr>
        <w:t xml:space="preserve"> КоАП РФ, -</w:t>
      </w:r>
    </w:p>
    <w:p w:rsidR="00BD6997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УСТАНОВИЛ</w:t>
      </w:r>
      <w:r w:rsidRPr="00B53D16">
        <w:rPr>
          <w:rStyle w:val="FontStyle16"/>
          <w:bCs/>
          <w:sz w:val="28"/>
          <w:szCs w:val="28"/>
        </w:rPr>
        <w:t>:</w:t>
      </w:r>
    </w:p>
    <w:p w:rsidR="00BD6997" w:rsidP="00BD6997">
      <w:pPr>
        <w:pStyle w:val="Style4"/>
        <w:spacing w:line="240" w:lineRule="auto"/>
        <w:ind w:firstLine="0"/>
        <w:rPr>
          <w:rStyle w:val="FontStyle16"/>
          <w:b w:val="0"/>
          <w:bCs/>
          <w:sz w:val="28"/>
          <w:szCs w:val="28"/>
        </w:rPr>
      </w:pPr>
    </w:p>
    <w:p w:rsidR="001C41C4" w:rsidRPr="00B53D16" w:rsidP="00BD6997">
      <w:pPr>
        <w:pStyle w:val="Style4"/>
        <w:spacing w:line="240" w:lineRule="auto"/>
        <w:ind w:firstLine="0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., являясь должностным лицом – директором ООО, 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</w:t>
      </w:r>
      <w:r>
        <w:rPr>
          <w:rStyle w:val="FontStyle17"/>
          <w:rFonts w:eastAsia="Calibri"/>
          <w:sz w:val="28"/>
          <w:szCs w:val="28"/>
          <w:lang w:eastAsia="en-US"/>
        </w:rPr>
        <w:t>полугодие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 2018 года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Своими действиями </w:t>
      </w:r>
      <w:r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совершил административное правонарушение, предусмотренное ст.15.</w:t>
      </w:r>
      <w:r w:rsidR="00B53D16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судебное заседание не явилась, о месте и времени судебного заседания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извещен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надлежащим образом</w:t>
      </w:r>
      <w:r>
        <w:rPr>
          <w:rStyle w:val="FontStyle17"/>
          <w:rFonts w:eastAsia="Calibri"/>
          <w:sz w:val="28"/>
          <w:szCs w:val="28"/>
          <w:lang w:eastAsia="en-US"/>
        </w:rPr>
        <w:t>, однако предоставил своего представителя в судебное заседание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 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BD6997" w:rsidRPr="00B53D16" w:rsidP="00BD6997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73DBA">
        <w:rPr>
          <w:sz w:val="28"/>
          <w:szCs w:val="28"/>
        </w:rPr>
        <w:t>редставитель лица, в отношении которого ведется производство по делу об административном правонарушении -</w:t>
      </w:r>
      <w:r w:rsidRPr="008A3D75">
        <w:rPr>
          <w:sz w:val="28"/>
          <w:szCs w:val="28"/>
          <w:lang w:eastAsia="x-none"/>
        </w:rPr>
        <w:t xml:space="preserve"> </w:t>
      </w:r>
      <w:r w:rsidRPr="00BD6997">
        <w:rPr>
          <w:sz w:val="28"/>
          <w:szCs w:val="28"/>
          <w:lang w:eastAsia="x-none"/>
        </w:rPr>
        <w:t>Сажинь</w:t>
      </w:r>
      <w:r w:rsidRPr="00BD6997">
        <w:rPr>
          <w:sz w:val="28"/>
          <w:szCs w:val="28"/>
          <w:lang w:eastAsia="x-none"/>
        </w:rPr>
        <w:t xml:space="preserve"> В.</w:t>
      </w:r>
      <w:r w:rsidRPr="00BD6997">
        <w:rPr>
          <w:sz w:val="28"/>
          <w:szCs w:val="28"/>
          <w:lang w:eastAsia="x-none"/>
        </w:rPr>
        <w:t>В.</w:t>
      </w:r>
      <w:r w:rsidRPr="00BD6997">
        <w:rPr>
          <w:sz w:val="28"/>
          <w:szCs w:val="28"/>
          <w:lang w:eastAsia="x-none"/>
        </w:rPr>
        <w:t xml:space="preserve"> которая действует на основании доверенности от 22.04.2019 года</w:t>
      </w:r>
      <w:r w:rsidRPr="008A3D75">
        <w:rPr>
          <w:sz w:val="28"/>
          <w:szCs w:val="28"/>
          <w:lang w:eastAsia="x-none"/>
        </w:rPr>
        <w:t xml:space="preserve"> в суде вину признал</w:t>
      </w:r>
      <w:r>
        <w:rPr>
          <w:sz w:val="28"/>
          <w:szCs w:val="28"/>
          <w:lang w:eastAsia="x-none"/>
        </w:rPr>
        <w:t>а</w:t>
      </w:r>
      <w:r w:rsidRPr="008A3D75">
        <w:rPr>
          <w:sz w:val="28"/>
          <w:szCs w:val="28"/>
          <w:lang w:eastAsia="x-none"/>
        </w:rPr>
        <w:t>, раскаялся, просил назначить минимальное наказание</w:t>
      </w:r>
      <w:r>
        <w:rPr>
          <w:sz w:val="28"/>
          <w:szCs w:val="28"/>
          <w:lang w:eastAsia="x-none"/>
        </w:rPr>
        <w:t>.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</w:t>
      </w:r>
    </w:p>
    <w:p w:rsidR="00B53D16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39420F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39420F">
        <w:rPr>
          <w:sz w:val="28"/>
          <w:szCs w:val="28"/>
        </w:rPr>
        <w:t>пп</w:t>
      </w:r>
      <w:r w:rsidRPr="0039420F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Виновность директор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а ООО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данного правонарушения подтверждается: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дата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,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который составлен компетентным лицом в соответствие с требованиями ст.28.2 КоАП РФ;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-извещением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о составлении протокола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126DB" w:rsidRPr="00B53D16" w:rsidP="000126DB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-решением о привлечении лица к ответственности предусмотренным НК РФ,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;  </w:t>
      </w:r>
    </w:p>
    <w:p w:rsidR="00DB168C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 w:rsidR="000126DB"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>от</w:t>
      </w:r>
      <w:r w:rsidR="00164367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DB168C" w:rsidP="00B53D16">
      <w:pPr>
        <w:pStyle w:val="Style4"/>
        <w:spacing w:line="240" w:lineRule="auto"/>
        <w:ind w:firstLine="567"/>
        <w:rPr>
          <w:rStyle w:val="FontStyle17"/>
          <w:sz w:val="28"/>
          <w:szCs w:val="28"/>
        </w:rPr>
      </w:pPr>
      <w:r w:rsidRPr="00555E36">
        <w:rPr>
          <w:rStyle w:val="FontStyle17"/>
          <w:sz w:val="28"/>
          <w:szCs w:val="28"/>
        </w:rPr>
        <w:t>-распечаткой программного обеспечения «АИС Налог»;</w:t>
      </w:r>
    </w:p>
    <w:p w:rsidR="000126DB" w:rsidRPr="00555E36" w:rsidP="000126DB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555E36">
        <w:rPr>
          <w:rStyle w:val="FontStyle17"/>
          <w:sz w:val="28"/>
          <w:szCs w:val="28"/>
        </w:rPr>
        <w:t>-копией выписки из ЕГРЮЛ</w:t>
      </w:r>
      <w:r w:rsidRPr="00555E36">
        <w:rPr>
          <w:rStyle w:val="FontStyle15"/>
          <w:b w:val="0"/>
          <w:i w:val="0"/>
          <w:sz w:val="28"/>
          <w:szCs w:val="28"/>
        </w:rPr>
        <w:t>.</w:t>
      </w:r>
      <w:r w:rsidR="00164367">
        <w:rPr>
          <w:rStyle w:val="FontStyle15"/>
          <w:b w:val="0"/>
          <w:i w:val="0"/>
          <w:sz w:val="28"/>
          <w:szCs w:val="28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ООО 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инкриминируемого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им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административного правонарушения, предусмотренного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 за исключением случаев, предусмотренных частью 2 настоящей статьи.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При разрешении вопроса о применении административного наказания правонарушителю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>Караченко И.Н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принимается во внимание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го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связи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с чем полагаю необходимым назначить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му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наказание в виде административного штрафа, предусмотренного санкцией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B53D16" w:rsidR="001C41C4">
        <w:rPr>
          <w:rStyle w:val="FontStyle17"/>
          <w:rFonts w:eastAsia="Calibri"/>
          <w:sz w:val="28"/>
          <w:szCs w:val="28"/>
          <w:lang w:eastAsia="en-US"/>
        </w:rPr>
        <w:t>-</w:t>
      </w:r>
    </w:p>
    <w:p w:rsidR="00C53767" w:rsidRPr="00B53D16" w:rsidP="00B53D1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П</w:t>
      </w:r>
      <w:r w:rsidRPr="00B53D16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B53D16">
        <w:rPr>
          <w:rStyle w:val="FontStyle16"/>
          <w:bCs/>
          <w:spacing w:val="60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E4063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BE4063">
        <w:rPr>
          <w:b/>
          <w:i/>
          <w:sz w:val="28"/>
          <w:szCs w:val="28"/>
        </w:rPr>
        <w:t>Караченко И</w:t>
      </w:r>
      <w:r>
        <w:rPr>
          <w:b/>
          <w:i/>
          <w:sz w:val="28"/>
          <w:szCs w:val="28"/>
        </w:rPr>
        <w:t xml:space="preserve">горя </w:t>
      </w:r>
      <w:r w:rsidRPr="00BE4063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иколаевича</w:t>
      </w:r>
      <w:r w:rsidR="007130D2">
        <w:rPr>
          <w:sz w:val="28"/>
          <w:szCs w:val="28"/>
        </w:rPr>
        <w:t xml:space="preserve">, </w:t>
      </w:r>
      <w:r w:rsidRPr="00B53D16" w:rsidR="00C71C7E">
        <w:rPr>
          <w:rStyle w:val="FontStyle17"/>
          <w:sz w:val="28"/>
          <w:szCs w:val="28"/>
        </w:rPr>
        <w:t>признать виновным</w:t>
      </w:r>
      <w:r w:rsidRPr="00B53D1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7130D2">
        <w:rPr>
          <w:rStyle w:val="FontStyle17"/>
          <w:sz w:val="28"/>
          <w:szCs w:val="28"/>
        </w:rPr>
        <w:t>5</w:t>
      </w:r>
      <w:r w:rsidRPr="00B53D1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53D16" w:rsidR="00C71C7E">
        <w:rPr>
          <w:rStyle w:val="FontStyle17"/>
          <w:sz w:val="28"/>
          <w:szCs w:val="28"/>
        </w:rPr>
        <w:t>ему</w:t>
      </w:r>
      <w:r w:rsidRPr="00B53D1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3D16" w:rsidR="008E4EF1">
        <w:rPr>
          <w:rStyle w:val="FontStyle17"/>
          <w:sz w:val="28"/>
          <w:szCs w:val="28"/>
        </w:rPr>
        <w:t>3</w:t>
      </w:r>
      <w:r w:rsidRPr="00B53D16" w:rsidR="00BD3BF5">
        <w:rPr>
          <w:rStyle w:val="FontStyle17"/>
          <w:sz w:val="28"/>
          <w:szCs w:val="28"/>
        </w:rPr>
        <w:t>00</w:t>
      </w:r>
      <w:r w:rsidRPr="00B53D16">
        <w:rPr>
          <w:rStyle w:val="FontStyle17"/>
          <w:sz w:val="28"/>
          <w:szCs w:val="28"/>
        </w:rPr>
        <w:t>,00 (</w:t>
      </w:r>
      <w:r w:rsidRPr="00B53D16" w:rsidR="008E4EF1">
        <w:rPr>
          <w:rStyle w:val="FontStyle17"/>
          <w:sz w:val="28"/>
          <w:szCs w:val="28"/>
        </w:rPr>
        <w:t>триста</w:t>
      </w:r>
      <w:r w:rsidRPr="00B53D16">
        <w:rPr>
          <w:rStyle w:val="FontStyle17"/>
          <w:sz w:val="28"/>
          <w:szCs w:val="28"/>
        </w:rPr>
        <w:t>) рублей.</w:t>
      </w:r>
      <w:r w:rsidRPr="00B53D16" w:rsidR="00D817B1">
        <w:rPr>
          <w:rStyle w:val="FontStyle17"/>
          <w:sz w:val="28"/>
          <w:szCs w:val="28"/>
        </w:rPr>
        <w:t xml:space="preserve"> </w:t>
      </w:r>
      <w:r w:rsidRPr="00B53D16" w:rsidR="003E26B2">
        <w:rPr>
          <w:rStyle w:val="FontStyle17"/>
          <w:sz w:val="28"/>
          <w:szCs w:val="28"/>
        </w:rPr>
        <w:t xml:space="preserve"> </w:t>
      </w:r>
      <w:r w:rsidRPr="00B53D16" w:rsidR="008B3E6C">
        <w:rPr>
          <w:rStyle w:val="FontStyle17"/>
          <w:sz w:val="28"/>
          <w:szCs w:val="28"/>
        </w:rPr>
        <w:t xml:space="preserve"> </w:t>
      </w:r>
      <w:r w:rsidRPr="00B53D16" w:rsidR="00636105">
        <w:rPr>
          <w:rStyle w:val="FontStyle17"/>
          <w:sz w:val="28"/>
          <w:szCs w:val="28"/>
        </w:rPr>
        <w:t xml:space="preserve"> </w:t>
      </w:r>
    </w:p>
    <w:p w:rsidR="00D817B1" w:rsidRPr="00B53D16" w:rsidP="00B53D16">
      <w:pPr>
        <w:pStyle w:val="20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B53D1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3D16">
        <w:rPr>
          <w:rStyle w:val="FontStyle17"/>
          <w:sz w:val="28"/>
          <w:szCs w:val="28"/>
        </w:rPr>
        <w:t xml:space="preserve">: </w:t>
      </w:r>
      <w:r w:rsidRPr="00B53D16" w:rsidR="00B53455">
        <w:rPr>
          <w:i w:val="0"/>
          <w:sz w:val="28"/>
          <w:szCs w:val="28"/>
        </w:rPr>
        <w:t>Счет № 40101810335100010001, ОКТМО 35701000 ИНН получателя 7707831115, КПП получателя 910201001 Получатель-Управление Федерального Казначейства по Республике Крым (ИФНС по г. Симферополю) Банк получателя-Отделение Республика Крым БИК-04351000</w:t>
      </w:r>
      <w:r w:rsidR="007130D2">
        <w:rPr>
          <w:i w:val="0"/>
          <w:sz w:val="28"/>
          <w:szCs w:val="28"/>
        </w:rPr>
        <w:t>1 КБК-182 1 16 03030 01 6000 140.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53D1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53D1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B53D16" w:rsidP="00B53D16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B53D16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B53D1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3D16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B53D16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53D16">
        <w:rPr>
          <w:rStyle w:val="FontStyle11"/>
          <w:b w:val="0"/>
          <w:sz w:val="28"/>
          <w:szCs w:val="28"/>
        </w:rPr>
        <w:tab/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B53D16" w:rsidP="00B53D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П.Н. Киреев</w:t>
      </w:r>
    </w:p>
    <w:p w:rsidR="00D817B1" w:rsidRPr="00B53D16" w:rsidP="00B53D16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26DB"/>
    <w:rsid w:val="00156A39"/>
    <w:rsid w:val="00161BF5"/>
    <w:rsid w:val="00164367"/>
    <w:rsid w:val="001A41CD"/>
    <w:rsid w:val="001C41C4"/>
    <w:rsid w:val="001D67E4"/>
    <w:rsid w:val="001F165E"/>
    <w:rsid w:val="00221BDC"/>
    <w:rsid w:val="002B491E"/>
    <w:rsid w:val="002D04E7"/>
    <w:rsid w:val="0039420F"/>
    <w:rsid w:val="003B380A"/>
    <w:rsid w:val="003E26B2"/>
    <w:rsid w:val="0045561B"/>
    <w:rsid w:val="00553E19"/>
    <w:rsid w:val="00555E36"/>
    <w:rsid w:val="005668A5"/>
    <w:rsid w:val="00606A1B"/>
    <w:rsid w:val="006275A7"/>
    <w:rsid w:val="00636105"/>
    <w:rsid w:val="0070515C"/>
    <w:rsid w:val="007130D2"/>
    <w:rsid w:val="007345BA"/>
    <w:rsid w:val="007A14F9"/>
    <w:rsid w:val="00873DBA"/>
    <w:rsid w:val="008A3D75"/>
    <w:rsid w:val="008B3E6C"/>
    <w:rsid w:val="008E4EF1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21748"/>
    <w:rsid w:val="00B51519"/>
    <w:rsid w:val="00B53455"/>
    <w:rsid w:val="00B53D16"/>
    <w:rsid w:val="00BA7F7F"/>
    <w:rsid w:val="00BD3BF5"/>
    <w:rsid w:val="00BD6997"/>
    <w:rsid w:val="00BE4063"/>
    <w:rsid w:val="00BF1858"/>
    <w:rsid w:val="00C01625"/>
    <w:rsid w:val="00C0182E"/>
    <w:rsid w:val="00C53767"/>
    <w:rsid w:val="00C71C7E"/>
    <w:rsid w:val="00CA4B8A"/>
    <w:rsid w:val="00D817B1"/>
    <w:rsid w:val="00D90D07"/>
    <w:rsid w:val="00DB168C"/>
    <w:rsid w:val="00DB231C"/>
    <w:rsid w:val="00E044B4"/>
    <w:rsid w:val="00EC5D3C"/>
    <w:rsid w:val="00ED6080"/>
    <w:rsid w:val="00F3587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