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P="002106E7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>Дело №</w:t>
      </w:r>
      <w:r w:rsidRPr="00FE0817">
        <w:rPr>
          <w:szCs w:val="28"/>
        </w:rPr>
        <w:t>5-</w:t>
      </w:r>
      <w:r w:rsidR="004251B1">
        <w:rPr>
          <w:szCs w:val="28"/>
        </w:rPr>
        <w:t>94</w:t>
      </w:r>
      <w:r w:rsidR="002106E7">
        <w:rPr>
          <w:szCs w:val="28"/>
        </w:rPr>
        <w:t>/</w:t>
      </w:r>
      <w:r w:rsidR="00A35F8E">
        <w:rPr>
          <w:szCs w:val="28"/>
        </w:rPr>
        <w:t>1</w:t>
      </w:r>
      <w:r w:rsidR="009A243B">
        <w:rPr>
          <w:szCs w:val="28"/>
        </w:rPr>
        <w:t>92</w:t>
      </w:r>
      <w:r w:rsidR="000332F6">
        <w:rPr>
          <w:szCs w:val="28"/>
        </w:rPr>
        <w:t>/201</w:t>
      </w:r>
      <w:r w:rsidR="004251B1">
        <w:rPr>
          <w:szCs w:val="28"/>
        </w:rPr>
        <w:t>9</w:t>
      </w:r>
    </w:p>
    <w:p w:rsidR="009024DD" w:rsidRPr="00C71274" w:rsidP="009024DD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9024DD" w:rsidRPr="00C71274" w:rsidP="009024DD">
      <w:pPr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9024DD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</w:t>
      </w:r>
      <w:r w:rsidR="009A243B">
        <w:rPr>
          <w:rFonts w:ascii="Times New Roman" w:hAnsi="Times New Roman"/>
          <w:sz w:val="28"/>
          <w:szCs w:val="28"/>
        </w:rPr>
        <w:t>июля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B90376">
        <w:rPr>
          <w:rFonts w:ascii="Times New Roman" w:hAnsi="Times New Roman"/>
          <w:sz w:val="28"/>
          <w:szCs w:val="28"/>
        </w:rPr>
        <w:t>201</w:t>
      </w:r>
      <w:r w:rsidR="004251B1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>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0B000A" w:rsidRPr="002C16BA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2F6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4251B1">
        <w:rPr>
          <w:rFonts w:ascii="Times New Roman" w:hAnsi="Times New Roman"/>
          <w:sz w:val="28"/>
          <w:szCs w:val="28"/>
        </w:rPr>
        <w:t>4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4251B1">
        <w:rPr>
          <w:rFonts w:ascii="Times New Roman" w:hAnsi="Times New Roman"/>
          <w:sz w:val="28"/>
          <w:szCs w:val="28"/>
        </w:rPr>
        <w:t>Киреев П.Н.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9A243B" w:rsidP="0070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E22C0E">
        <w:rPr>
          <w:rFonts w:ascii="Times New Roman" w:hAnsi="Times New Roman"/>
          <w:sz w:val="28"/>
          <w:szCs w:val="28"/>
        </w:rPr>
        <w:t xml:space="preserve">представителя юридического </w:t>
      </w:r>
      <w:r w:rsidR="0000030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ГАУЗРК «Ялтинская стоматологическая поликлиника» </w:t>
      </w:r>
      <w:r>
        <w:rPr>
          <w:rFonts w:ascii="Times New Roman" w:hAnsi="Times New Roman"/>
          <w:sz w:val="28"/>
          <w:szCs w:val="28"/>
        </w:rPr>
        <w:t>Таций</w:t>
      </w:r>
      <w:r>
        <w:rPr>
          <w:rFonts w:ascii="Times New Roman" w:hAnsi="Times New Roman"/>
          <w:sz w:val="28"/>
          <w:szCs w:val="28"/>
        </w:rPr>
        <w:t xml:space="preserve"> М.М., действующего на основании доверенности от 20 мая 2019 года,</w:t>
      </w:r>
    </w:p>
    <w:p w:rsidR="000332F6" w:rsidRPr="00182781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>ч. 1</w:t>
      </w:r>
      <w:r w:rsidR="009A243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</w:t>
      </w:r>
      <w:r w:rsidRPr="00182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 w:rsidR="00E22C0E">
        <w:rPr>
          <w:rFonts w:ascii="Times New Roman" w:hAnsi="Times New Roman"/>
          <w:sz w:val="28"/>
          <w:szCs w:val="28"/>
        </w:rPr>
        <w:t xml:space="preserve">юридического </w:t>
      </w:r>
      <w:r w:rsidR="00D30A5B">
        <w:rPr>
          <w:rFonts w:ascii="Times New Roman" w:hAnsi="Times New Roman"/>
          <w:sz w:val="28"/>
          <w:szCs w:val="28"/>
        </w:rPr>
        <w:t>лица</w:t>
      </w:r>
    </w:p>
    <w:p w:rsidR="00143A84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ГАУЗРК «Ялтинская стоматологическая поликлиника»</w:t>
      </w:r>
      <w:r w:rsidR="00E574F4">
        <w:rPr>
          <w:rFonts w:ascii="Times New Roman" w:hAnsi="Times New Roman"/>
          <w:sz w:val="28"/>
          <w:szCs w:val="28"/>
        </w:rPr>
        <w:t>,</w:t>
      </w:r>
      <w:r w:rsidR="00E22C0E">
        <w:rPr>
          <w:rFonts w:ascii="Times New Roman" w:hAnsi="Times New Roman"/>
          <w:sz w:val="28"/>
          <w:szCs w:val="28"/>
        </w:rPr>
        <w:t xml:space="preserve"> </w:t>
      </w:r>
      <w:r w:rsidR="007D489D">
        <w:rPr>
          <w:rFonts w:ascii="Times New Roman" w:hAnsi="Times New Roman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</w:t>
      </w:r>
      <w:r w:rsidR="0000030A">
        <w:rPr>
          <w:rFonts w:ascii="Times New Roman" w:hAnsi="Times New Roman"/>
          <w:sz w:val="28"/>
          <w:szCs w:val="28"/>
        </w:rPr>
        <w:t xml:space="preserve"> </w:t>
      </w:r>
      <w:r w:rsidR="00D30A5B">
        <w:rPr>
          <w:rFonts w:ascii="Times New Roman" w:hAnsi="Times New Roman"/>
          <w:sz w:val="28"/>
          <w:szCs w:val="28"/>
        </w:rPr>
        <w:t xml:space="preserve"> </w:t>
      </w:r>
    </w:p>
    <w:p w:rsidR="000B000A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4DD" w:rsidRPr="00C7127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3A84" w:rsidRPr="001B4FF8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из протокола об административном правонарушении 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 следует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E22C0E">
        <w:rPr>
          <w:rFonts w:ascii="Times New Roman" w:hAnsi="Times New Roman"/>
          <w:sz w:val="28"/>
          <w:szCs w:val="28"/>
        </w:rPr>
        <w:t xml:space="preserve">юридическое </w:t>
      </w:r>
      <w:r w:rsidR="00D0446B">
        <w:rPr>
          <w:rFonts w:ascii="Times New Roman" w:hAnsi="Times New Roman"/>
          <w:sz w:val="28"/>
          <w:szCs w:val="28"/>
        </w:rPr>
        <w:t>лицо –</w:t>
      </w:r>
      <w:r w:rsidR="00E22C0E">
        <w:rPr>
          <w:rFonts w:ascii="Times New Roman" w:hAnsi="Times New Roman"/>
          <w:sz w:val="28"/>
          <w:szCs w:val="28"/>
        </w:rPr>
        <w:t xml:space="preserve"> </w:t>
      </w:r>
      <w:r w:rsidR="009A243B">
        <w:rPr>
          <w:rFonts w:ascii="Times New Roman" w:hAnsi="Times New Roman"/>
          <w:sz w:val="28"/>
          <w:szCs w:val="28"/>
        </w:rPr>
        <w:t xml:space="preserve">ГАУЗРК «Ялтинская стоматологическая поликлиника», </w:t>
      </w:r>
      <w:r w:rsidR="0028155E">
        <w:rPr>
          <w:rFonts w:ascii="Times New Roman" w:hAnsi="Times New Roman"/>
          <w:sz w:val="28"/>
          <w:szCs w:val="28"/>
        </w:rPr>
        <w:t xml:space="preserve"> расположенно</w:t>
      </w:r>
      <w:r w:rsidR="00E22C0E">
        <w:rPr>
          <w:rFonts w:ascii="Times New Roman" w:hAnsi="Times New Roman"/>
          <w:sz w:val="28"/>
          <w:szCs w:val="28"/>
        </w:rPr>
        <w:t>е</w:t>
      </w:r>
      <w:r w:rsidR="0028155E">
        <w:rPr>
          <w:rFonts w:ascii="Times New Roman" w:hAnsi="Times New Roman"/>
          <w:sz w:val="28"/>
          <w:szCs w:val="28"/>
        </w:rPr>
        <w:t xml:space="preserve"> по адресу: </w:t>
      </w:r>
      <w:r w:rsidR="007D489D">
        <w:rPr>
          <w:rFonts w:ascii="Times New Roman" w:hAnsi="Times New Roman"/>
          <w:sz w:val="28"/>
          <w:szCs w:val="28"/>
        </w:rPr>
        <w:t>«адрес дата время»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 w:rsidR="0028155E">
        <w:rPr>
          <w:rFonts w:ascii="Times New Roman" w:hAnsi="Times New Roman"/>
          <w:sz w:val="28"/>
          <w:szCs w:val="28"/>
        </w:rPr>
        <w:t>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1F323C">
        <w:rPr>
          <w:rFonts w:ascii="Times New Roman" w:hAnsi="Times New Roman"/>
          <w:sz w:val="28"/>
          <w:szCs w:val="28"/>
        </w:rPr>
        <w:t>30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1F323C">
        <w:rPr>
          <w:rFonts w:ascii="Times New Roman" w:hAnsi="Times New Roman"/>
          <w:sz w:val="28"/>
          <w:szCs w:val="28"/>
        </w:rPr>
        <w:t>апреля</w:t>
      </w:r>
      <w:r w:rsidR="00024A6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201</w:t>
      </w:r>
      <w:r w:rsidR="00AD21B5">
        <w:rPr>
          <w:rFonts w:ascii="Times New Roman" w:hAnsi="Times New Roman"/>
          <w:sz w:val="28"/>
          <w:szCs w:val="28"/>
        </w:rPr>
        <w:t>9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CC4589">
        <w:rPr>
          <w:rFonts w:ascii="Times New Roman" w:hAnsi="Times New Roman"/>
          <w:sz w:val="28"/>
          <w:szCs w:val="28"/>
        </w:rPr>
        <w:t>г</w:t>
      </w:r>
      <w:r w:rsidR="00367E2B">
        <w:rPr>
          <w:rFonts w:ascii="Times New Roman" w:hAnsi="Times New Roman"/>
          <w:sz w:val="28"/>
          <w:szCs w:val="28"/>
        </w:rPr>
        <w:t xml:space="preserve">ода </w:t>
      </w:r>
      <w:r w:rsidR="00CC4589">
        <w:rPr>
          <w:rFonts w:ascii="Times New Roman" w:hAnsi="Times New Roman"/>
          <w:sz w:val="28"/>
          <w:szCs w:val="28"/>
        </w:rPr>
        <w:t>п.1</w:t>
      </w:r>
      <w:r w:rsidR="004251B1">
        <w:rPr>
          <w:rFonts w:ascii="Times New Roman" w:hAnsi="Times New Roman"/>
          <w:sz w:val="28"/>
          <w:szCs w:val="28"/>
        </w:rPr>
        <w:t xml:space="preserve"> -</w:t>
      </w:r>
      <w:r w:rsidR="001F323C">
        <w:rPr>
          <w:rFonts w:ascii="Times New Roman" w:hAnsi="Times New Roman"/>
          <w:sz w:val="28"/>
          <w:szCs w:val="28"/>
        </w:rPr>
        <w:t>4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2106E7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>тдела</w:t>
      </w:r>
      <w:r w:rsidR="002106E7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264301">
        <w:rPr>
          <w:rFonts w:ascii="Times New Roman" w:hAnsi="Times New Roman"/>
          <w:sz w:val="28"/>
          <w:szCs w:val="28"/>
        </w:rPr>
        <w:t>,</w:t>
      </w:r>
      <w:r w:rsidRPr="0028155E" w:rsidR="0028155E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 xml:space="preserve">тем самым </w:t>
      </w:r>
      <w:r w:rsidRPr="002C16BA" w:rsidR="0028155E">
        <w:rPr>
          <w:rFonts w:ascii="Times New Roman" w:hAnsi="Times New Roman"/>
          <w:sz w:val="28"/>
          <w:szCs w:val="28"/>
        </w:rPr>
        <w:t>совершил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2C16BA" w:rsidR="0028155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264301">
        <w:rPr>
          <w:rFonts w:ascii="Times New Roman" w:hAnsi="Times New Roman"/>
          <w:sz w:val="28"/>
          <w:szCs w:val="28"/>
        </w:rPr>
        <w:t xml:space="preserve">, </w:t>
      </w:r>
      <w:r w:rsidRPr="001B4FF8">
        <w:rPr>
          <w:rFonts w:ascii="Times New Roman" w:hAnsi="Times New Roman"/>
          <w:sz w:val="28"/>
          <w:szCs w:val="28"/>
        </w:rPr>
        <w:t>предус</w:t>
      </w:r>
      <w:r w:rsidRPr="001B4FF8" w:rsidR="0088740E">
        <w:rPr>
          <w:rFonts w:ascii="Times New Roman" w:hAnsi="Times New Roman"/>
          <w:sz w:val="28"/>
          <w:szCs w:val="28"/>
        </w:rPr>
        <w:t>мотренное ч</w:t>
      </w:r>
      <w:r w:rsidRPr="001B4FF8" w:rsidR="0088740E">
        <w:rPr>
          <w:rFonts w:ascii="Times New Roman" w:hAnsi="Times New Roman"/>
          <w:sz w:val="28"/>
          <w:szCs w:val="28"/>
        </w:rPr>
        <w:t>. 1</w:t>
      </w:r>
      <w:r w:rsidR="001F323C">
        <w:rPr>
          <w:rFonts w:ascii="Times New Roman" w:hAnsi="Times New Roman"/>
          <w:sz w:val="28"/>
          <w:szCs w:val="28"/>
        </w:rPr>
        <w:t>3</w:t>
      </w:r>
      <w:r w:rsidRPr="001B4FF8" w:rsidR="0088740E">
        <w:rPr>
          <w:rFonts w:ascii="Times New Roman" w:hAnsi="Times New Roman"/>
          <w:sz w:val="28"/>
          <w:szCs w:val="28"/>
        </w:rPr>
        <w:t xml:space="preserve"> ст. 19.5 КоАП РФ. </w:t>
      </w:r>
    </w:p>
    <w:p w:rsidR="001F323C" w:rsidRPr="00B05B9B" w:rsidP="001F32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05B9B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законный представитель юридического лица </w:t>
      </w:r>
      <w:r w:rsidRPr="00B05B9B">
        <w:rPr>
          <w:rFonts w:ascii="Times New Roman" w:hAnsi="Times New Roman"/>
          <w:sz w:val="28"/>
          <w:szCs w:val="28"/>
        </w:rPr>
        <w:t>не явился по неизвестным суду причинам, о времени и месте судебного заседания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представил суду </w:t>
      </w:r>
      <w:r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подтверждающие его не бездействия согласно выданного предписания, а также вывал доверенность на ведение его дела в суде представителями</w:t>
      </w:r>
      <w:r w:rsidRPr="00B05B9B">
        <w:rPr>
          <w:rFonts w:ascii="Times New Roman" w:hAnsi="Times New Roman"/>
          <w:sz w:val="28"/>
          <w:szCs w:val="28"/>
        </w:rPr>
        <w:t>.</w:t>
      </w:r>
    </w:p>
    <w:p w:rsidR="001F323C" w:rsidRPr="00B05B9B" w:rsidP="001F32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05B9B">
        <w:rPr>
          <w:rFonts w:ascii="Times New Roman" w:hAnsi="Times New Roman"/>
          <w:sz w:val="28"/>
          <w:szCs w:val="28"/>
        </w:rPr>
        <w:t xml:space="preserve">В силу ч.2 ст.25.1 КРФ об АП </w:t>
      </w:r>
      <w:r w:rsidRPr="00B05B9B">
        <w:rPr>
          <w:rFonts w:ascii="Times New Roman" w:hAnsi="Times New Roman"/>
          <w:sz w:val="28"/>
          <w:szCs w:val="28"/>
        </w:rPr>
        <w:t>дело</w:t>
      </w:r>
      <w:r w:rsidRPr="00B05B9B">
        <w:rPr>
          <w:rFonts w:ascii="Times New Roman" w:hAnsi="Times New Roman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B05B9B">
          <w:rPr>
            <w:rFonts w:ascii="Times New Roman" w:hAnsi="Times New Roman"/>
            <w:sz w:val="28"/>
            <w:szCs w:val="28"/>
          </w:rPr>
          <w:t>ч.3 ст.28.6</w:t>
        </w:r>
      </w:hyperlink>
      <w:r w:rsidRPr="00B05B9B">
        <w:rPr>
          <w:rFonts w:ascii="Times New Roman" w:hAnsi="Times New Roman"/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F323C" w:rsidRPr="001A3248" w:rsidP="001F323C">
      <w:pPr>
        <w:pStyle w:val="ConsPlusNormal"/>
        <w:ind w:firstLine="540"/>
        <w:jc w:val="both"/>
      </w:pPr>
      <w:r w:rsidRPr="001A3248">
        <w:t xml:space="preserve">В силу п.6 Постановления Пленума ВС РФ №5 от 24.03.2005 года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</w:t>
      </w:r>
      <w:r w:rsidRPr="001A3248">
        <w:t>указанному адресу</w:t>
      </w:r>
      <w:r w:rsidRPr="001A3248">
        <w:t xml:space="preserve">, </w:t>
      </w:r>
      <w:r w:rsidRPr="001A3248"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F323C" w:rsidRPr="001F323C" w:rsidP="001F323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B2D60">
        <w:rPr>
          <w:rFonts w:ascii="Times New Roman" w:hAnsi="Times New Roman"/>
          <w:sz w:val="28"/>
          <w:szCs w:val="28"/>
        </w:rPr>
        <w:t>При таких обстоятельствах, мировой судья приходит к выводу о возможности рассмотрения дела об административном правонарушении в отсутствие</w:t>
      </w:r>
      <w:r w:rsidRPr="00AB2D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F323C">
        <w:rPr>
          <w:rFonts w:ascii="Times New Roman" w:hAnsi="Times New Roman"/>
          <w:sz w:val="28"/>
          <w:szCs w:val="28"/>
        </w:rPr>
        <w:t>законного представителя юридического лица ГАУЗРК «Ялтинская стоматологическая поликлиника»</w:t>
      </w:r>
    </w:p>
    <w:p w:rsidR="001529FD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судья, выслушав пояснения </w:t>
      </w:r>
      <w:r w:rsidR="00E22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представителя юридического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в отношении которого ведется производство по делу об административном правонарушении,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исследовав материалы дела, приходит к следующему.</w:t>
      </w:r>
      <w:r w:rsidRPr="009F2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429D8" w:rsidRPr="009F235B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Согласно ст. 24.1 КоАП РФ задачами производства по делам 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своевременное выяснение обстоятельств каждого дела,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вынесенного постановления, а также выявление причин и условий,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1529FD" w:rsidRPr="009F235B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/>
          <w:sz w:val="28"/>
          <w:szCs w:val="28"/>
          <w:lang w:bidi="ru-RU"/>
        </w:rPr>
        <w:t>Согласно ст.26.1 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административном правонарушении подлежит виновность лица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совершении административного правонарушения.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 вины лица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1529FD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Выяснение указанного вопроса имеет основополагающее значение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EE54EF" w:rsidP="001529FD">
      <w:pPr>
        <w:pStyle w:val="21"/>
        <w:shd w:val="clear" w:color="auto" w:fill="auto"/>
        <w:ind w:firstLine="580"/>
        <w:rPr>
          <w:rFonts w:ascii="Times New Roman" w:hAnsi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E22C0E">
        <w:rPr>
          <w:rFonts w:ascii="Times New Roman" w:hAnsi="Times New Roman"/>
          <w:sz w:val="28"/>
          <w:szCs w:val="28"/>
        </w:rPr>
        <w:t xml:space="preserve">юридическое лицо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F323C">
        <w:rPr>
          <w:rFonts w:ascii="Times New Roman" w:hAnsi="Times New Roman"/>
          <w:sz w:val="28"/>
          <w:szCs w:val="28"/>
        </w:rPr>
        <w:t>ГАУЗ РК «Ялтинская стоматологическая поликлиника»</w:t>
      </w:r>
      <w:r>
        <w:rPr>
          <w:rFonts w:ascii="Times New Roman" w:hAnsi="Times New Roman"/>
          <w:sz w:val="28"/>
          <w:szCs w:val="28"/>
        </w:rPr>
        <w:t>,</w:t>
      </w:r>
      <w:r w:rsidRPr="004A4149">
        <w:rPr>
          <w:rFonts w:ascii="Times New Roman" w:hAnsi="Times New Roman"/>
          <w:sz w:val="28"/>
          <w:szCs w:val="28"/>
        </w:rPr>
        <w:t xml:space="preserve"> </w:t>
      </w:r>
      <w:r w:rsidR="006A0C0A">
        <w:rPr>
          <w:rFonts w:ascii="Times New Roman" w:hAnsi="Times New Roman"/>
          <w:sz w:val="28"/>
          <w:szCs w:val="28"/>
        </w:rPr>
        <w:t xml:space="preserve">будучи зарегистрированным в Едином Государственном реестре юридических лиц, основным видом деятельности которого является </w:t>
      </w:r>
      <w:r w:rsidR="001F323C">
        <w:rPr>
          <w:rFonts w:ascii="Times New Roman" w:hAnsi="Times New Roman"/>
          <w:sz w:val="28"/>
          <w:szCs w:val="28"/>
        </w:rPr>
        <w:t>стоматологическая практика</w:t>
      </w:r>
      <w:r>
        <w:rPr>
          <w:rFonts w:ascii="Times New Roman" w:hAnsi="Times New Roman"/>
          <w:sz w:val="28"/>
          <w:szCs w:val="28"/>
        </w:rPr>
        <w:t>, не выполнил</w:t>
      </w:r>
      <w:r w:rsidR="006A0C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1F323C">
        <w:rPr>
          <w:rFonts w:ascii="Times New Roman" w:hAnsi="Times New Roman"/>
          <w:sz w:val="28"/>
          <w:szCs w:val="28"/>
        </w:rPr>
        <w:t>30 апреля</w:t>
      </w:r>
      <w:r w:rsidR="00543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5D287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D6BC4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C4">
        <w:rPr>
          <w:rFonts w:ascii="Times New Roman" w:hAnsi="Times New Roman" w:cs="Times New Roman"/>
          <w:sz w:val="28"/>
          <w:szCs w:val="28"/>
        </w:rPr>
        <w:t>пожарной безопасности, установленные в</w:t>
      </w:r>
      <w:r w:rsidR="001860AD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Pr="00143A84" w:rsidR="001860AD">
        <w:rPr>
          <w:rFonts w:ascii="Times New Roman" w:hAnsi="Times New Roman"/>
          <w:sz w:val="28"/>
          <w:szCs w:val="28"/>
        </w:rPr>
        <w:t>Предписания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должностного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лица</w:t>
      </w:r>
      <w:r w:rsidR="001860AD">
        <w:rPr>
          <w:rFonts w:ascii="Times New Roman" w:hAnsi="Times New Roman"/>
          <w:sz w:val="28"/>
          <w:szCs w:val="28"/>
        </w:rPr>
        <w:t xml:space="preserve"> О</w:t>
      </w:r>
      <w:r w:rsidRPr="00143A84" w:rsidR="001860AD">
        <w:rPr>
          <w:rFonts w:ascii="Times New Roman" w:hAnsi="Times New Roman"/>
          <w:sz w:val="28"/>
          <w:szCs w:val="28"/>
        </w:rPr>
        <w:t>тдела</w:t>
      </w:r>
      <w:r w:rsidR="001860AD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 w:rsidR="001860AD">
        <w:rPr>
          <w:rFonts w:ascii="Times New Roman" w:hAnsi="Times New Roman"/>
          <w:sz w:val="28"/>
          <w:szCs w:val="28"/>
        </w:rPr>
        <w:t>№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="001F323C">
        <w:rPr>
          <w:rFonts w:ascii="Times New Roman" w:hAnsi="Times New Roman"/>
          <w:sz w:val="28"/>
          <w:szCs w:val="28"/>
        </w:rPr>
        <w:t>289</w:t>
      </w:r>
      <w:r w:rsidR="005D2870">
        <w:rPr>
          <w:rFonts w:ascii="Times New Roman" w:hAnsi="Times New Roman"/>
          <w:sz w:val="28"/>
          <w:szCs w:val="28"/>
        </w:rPr>
        <w:t>\</w:t>
      </w:r>
      <w:r w:rsidR="001860AD">
        <w:rPr>
          <w:rFonts w:ascii="Times New Roman" w:hAnsi="Times New Roman"/>
          <w:sz w:val="28"/>
          <w:szCs w:val="28"/>
        </w:rPr>
        <w:t>1</w:t>
      </w:r>
      <w:r w:rsidR="001860AD">
        <w:rPr>
          <w:rFonts w:ascii="Times New Roman" w:hAnsi="Times New Roman"/>
          <w:sz w:val="28"/>
          <w:szCs w:val="28"/>
        </w:rPr>
        <w:t>/1</w:t>
      </w:r>
      <w:r w:rsidRPr="00143A84" w:rsidR="001860A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1F323C">
        <w:rPr>
          <w:rFonts w:ascii="Times New Roman" w:hAnsi="Times New Roman"/>
          <w:sz w:val="28"/>
          <w:szCs w:val="28"/>
        </w:rPr>
        <w:t>8 августа</w:t>
      </w:r>
      <w:r w:rsidR="00543972">
        <w:rPr>
          <w:rFonts w:ascii="Times New Roman" w:hAnsi="Times New Roman"/>
          <w:sz w:val="28"/>
          <w:szCs w:val="28"/>
        </w:rPr>
        <w:t xml:space="preserve"> </w:t>
      </w:r>
      <w:r w:rsidRPr="00264301" w:rsidR="001860AD">
        <w:rPr>
          <w:rFonts w:ascii="Times New Roman" w:hAnsi="Times New Roman"/>
          <w:sz w:val="28"/>
          <w:szCs w:val="28"/>
        </w:rPr>
        <w:t>201</w:t>
      </w:r>
      <w:r w:rsidR="005D2870">
        <w:rPr>
          <w:rFonts w:ascii="Times New Roman" w:hAnsi="Times New Roman"/>
          <w:sz w:val="28"/>
          <w:szCs w:val="28"/>
        </w:rPr>
        <w:t>9</w:t>
      </w:r>
      <w:r w:rsidRPr="00264301" w:rsidR="001860AD">
        <w:rPr>
          <w:rFonts w:ascii="Times New Roman" w:hAnsi="Times New Roman"/>
          <w:sz w:val="28"/>
          <w:szCs w:val="28"/>
        </w:rPr>
        <w:t xml:space="preserve"> г</w:t>
      </w:r>
      <w:r w:rsidR="001860AD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1F323C" w:rsidP="00F962CD">
      <w:pPr>
        <w:pStyle w:val="21"/>
        <w:shd w:val="clear" w:color="auto" w:fill="auto"/>
        <w:ind w:firstLine="580"/>
        <w:rPr>
          <w:rFonts w:ascii="Times New Roman" w:hAnsi="Times New Roman" w:eastAsiaTheme="minorHAnsi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Диспозицией ч.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7BC8">
        <w:rPr>
          <w:rFonts w:ascii="Times New Roman" w:hAnsi="Times New Roman" w:cs="Times New Roman"/>
          <w:sz w:val="28"/>
          <w:szCs w:val="28"/>
        </w:rPr>
        <w:t xml:space="preserve"> ст. 19.5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="00F962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eastAsiaTheme="minorHAnsi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-</w:t>
      </w:r>
    </w:p>
    <w:p w:rsidR="001F323C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административной ответственности, является одной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5D2870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 w:rsidR="006A0C0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юридического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лица,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предоставлены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следующие документы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C7D66" w:rsidR="00A31996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 xml:space="preserve">«номер 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>от дата»</w:t>
      </w:r>
      <w:r w:rsidRPr="005C7D66" w:rsidR="007D489D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</w:rPr>
        <w:t>(</w:t>
      </w:r>
      <w:r w:rsidRPr="005C7D66" w:rsidR="00A31996">
        <w:rPr>
          <w:rFonts w:ascii="Times New Roman" w:hAnsi="Times New Roman"/>
          <w:sz w:val="28"/>
          <w:szCs w:val="28"/>
        </w:rPr>
        <w:t>л.д</w:t>
      </w:r>
      <w:r w:rsidRPr="005C7D66" w:rsidR="00A31996">
        <w:rPr>
          <w:rFonts w:ascii="Times New Roman" w:hAnsi="Times New Roman"/>
          <w:sz w:val="28"/>
          <w:szCs w:val="28"/>
        </w:rPr>
        <w:t xml:space="preserve">. </w:t>
      </w:r>
      <w:r w:rsidR="00EE54EF">
        <w:rPr>
          <w:rFonts w:ascii="Times New Roman" w:hAnsi="Times New Roman"/>
          <w:sz w:val="28"/>
          <w:szCs w:val="28"/>
        </w:rPr>
        <w:t>3</w:t>
      </w:r>
      <w:r w:rsidRPr="005C7D66" w:rsidR="00A31996">
        <w:rPr>
          <w:rFonts w:ascii="Times New Roman" w:hAnsi="Times New Roman"/>
          <w:sz w:val="28"/>
          <w:szCs w:val="28"/>
        </w:rPr>
        <w:t>-</w:t>
      </w:r>
      <w:r w:rsidR="00EE54EF">
        <w:rPr>
          <w:rFonts w:ascii="Times New Roman" w:hAnsi="Times New Roman"/>
          <w:sz w:val="28"/>
          <w:szCs w:val="28"/>
        </w:rPr>
        <w:t>5</w:t>
      </w:r>
      <w:r w:rsidRPr="005C7D66" w:rsidR="00A31996">
        <w:rPr>
          <w:rFonts w:ascii="Times New Roman" w:hAnsi="Times New Roman"/>
          <w:sz w:val="28"/>
          <w:szCs w:val="28"/>
        </w:rPr>
        <w:t>)</w:t>
      </w:r>
      <w:r w:rsidR="00CA2642">
        <w:rPr>
          <w:rFonts w:ascii="Times New Roman" w:hAnsi="Times New Roman"/>
          <w:sz w:val="28"/>
          <w:szCs w:val="28"/>
        </w:rPr>
        <w:t xml:space="preserve">, 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акт проверки орган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надзора 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5C7D66" w:rsidR="007D48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E54EF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9)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, проведенно</w:t>
      </w:r>
      <w:r w:rsidR="001860A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распоряжени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 государственного надзора 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5C7D66" w:rsidR="007D48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EE54EF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E54EF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1996">
        <w:rPr>
          <w:rFonts w:ascii="Times New Roman" w:hAnsi="Times New Roman"/>
          <w:sz w:val="28"/>
          <w:szCs w:val="28"/>
        </w:rPr>
        <w:t xml:space="preserve">из которых следует, что </w:t>
      </w:r>
      <w:r w:rsidR="006A0C0A">
        <w:rPr>
          <w:rFonts w:ascii="Times New Roman" w:hAnsi="Times New Roman"/>
          <w:sz w:val="28"/>
          <w:szCs w:val="28"/>
        </w:rPr>
        <w:t>юридическое лицо</w:t>
      </w:r>
      <w:r w:rsidR="00367E2B">
        <w:rPr>
          <w:rFonts w:ascii="Times New Roman" w:hAnsi="Times New Roman"/>
          <w:sz w:val="28"/>
          <w:szCs w:val="28"/>
        </w:rPr>
        <w:t xml:space="preserve">, </w:t>
      </w:r>
      <w:r w:rsidR="00A31996">
        <w:rPr>
          <w:rFonts w:ascii="Times New Roman" w:hAnsi="Times New Roman"/>
          <w:sz w:val="28"/>
          <w:szCs w:val="28"/>
        </w:rPr>
        <w:t xml:space="preserve">в установленный срок до </w:t>
      </w:r>
      <w:r w:rsidR="00F962CD">
        <w:rPr>
          <w:rFonts w:ascii="Times New Roman" w:hAnsi="Times New Roman"/>
          <w:sz w:val="28"/>
          <w:szCs w:val="28"/>
        </w:rPr>
        <w:t>30</w:t>
      </w:r>
      <w:r w:rsidR="00A319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F962CD">
        <w:rPr>
          <w:rFonts w:ascii="Times New Roman" w:hAnsi="Times New Roman"/>
          <w:sz w:val="28"/>
          <w:szCs w:val="28"/>
        </w:rPr>
        <w:t>4</w:t>
      </w:r>
      <w:r w:rsidR="00A3199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A31996">
        <w:rPr>
          <w:rFonts w:ascii="Times New Roman" w:hAnsi="Times New Roman"/>
          <w:sz w:val="28"/>
          <w:szCs w:val="28"/>
        </w:rPr>
        <w:t xml:space="preserve"> года не исполнил</w:t>
      </w:r>
      <w:r w:rsidR="006A0C0A">
        <w:rPr>
          <w:rFonts w:ascii="Times New Roman" w:hAnsi="Times New Roman"/>
          <w:sz w:val="28"/>
          <w:szCs w:val="28"/>
        </w:rPr>
        <w:t>о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Предписани</w:t>
      </w:r>
      <w:r w:rsidR="00673FDF">
        <w:rPr>
          <w:rFonts w:ascii="Times New Roman" w:hAnsi="Times New Roman"/>
          <w:sz w:val="28"/>
          <w:szCs w:val="28"/>
        </w:rPr>
        <w:t>е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должностного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лица</w:t>
      </w:r>
      <w:r w:rsidR="00CA2642">
        <w:rPr>
          <w:rFonts w:ascii="Times New Roman" w:hAnsi="Times New Roman"/>
          <w:sz w:val="28"/>
          <w:szCs w:val="28"/>
        </w:rPr>
        <w:t xml:space="preserve"> О</w:t>
      </w:r>
      <w:r w:rsidRPr="00143A84" w:rsidR="00CA2642">
        <w:rPr>
          <w:rFonts w:ascii="Times New Roman" w:hAnsi="Times New Roman"/>
          <w:sz w:val="28"/>
          <w:szCs w:val="28"/>
        </w:rPr>
        <w:t>тдела</w:t>
      </w:r>
      <w:r w:rsidR="00CA2642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 xml:space="preserve">«номер 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>от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 xml:space="preserve"> дата»</w:t>
      </w:r>
      <w:r>
        <w:rPr>
          <w:rFonts w:ascii="Times New Roman" w:hAnsi="Times New Roman"/>
          <w:sz w:val="28"/>
          <w:szCs w:val="28"/>
        </w:rPr>
        <w:t>.</w:t>
      </w:r>
      <w:r w:rsidR="007D489D">
        <w:rPr>
          <w:rFonts w:ascii="Times New Roman" w:hAnsi="Times New Roman"/>
          <w:sz w:val="28"/>
          <w:szCs w:val="28"/>
        </w:rPr>
        <w:t xml:space="preserve">   </w:t>
      </w:r>
    </w:p>
    <w:p w:rsidR="000231DE" w:rsidRPr="000231DE" w:rsidP="000231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31DE">
        <w:rPr>
          <w:rFonts w:ascii="Times New Roman" w:hAnsi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hAnsi="Times New Roman"/>
          <w:sz w:val="28"/>
          <w:szCs w:val="28"/>
        </w:rPr>
        <w:t xml:space="preserve">юридического лица </w:t>
      </w:r>
      <w:r w:rsidR="00F962CD">
        <w:rPr>
          <w:rFonts w:ascii="Times New Roman" w:hAnsi="Times New Roman"/>
          <w:sz w:val="28"/>
          <w:szCs w:val="28"/>
        </w:rPr>
        <w:t>ГАУЗРК «Ялтинская стоматологическая поликлиника»</w:t>
      </w:r>
      <w:r w:rsidR="005D2870">
        <w:rPr>
          <w:rFonts w:ascii="Times New Roman" w:hAnsi="Times New Roman"/>
          <w:sz w:val="28"/>
          <w:szCs w:val="28"/>
        </w:rPr>
        <w:t xml:space="preserve"> </w:t>
      </w:r>
      <w:r w:rsidRPr="000231DE">
        <w:rPr>
          <w:rFonts w:ascii="Times New Roman" w:hAnsi="Times New Roman"/>
          <w:sz w:val="28"/>
          <w:szCs w:val="28"/>
        </w:rPr>
        <w:t xml:space="preserve"> были проведены в строгой последовательности, составленные в отношении не</w:t>
      </w:r>
      <w:r w:rsidR="00F962CD">
        <w:rPr>
          <w:rFonts w:ascii="Times New Roman" w:hAnsi="Times New Roman"/>
          <w:sz w:val="28"/>
          <w:szCs w:val="28"/>
        </w:rPr>
        <w:t>е</w:t>
      </w:r>
      <w:r w:rsidRPr="000231DE">
        <w:rPr>
          <w:rFonts w:ascii="Times New Roman" w:hAnsi="Times New Roman"/>
          <w:sz w:val="28"/>
          <w:szCs w:val="28"/>
        </w:rPr>
        <w:t xml:space="preserve"> протоколы логичны, последовательны и непротиворечивы. </w:t>
      </w:r>
    </w:p>
    <w:p w:rsidR="00F962CD" w:rsidRPr="00E87ECC" w:rsidP="00F962CD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7ECC">
        <w:rPr>
          <w:rFonts w:ascii="Times New Roman" w:hAnsi="Times New Roman" w:cs="Times New Roman"/>
          <w:sz w:val="28"/>
          <w:szCs w:val="2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лицом 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 xml:space="preserve">«номер 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>от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 xml:space="preserve"> дата»</w:t>
      </w:r>
      <w:r w:rsidR="007D489D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E87ECC">
        <w:rPr>
          <w:rFonts w:ascii="Times New Roman" w:hAnsi="Times New Roman" w:cs="Times New Roman"/>
          <w:sz w:val="28"/>
          <w:szCs w:val="28"/>
        </w:rPr>
        <w:t xml:space="preserve">по объективным причинам, что подтверждается представленными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7ECC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F962CD" w:rsidP="00F962CD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Поскольку на выполнение указанных в 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средства,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в срок, указанный в предписании,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 выделены на противопожарные мероприятия, несмотря на предпринятые </w:t>
      </w:r>
      <w:r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лицом </w:t>
      </w:r>
      <w:r w:rsidRPr="003E1286">
        <w:rPr>
          <w:rFonts w:ascii="Times New Roman" w:hAnsi="Times New Roman" w:cs="Times New Roman"/>
          <w:sz w:val="28"/>
          <w:szCs w:val="28"/>
        </w:rPr>
        <w:t>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связанные с уведомлением органа, осуществляющего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учреждения,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необходимости устранения нарушений, указанных в предписании,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лицо </w:t>
      </w:r>
      <w:r w:rsidRPr="003E1286">
        <w:rPr>
          <w:rFonts w:ascii="Times New Roman" w:hAnsi="Times New Roman" w:cs="Times New Roman"/>
          <w:sz w:val="28"/>
          <w:szCs w:val="28"/>
        </w:rPr>
        <w:t>не могл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умышленно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 как от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зависит материальное обеспечение противопожарных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 xml:space="preserve">ГАУЗРК «Ялтинская стоматологическая поликлиника» является автономным учреждением, создано в целях охраны здоровья граждан РФ, оказания медицинской помощи населения РК. Учредителем имущества учреждения является РК. Полномочия собственника имущества автономного учреждения осуществляет Совет Министров РК и Министерство здравоохранения РК. </w:t>
      </w:r>
    </w:p>
    <w:p w:rsidR="00F962CD" w:rsidP="00F962CD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главным врачом ГАУЗ РК «Ялтинская стоматологическая поликлиника» 28 апреля 2017 года, 10 июня 2017 года, 25 сентября 2018 года, 04 февраля 2019 года Министерству направлялись письма с просьбами о выделении бюджетных сре</w:t>
      </w:r>
      <w:r>
        <w:rPr>
          <w:rFonts w:ascii="Times New Roman" w:hAnsi="Times New Roman" w:cs="Times New Roman"/>
          <w:sz w:val="28"/>
          <w:szCs w:val="28"/>
        </w:rPr>
        <w:t>дств дл</w:t>
      </w:r>
      <w:r>
        <w:rPr>
          <w:rFonts w:ascii="Times New Roman" w:hAnsi="Times New Roman" w:cs="Times New Roman"/>
          <w:sz w:val="28"/>
          <w:szCs w:val="28"/>
        </w:rPr>
        <w:t xml:space="preserve">я проведения противопожарных мероприятий и мероприятий, направленных на приобретение оборудование для антитеррористической защищенности учреждения. </w:t>
      </w:r>
    </w:p>
    <w:p w:rsidR="00F962CD" w:rsidP="00F962CD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февраля 2019 года ГАУЗ РК «Ялтинская стоматологическая поликлиника» подана Министру заявка на финансирование мероприятий по пожарной безопасности в размере 2 361рубль 66 копеек. Доказательств обеспечения финансирования деятельности ГАУЗ РК «Ялтинская стоматологическая поликлиника» по устранению нарушений требований пожарной безопасности не предоставлено.</w:t>
      </w:r>
    </w:p>
    <w:p w:rsidR="00F962CD" w:rsidRPr="009F235B" w:rsidP="00F96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применении мер административного принуждения, предполагает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наличие законных оснований для применения административного наказания,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но и соблюдение установленного законном порядка привлечения лица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F962CD" w:rsidP="00F96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Согласно п. 2 ч. 1 ст. 24.5 КоАП РФ, производство по делу об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административном правонарушении не может быть начато, а начатое</w:t>
      </w:r>
      <w:r w:rsidRPr="009F235B">
        <w:rPr>
          <w:rFonts w:ascii="Times New Roman" w:hAnsi="Times New Roman"/>
          <w:sz w:val="28"/>
          <w:szCs w:val="28"/>
        </w:rPr>
        <w:br/>
      </w:r>
      <w:r w:rsidRPr="009F235B">
        <w:rPr>
          <w:rFonts w:ascii="Times New Roman" w:hAnsi="Times New Roman"/>
          <w:sz w:val="28"/>
          <w:szCs w:val="28"/>
        </w:rPr>
        <w:t>производство подлежит прекращению в случае отсутствия состава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F962CD" w:rsidRPr="003E1286" w:rsidP="00F962C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Принимая во внимание положения ч.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286">
        <w:rPr>
          <w:rFonts w:ascii="Times New Roman" w:hAnsi="Times New Roman" w:cs="Times New Roman"/>
          <w:sz w:val="28"/>
          <w:szCs w:val="28"/>
        </w:rPr>
        <w:t xml:space="preserve"> ст. 19.5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определена ответственность за </w:t>
      </w:r>
      <w:r w:rsidRPr="00127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eastAsiaTheme="minorHAnsi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-</w:t>
      </w:r>
      <w:r w:rsidRPr="003E1286">
        <w:rPr>
          <w:rFonts w:ascii="Times New Roman" w:hAnsi="Times New Roman" w:cs="Times New Roman"/>
          <w:sz w:val="28"/>
          <w:szCs w:val="28"/>
        </w:rPr>
        <w:t xml:space="preserve">  и положения ч. 1 ст. 1.5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предусмотрено, что лицо подлежит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только за те административные правонарушения</w:t>
      </w:r>
      <w:r w:rsidRPr="003E1286">
        <w:rPr>
          <w:rFonts w:ascii="Times New Roman" w:hAnsi="Times New Roman" w:cs="Times New Roman"/>
          <w:sz w:val="28"/>
          <w:szCs w:val="28"/>
        </w:rPr>
        <w:t xml:space="preserve">, в </w:t>
      </w:r>
      <w:r w:rsidRPr="003E1286">
        <w:rPr>
          <w:rFonts w:ascii="Times New Roman" w:hAnsi="Times New Roman" w:cs="Times New Roman"/>
          <w:sz w:val="28"/>
          <w:szCs w:val="28"/>
        </w:rPr>
        <w:t>отношении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установлена его вина,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1286">
        <w:rPr>
          <w:rFonts w:ascii="Times New Roman" w:hAnsi="Times New Roman" w:cs="Times New Roman"/>
          <w:sz w:val="28"/>
          <w:szCs w:val="28"/>
        </w:rPr>
        <w:t>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производство по делу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3E1286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>– ГАУЗРК «Ялтинская стоматологическая «поликлиника»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E1286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Pr="00991898">
        <w:rPr>
          <w:rFonts w:ascii="Times New Roman" w:hAnsi="Times New Roman" w:cs="Times New Roman"/>
          <w:sz w:val="28"/>
          <w:szCs w:val="28"/>
        </w:rPr>
        <w:t>2 ч. 1 ст. 24.5 КоАП РФ, в связи с отсутствием состава административного правонарушения.</w:t>
      </w:r>
    </w:p>
    <w:p w:rsidR="00407F9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ab/>
      </w:r>
      <w:r w:rsidRPr="00197B46">
        <w:rPr>
          <w:rFonts w:ascii="Times New Roman" w:hAnsi="Times New Roman"/>
          <w:sz w:val="28"/>
          <w:szCs w:val="28"/>
        </w:rPr>
        <w:t xml:space="preserve">  Руководствуясь </w:t>
      </w:r>
      <w:r w:rsidRPr="00197B46">
        <w:rPr>
          <w:rFonts w:ascii="Times New Roman" w:hAnsi="Times New Roman"/>
          <w:sz w:val="28"/>
          <w:szCs w:val="28"/>
        </w:rPr>
        <w:t>ст.ст</w:t>
      </w:r>
      <w:r w:rsidRPr="00197B46">
        <w:rPr>
          <w:rFonts w:ascii="Times New Roman" w:hAnsi="Times New Roman"/>
          <w:sz w:val="28"/>
          <w:szCs w:val="28"/>
        </w:rPr>
        <w:t>. 24.5, 29.10  КоАП Российской Федерации, мировой судья</w:t>
      </w:r>
    </w:p>
    <w:p w:rsidR="000B000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8"/>
          <w:szCs w:val="28"/>
        </w:rPr>
      </w:pPr>
      <w:r w:rsidRPr="003F40C1">
        <w:rPr>
          <w:rFonts w:ascii="Times New Roman" w:hAnsi="Times New Roman"/>
          <w:b/>
          <w:sz w:val="28"/>
          <w:szCs w:val="28"/>
        </w:rPr>
        <w:t>П</w:t>
      </w:r>
      <w:r w:rsidRPr="003F40C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898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hAnsi="Times New Roman"/>
          <w:sz w:val="28"/>
          <w:szCs w:val="28"/>
        </w:rPr>
        <w:t>1</w:t>
      </w:r>
      <w:r w:rsidR="00F962CD">
        <w:rPr>
          <w:rFonts w:ascii="Times New Roman" w:hAnsi="Times New Roman"/>
          <w:sz w:val="28"/>
          <w:szCs w:val="28"/>
        </w:rPr>
        <w:t>3</w:t>
      </w:r>
      <w:r w:rsidRPr="00991898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9</w:t>
      </w:r>
      <w:r w:rsidRPr="0099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918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D17AF2">
        <w:rPr>
          <w:rFonts w:ascii="Times New Roman" w:hAnsi="Times New Roman"/>
          <w:sz w:val="28"/>
          <w:szCs w:val="28"/>
        </w:rPr>
        <w:t xml:space="preserve">юридического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="006518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962CD">
        <w:rPr>
          <w:rFonts w:ascii="Times New Roman" w:hAnsi="Times New Roman"/>
          <w:sz w:val="28"/>
          <w:szCs w:val="28"/>
        </w:rPr>
        <w:t>Государственное Автономное Учреждение Здравоохранения Республики Крым «Ялтинская стоматологическая поликлиника»</w:t>
      </w:r>
      <w:r w:rsidRPr="00991898">
        <w:rPr>
          <w:rFonts w:ascii="Times New Roman" w:hAnsi="Times New Roman"/>
          <w:sz w:val="28"/>
          <w:szCs w:val="28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651882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651882">
        <w:rPr>
          <w:rFonts w:ascii="Times New Roman" w:hAnsi="Times New Roman"/>
          <w:sz w:val="28"/>
          <w:szCs w:val="28"/>
        </w:rPr>
        <w:t>4</w:t>
      </w:r>
      <w:r w:rsidRPr="003F40C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B000A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B000A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A2642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4B04" w:rsidRPr="00886B1F" w:rsidP="005102FF">
      <w:pPr>
        <w:spacing w:after="0" w:line="240" w:lineRule="auto"/>
        <w:ind w:left="-284" w:right="140" w:firstLine="567"/>
      </w:pPr>
      <w:r w:rsidRPr="003F40C1">
        <w:rPr>
          <w:rFonts w:ascii="Times New Roman" w:hAnsi="Times New Roman"/>
          <w:sz w:val="28"/>
          <w:szCs w:val="28"/>
        </w:rPr>
        <w:t>Мировой судья: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1882">
        <w:rPr>
          <w:rFonts w:ascii="Times New Roman" w:hAnsi="Times New Roman"/>
          <w:sz w:val="28"/>
          <w:szCs w:val="28"/>
        </w:rPr>
        <w:t>П.Н. Киреев</w:t>
      </w: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31DE"/>
    <w:rsid w:val="00024A63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86823"/>
    <w:rsid w:val="000905BE"/>
    <w:rsid w:val="0009357F"/>
    <w:rsid w:val="000A2381"/>
    <w:rsid w:val="000B000A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3529"/>
    <w:rsid w:val="001746FE"/>
    <w:rsid w:val="001755F1"/>
    <w:rsid w:val="00182781"/>
    <w:rsid w:val="001860AD"/>
    <w:rsid w:val="001860B1"/>
    <w:rsid w:val="00187693"/>
    <w:rsid w:val="00190874"/>
    <w:rsid w:val="001915D0"/>
    <w:rsid w:val="00197B46"/>
    <w:rsid w:val="001A3248"/>
    <w:rsid w:val="001B4FF8"/>
    <w:rsid w:val="001D7F7A"/>
    <w:rsid w:val="001E7232"/>
    <w:rsid w:val="001F2C0A"/>
    <w:rsid w:val="001F323C"/>
    <w:rsid w:val="002106E7"/>
    <w:rsid w:val="00211C30"/>
    <w:rsid w:val="00212093"/>
    <w:rsid w:val="0021258D"/>
    <w:rsid w:val="00216760"/>
    <w:rsid w:val="002429D8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20C1"/>
    <w:rsid w:val="003A3E76"/>
    <w:rsid w:val="003A4DA8"/>
    <w:rsid w:val="003B3BD2"/>
    <w:rsid w:val="003C1011"/>
    <w:rsid w:val="003C3E25"/>
    <w:rsid w:val="003D680D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251B1"/>
    <w:rsid w:val="00434B04"/>
    <w:rsid w:val="00443940"/>
    <w:rsid w:val="00453A8B"/>
    <w:rsid w:val="00455642"/>
    <w:rsid w:val="00490C66"/>
    <w:rsid w:val="004A0DB0"/>
    <w:rsid w:val="004A4149"/>
    <w:rsid w:val="004B374C"/>
    <w:rsid w:val="004B6058"/>
    <w:rsid w:val="004C683D"/>
    <w:rsid w:val="004D0FCE"/>
    <w:rsid w:val="004D3C7E"/>
    <w:rsid w:val="004D6BC4"/>
    <w:rsid w:val="004D6DDE"/>
    <w:rsid w:val="004E09F4"/>
    <w:rsid w:val="004F484D"/>
    <w:rsid w:val="004F57F1"/>
    <w:rsid w:val="004F7434"/>
    <w:rsid w:val="0050275D"/>
    <w:rsid w:val="0050393E"/>
    <w:rsid w:val="00503A04"/>
    <w:rsid w:val="005102FF"/>
    <w:rsid w:val="0051480A"/>
    <w:rsid w:val="00514B45"/>
    <w:rsid w:val="005249F9"/>
    <w:rsid w:val="005268EB"/>
    <w:rsid w:val="00531074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C076D"/>
    <w:rsid w:val="005C7D66"/>
    <w:rsid w:val="005D2870"/>
    <w:rsid w:val="005D6C22"/>
    <w:rsid w:val="005F76DB"/>
    <w:rsid w:val="00611FDA"/>
    <w:rsid w:val="00641314"/>
    <w:rsid w:val="00651882"/>
    <w:rsid w:val="00657620"/>
    <w:rsid w:val="00660E97"/>
    <w:rsid w:val="00673FDF"/>
    <w:rsid w:val="00676998"/>
    <w:rsid w:val="00680DC7"/>
    <w:rsid w:val="00682072"/>
    <w:rsid w:val="00693124"/>
    <w:rsid w:val="006A0C0A"/>
    <w:rsid w:val="006A52A1"/>
    <w:rsid w:val="006A56F4"/>
    <w:rsid w:val="006B3037"/>
    <w:rsid w:val="006D1BDC"/>
    <w:rsid w:val="006D2C48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579B4"/>
    <w:rsid w:val="0078713D"/>
    <w:rsid w:val="00792CCE"/>
    <w:rsid w:val="00795B0B"/>
    <w:rsid w:val="007A1E13"/>
    <w:rsid w:val="007A21F3"/>
    <w:rsid w:val="007A4F14"/>
    <w:rsid w:val="007B0754"/>
    <w:rsid w:val="007B2190"/>
    <w:rsid w:val="007C5F67"/>
    <w:rsid w:val="007C693A"/>
    <w:rsid w:val="007D489D"/>
    <w:rsid w:val="007D57EE"/>
    <w:rsid w:val="00802184"/>
    <w:rsid w:val="0083419C"/>
    <w:rsid w:val="00840D16"/>
    <w:rsid w:val="0084285E"/>
    <w:rsid w:val="00852D27"/>
    <w:rsid w:val="00861800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91898"/>
    <w:rsid w:val="009A163F"/>
    <w:rsid w:val="009A243B"/>
    <w:rsid w:val="009D5EBF"/>
    <w:rsid w:val="009E2535"/>
    <w:rsid w:val="009F235B"/>
    <w:rsid w:val="00A02D33"/>
    <w:rsid w:val="00A25F55"/>
    <w:rsid w:val="00A31996"/>
    <w:rsid w:val="00A35F8E"/>
    <w:rsid w:val="00A418E1"/>
    <w:rsid w:val="00A44FF1"/>
    <w:rsid w:val="00A45CE3"/>
    <w:rsid w:val="00A5190C"/>
    <w:rsid w:val="00A53D9F"/>
    <w:rsid w:val="00A55515"/>
    <w:rsid w:val="00A618D8"/>
    <w:rsid w:val="00A711E8"/>
    <w:rsid w:val="00AB1F1A"/>
    <w:rsid w:val="00AB2D60"/>
    <w:rsid w:val="00AB6603"/>
    <w:rsid w:val="00AD21B5"/>
    <w:rsid w:val="00AE2E2B"/>
    <w:rsid w:val="00AE394D"/>
    <w:rsid w:val="00B049DB"/>
    <w:rsid w:val="00B05B9B"/>
    <w:rsid w:val="00B07881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9439D"/>
    <w:rsid w:val="00BA41FB"/>
    <w:rsid w:val="00BC0005"/>
    <w:rsid w:val="00BC465F"/>
    <w:rsid w:val="00BD0749"/>
    <w:rsid w:val="00BD6021"/>
    <w:rsid w:val="00C13004"/>
    <w:rsid w:val="00C323BC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F77"/>
    <w:rsid w:val="00CE21B1"/>
    <w:rsid w:val="00CE7EC2"/>
    <w:rsid w:val="00D0446B"/>
    <w:rsid w:val="00D0716A"/>
    <w:rsid w:val="00D17AF2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22C0E"/>
    <w:rsid w:val="00E30300"/>
    <w:rsid w:val="00E574F4"/>
    <w:rsid w:val="00E63902"/>
    <w:rsid w:val="00E70474"/>
    <w:rsid w:val="00E87ECC"/>
    <w:rsid w:val="00E92163"/>
    <w:rsid w:val="00EA6546"/>
    <w:rsid w:val="00EB3E80"/>
    <w:rsid w:val="00EC18DC"/>
    <w:rsid w:val="00EC7992"/>
    <w:rsid w:val="00ED5386"/>
    <w:rsid w:val="00ED6791"/>
    <w:rsid w:val="00EE392E"/>
    <w:rsid w:val="00EE54EF"/>
    <w:rsid w:val="00EE5FF6"/>
    <w:rsid w:val="00EF4E3C"/>
    <w:rsid w:val="00F032BD"/>
    <w:rsid w:val="00F042CD"/>
    <w:rsid w:val="00F0565D"/>
    <w:rsid w:val="00F06FEC"/>
    <w:rsid w:val="00F1545B"/>
    <w:rsid w:val="00F17A4B"/>
    <w:rsid w:val="00F2020E"/>
    <w:rsid w:val="00F3196C"/>
    <w:rsid w:val="00F3232F"/>
    <w:rsid w:val="00F451A4"/>
    <w:rsid w:val="00F46069"/>
    <w:rsid w:val="00F61908"/>
    <w:rsid w:val="00F7274E"/>
    <w:rsid w:val="00F962CD"/>
    <w:rsid w:val="00FA18BF"/>
    <w:rsid w:val="00FA7EC8"/>
    <w:rsid w:val="00FD141B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F607DDD83FE997D97526B053D7BCD9621D871BF82CDA3B37DA492768B7DECEC39F030BC9049959BDc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DF88-75FA-47A0-809A-40A10CCB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