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1B33A7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1B33A7">
        <w:rPr>
          <w:rStyle w:val="FontStyle16"/>
          <w:bCs/>
          <w:sz w:val="28"/>
          <w:szCs w:val="28"/>
        </w:rPr>
        <w:t>Дело № 5-9</w:t>
      </w:r>
      <w:r w:rsidRPr="001B33A7" w:rsidR="007A14F9">
        <w:rPr>
          <w:rStyle w:val="FontStyle16"/>
          <w:bCs/>
          <w:sz w:val="28"/>
          <w:szCs w:val="28"/>
        </w:rPr>
        <w:t>4</w:t>
      </w:r>
      <w:r w:rsidRPr="001B33A7">
        <w:rPr>
          <w:rStyle w:val="FontStyle16"/>
          <w:bCs/>
          <w:sz w:val="28"/>
          <w:szCs w:val="28"/>
        </w:rPr>
        <w:t>-</w:t>
      </w:r>
      <w:r w:rsidR="0051443F">
        <w:rPr>
          <w:rStyle w:val="FontStyle16"/>
          <w:bCs/>
          <w:sz w:val="28"/>
          <w:szCs w:val="28"/>
        </w:rPr>
        <w:t>2</w:t>
      </w:r>
      <w:r w:rsidR="002202BA">
        <w:rPr>
          <w:rStyle w:val="FontStyle16"/>
          <w:bCs/>
          <w:sz w:val="28"/>
          <w:szCs w:val="28"/>
        </w:rPr>
        <w:t>31</w:t>
      </w:r>
      <w:r w:rsidRPr="001B33A7">
        <w:rPr>
          <w:rStyle w:val="FontStyle16"/>
          <w:bCs/>
          <w:sz w:val="28"/>
          <w:szCs w:val="28"/>
        </w:rPr>
        <w:t>/201</w:t>
      </w:r>
      <w:r w:rsidRPr="001B33A7" w:rsidR="007A14F9">
        <w:rPr>
          <w:rStyle w:val="FontStyle16"/>
          <w:bCs/>
          <w:sz w:val="28"/>
          <w:szCs w:val="28"/>
        </w:rPr>
        <w:t>8</w:t>
      </w:r>
    </w:p>
    <w:p w:rsidR="00C53767" w:rsidRPr="001B33A7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1B33A7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1B33A7">
        <w:rPr>
          <w:b/>
          <w:sz w:val="28"/>
          <w:szCs w:val="28"/>
        </w:rPr>
        <w:t xml:space="preserve">                                   П О С Т А Н О В Л Е Н И Е</w:t>
      </w:r>
    </w:p>
    <w:p w:rsidR="00C53767" w:rsidRPr="001B33A7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1B33A7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19</w:t>
      </w:r>
      <w:r w:rsidRPr="001B33A7" w:rsidR="00C71C7E">
        <w:rPr>
          <w:rStyle w:val="FontStyle16"/>
          <w:bCs/>
          <w:sz w:val="28"/>
          <w:szCs w:val="28"/>
        </w:rPr>
        <w:t xml:space="preserve"> </w:t>
      </w:r>
      <w:r w:rsidR="0051443F">
        <w:rPr>
          <w:rStyle w:val="FontStyle16"/>
          <w:bCs/>
          <w:sz w:val="28"/>
          <w:szCs w:val="28"/>
        </w:rPr>
        <w:t>июня</w:t>
      </w:r>
      <w:r w:rsidRPr="001B33A7">
        <w:rPr>
          <w:rStyle w:val="FontStyle16"/>
          <w:bCs/>
          <w:sz w:val="28"/>
          <w:szCs w:val="28"/>
        </w:rPr>
        <w:t xml:space="preserve"> 201</w:t>
      </w:r>
      <w:r w:rsidRPr="001B33A7" w:rsidR="00A65E09">
        <w:rPr>
          <w:rStyle w:val="FontStyle16"/>
          <w:bCs/>
          <w:sz w:val="28"/>
          <w:szCs w:val="28"/>
        </w:rPr>
        <w:t>8</w:t>
      </w:r>
      <w:r w:rsidRPr="001B33A7">
        <w:rPr>
          <w:rStyle w:val="FontStyle16"/>
          <w:bCs/>
          <w:sz w:val="28"/>
          <w:szCs w:val="28"/>
        </w:rPr>
        <w:t xml:space="preserve"> года</w:t>
      </w:r>
      <w:r w:rsidRPr="001B33A7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1B33A7" w:rsidR="007A14F9">
        <w:rPr>
          <w:rStyle w:val="FontStyle16"/>
          <w:sz w:val="28"/>
          <w:szCs w:val="28"/>
        </w:rPr>
        <w:t xml:space="preserve"> </w:t>
      </w:r>
      <w:r w:rsidRPr="001B33A7">
        <w:rPr>
          <w:rStyle w:val="FontStyle16"/>
          <w:bCs/>
          <w:sz w:val="28"/>
          <w:szCs w:val="28"/>
        </w:rPr>
        <w:t>г. Ялта</w:t>
      </w:r>
    </w:p>
    <w:p w:rsidR="00C53767" w:rsidRPr="001B33A7" w:rsidP="005668A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1443F">
        <w:rPr>
          <w:sz w:val="28"/>
          <w:szCs w:val="28"/>
        </w:rPr>
        <w:t xml:space="preserve">Мировой судья судебного участка № 98 Ялтинского судебного района </w:t>
      </w:r>
      <w:r w:rsidRPr="0051443F">
        <w:rPr>
          <w:sz w:val="28"/>
          <w:szCs w:val="28"/>
        </w:rPr>
        <w:t>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Чинов К.Г.</w:t>
      </w:r>
      <w:r w:rsidRPr="001B33A7">
        <w:rPr>
          <w:rStyle w:val="FontStyle17"/>
          <w:sz w:val="28"/>
          <w:szCs w:val="28"/>
        </w:rPr>
        <w:t>,</w:t>
      </w:r>
      <w:r w:rsidRPr="001B33A7" w:rsidR="006D3CD3">
        <w:rPr>
          <w:rStyle w:val="FontStyle17"/>
          <w:sz w:val="28"/>
          <w:szCs w:val="28"/>
        </w:rPr>
        <w:t xml:space="preserve"> </w:t>
      </w:r>
      <w:r w:rsidRPr="001B33A7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1B33A7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1B33A7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</w:p>
    <w:p w:rsidR="00C53767" w:rsidRPr="001B33A7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Симутенкова</w:t>
      </w:r>
      <w:r>
        <w:rPr>
          <w:b/>
          <w:i/>
          <w:sz w:val="28"/>
          <w:szCs w:val="28"/>
        </w:rPr>
        <w:t xml:space="preserve"> Игоря Валериевича</w:t>
      </w:r>
      <w:r w:rsidRPr="001B33A7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1B33A7">
        <w:rPr>
          <w:sz w:val="28"/>
          <w:szCs w:val="28"/>
        </w:rPr>
        <w:t>, -</w:t>
      </w:r>
    </w:p>
    <w:p w:rsidR="00C71C7E" w:rsidRPr="001B33A7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B33A7" w:rsidP="00156A39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1B33A7">
        <w:rPr>
          <w:rStyle w:val="FontStyle16"/>
          <w:bCs/>
          <w:spacing w:val="60"/>
          <w:sz w:val="28"/>
          <w:szCs w:val="28"/>
        </w:rPr>
        <w:t>УСТАНОВИЛ</w:t>
      </w:r>
      <w:r w:rsidRPr="001B33A7">
        <w:rPr>
          <w:rStyle w:val="FontStyle16"/>
          <w:bCs/>
          <w:sz w:val="28"/>
          <w:szCs w:val="28"/>
        </w:rPr>
        <w:t>:</w:t>
      </w:r>
    </w:p>
    <w:p w:rsidR="00C53767" w:rsidRPr="001B33A7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1B33A7" w:rsidP="00DB231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23</w:t>
      </w:r>
      <w:r w:rsidRPr="002202B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апреля</w:t>
      </w:r>
      <w:r w:rsidRPr="002202BA">
        <w:rPr>
          <w:rStyle w:val="FontStyle17"/>
          <w:sz w:val="28"/>
          <w:szCs w:val="28"/>
        </w:rPr>
        <w:t xml:space="preserve"> 201</w:t>
      </w:r>
      <w:r>
        <w:rPr>
          <w:rStyle w:val="FontStyle17"/>
          <w:sz w:val="28"/>
          <w:szCs w:val="28"/>
        </w:rPr>
        <w:t>8</w:t>
      </w:r>
      <w:r w:rsidRPr="002202BA">
        <w:rPr>
          <w:rStyle w:val="FontStyle17"/>
          <w:sz w:val="28"/>
          <w:szCs w:val="28"/>
        </w:rPr>
        <w:t xml:space="preserve"> года в 1</w:t>
      </w:r>
      <w:r>
        <w:rPr>
          <w:rStyle w:val="FontStyle17"/>
          <w:sz w:val="28"/>
          <w:szCs w:val="28"/>
        </w:rPr>
        <w:t>1</w:t>
      </w:r>
      <w:r w:rsidRPr="002202BA">
        <w:rPr>
          <w:rStyle w:val="FontStyle17"/>
          <w:sz w:val="28"/>
          <w:szCs w:val="28"/>
        </w:rPr>
        <w:t xml:space="preserve"> час </w:t>
      </w:r>
      <w:r>
        <w:rPr>
          <w:rStyle w:val="FontStyle17"/>
          <w:sz w:val="28"/>
          <w:szCs w:val="28"/>
        </w:rPr>
        <w:t>45</w:t>
      </w:r>
      <w:r w:rsidRPr="002202BA">
        <w:rPr>
          <w:rStyle w:val="FontStyle17"/>
          <w:sz w:val="28"/>
          <w:szCs w:val="28"/>
        </w:rPr>
        <w:t xml:space="preserve"> минут </w:t>
      </w:r>
      <w:r>
        <w:rPr>
          <w:rStyle w:val="FontStyle17"/>
          <w:sz w:val="28"/>
          <w:szCs w:val="28"/>
        </w:rPr>
        <w:t>Симутенков И.В</w:t>
      </w:r>
      <w:r w:rsidRPr="002202BA">
        <w:rPr>
          <w:rStyle w:val="FontStyle17"/>
          <w:sz w:val="28"/>
          <w:szCs w:val="28"/>
        </w:rPr>
        <w:t xml:space="preserve">. находился на территории закрытого </w:t>
      </w:r>
      <w:r w:rsidRPr="002202BA">
        <w:rPr>
          <w:rStyle w:val="FontStyle17"/>
          <w:sz w:val="28"/>
          <w:szCs w:val="28"/>
        </w:rPr>
        <w:t>административно-территориального образования (ЗАТО) г</w:t>
      </w:r>
      <w:r>
        <w:rPr>
          <w:rStyle w:val="FontStyle17"/>
          <w:sz w:val="28"/>
          <w:szCs w:val="28"/>
        </w:rPr>
        <w:t>.</w:t>
      </w:r>
      <w:r w:rsidRPr="002202B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Красноз</w:t>
      </w:r>
      <w:r w:rsidRPr="002202BA">
        <w:rPr>
          <w:rStyle w:val="FontStyle17"/>
          <w:sz w:val="28"/>
          <w:szCs w:val="28"/>
        </w:rPr>
        <w:t xml:space="preserve">наменск </w:t>
      </w:r>
      <w:r>
        <w:rPr>
          <w:rStyle w:val="FontStyle17"/>
          <w:sz w:val="28"/>
          <w:szCs w:val="28"/>
        </w:rPr>
        <w:t>Московская</w:t>
      </w:r>
      <w:r w:rsidRPr="002202BA">
        <w:rPr>
          <w:rStyle w:val="FontStyle17"/>
          <w:sz w:val="28"/>
          <w:szCs w:val="28"/>
        </w:rPr>
        <w:t xml:space="preserve"> области, без документов, разрешающих пребывание лица на территории ЗАТО</w:t>
      </w:r>
      <w:r>
        <w:rPr>
          <w:rStyle w:val="FontStyle17"/>
          <w:sz w:val="28"/>
          <w:szCs w:val="28"/>
        </w:rPr>
        <w:t>,</w:t>
      </w:r>
      <w:r w:rsidRPr="001B3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 самым </w:t>
      </w:r>
      <w:r w:rsidRPr="001B33A7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ст.</w:t>
      </w:r>
      <w:r>
        <w:rPr>
          <w:rFonts w:ascii="Times New Roman" w:hAnsi="Times New Roman"/>
          <w:sz w:val="28"/>
          <w:szCs w:val="28"/>
        </w:rPr>
        <w:t>20</w:t>
      </w:r>
      <w:r w:rsidRPr="001B33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</w:t>
      </w:r>
      <w:r w:rsidRPr="001B33A7">
        <w:rPr>
          <w:rFonts w:ascii="Times New Roman" w:hAnsi="Times New Roman"/>
          <w:sz w:val="28"/>
          <w:szCs w:val="28"/>
        </w:rPr>
        <w:t xml:space="preserve"> КоАП РФ.</w:t>
      </w:r>
      <w:r w:rsidRPr="001B33A7" w:rsidR="00C0182E">
        <w:rPr>
          <w:rFonts w:ascii="Times New Roman" w:hAnsi="Times New Roman"/>
          <w:sz w:val="28"/>
          <w:szCs w:val="28"/>
        </w:rPr>
        <w:t xml:space="preserve"> </w:t>
      </w:r>
      <w:r w:rsidRPr="001B33A7" w:rsidR="00893106">
        <w:rPr>
          <w:rFonts w:ascii="Times New Roman" w:hAnsi="Times New Roman"/>
          <w:sz w:val="28"/>
          <w:szCs w:val="28"/>
        </w:rPr>
        <w:t xml:space="preserve"> </w:t>
      </w:r>
      <w:r w:rsidRPr="001B33A7" w:rsidR="005605B8">
        <w:rPr>
          <w:rFonts w:ascii="Times New Roman" w:hAnsi="Times New Roman"/>
          <w:sz w:val="28"/>
          <w:szCs w:val="28"/>
        </w:rPr>
        <w:t xml:space="preserve"> </w:t>
      </w:r>
      <w:r w:rsidR="004C6F53">
        <w:rPr>
          <w:rFonts w:ascii="Times New Roman" w:hAnsi="Times New Roman"/>
          <w:sz w:val="28"/>
          <w:szCs w:val="28"/>
        </w:rPr>
        <w:t xml:space="preserve"> </w:t>
      </w:r>
      <w:r w:rsidR="000A3F1B">
        <w:rPr>
          <w:rFonts w:ascii="Times New Roman" w:hAnsi="Times New Roman"/>
          <w:sz w:val="28"/>
          <w:szCs w:val="28"/>
        </w:rPr>
        <w:t xml:space="preserve"> </w:t>
      </w:r>
      <w:r w:rsidR="00B915C0">
        <w:rPr>
          <w:rFonts w:ascii="Times New Roman" w:hAnsi="Times New Roman"/>
          <w:sz w:val="28"/>
          <w:szCs w:val="28"/>
        </w:rPr>
        <w:t xml:space="preserve"> </w:t>
      </w:r>
    </w:p>
    <w:p w:rsidR="0051443F" w:rsidRPr="0051443F" w:rsidP="00514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Симутенков</w:t>
      </w:r>
      <w:r>
        <w:rPr>
          <w:rStyle w:val="FontStyle17"/>
          <w:sz w:val="28"/>
          <w:szCs w:val="28"/>
        </w:rPr>
        <w:t xml:space="preserve"> И.В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443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 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, о причинах неявки суду не сообщил.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1443F" w:rsidRPr="0051443F" w:rsidP="00514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уведомление таким способом и при фиксации факта отправки и доставки СМС-извещения адресату).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 истечении срока хранения, если были соблюдены положения Особых условий приема, 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1443F" w:rsidRPr="0051443F" w:rsidP="00514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Поскольку в материалах дела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телефонограмма на номер мобильного телефона </w:t>
      </w:r>
      <w:r w:rsidR="002202BA">
        <w:rPr>
          <w:rStyle w:val="FontStyle17"/>
          <w:sz w:val="28"/>
          <w:szCs w:val="28"/>
        </w:rPr>
        <w:t>Симутенкова И.В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202BA" w:rsidP="005144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2202BA" w:rsidRPr="002202BA" w:rsidP="00220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Статья 20.19 Кодекса Российской Федерации об административных правонарушениях предусматривает ответственность за нарушение установленного законом</w:t>
      </w: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режима в закрытом административно-территориальном образовании (ЗАТО).</w:t>
      </w:r>
    </w:p>
    <w:p w:rsidR="002202BA" w:rsidRPr="002202BA" w:rsidP="00220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Согласно Закону РФ от 14 июля 1992 г. № 3297-1 "О закрытом административно-территориальном образовании" (в ред. Федерального закона от 2 апреля 1999 г. № 67-ФЗ, с изменениями, в</w:t>
      </w: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несенными Федеральным законом от 30 декабря 2001 г. № 194-ФЗ) закрытым административно-территориальным образованием признается имеющее органы местного самоуправления территориальное образование, в пределах которого расположены промышленные предприятия по р</w:t>
      </w: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азработке, изготовлению, хранению и утилизации оружия массового поражения, переработке радиоактивных и других материалов, военные и иные объекты, для которых устанавливается особый режим безопасного функционирования и охраны государственной тайны, включающ</w:t>
      </w: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ий специальные условия проживания граждан. Особый режим безопасного функционирования предприятий и (или) объектов в закрытом административно-территориальном образовании включает ограничения на въезд и (или) постоянное проживание граждан на его территории.</w:t>
      </w:r>
    </w:p>
    <w:p w:rsidR="002202BA" w:rsidP="00220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Согласно п.17 – 18 Положения об обеспечении особого режима в закрытом административно-территориальном образовании, на территории которого расположены объекты Министерства обороны Российской Федерации, утвержденного Постановлением Правительства РФ от 26 июн</w:t>
      </w: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я 1998 г. № 655, въезд и проживание граждан на территории ЗАТО ограничиваются в соответствии с условиями особого режима. Въезд граждан для постоянного проживания или временного пребывания на территории ЗАТО согласовывается с органом ФСБ. Город Знаменск Аст</w:t>
      </w:r>
      <w:r w:rsidRPr="002202BA">
        <w:rPr>
          <w:rFonts w:ascii="Times New Roman" w:eastAsia="Times New Roman" w:hAnsi="Times New Roman"/>
          <w:sz w:val="28"/>
          <w:szCs w:val="28"/>
          <w:lang w:eastAsia="ru-RU"/>
        </w:rPr>
        <w:t>раханской области является закрытым административно-территориальным образованием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EF1" w:rsidRPr="002202BA" w:rsidP="00220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1B33A7">
        <w:rPr>
          <w:rStyle w:val="FontStyle17"/>
          <w:sz w:val="28"/>
          <w:szCs w:val="28"/>
        </w:rPr>
        <w:t xml:space="preserve">Виновность </w:t>
      </w:r>
      <w:r w:rsidR="002202BA">
        <w:rPr>
          <w:rStyle w:val="FontStyle17"/>
          <w:sz w:val="28"/>
          <w:szCs w:val="28"/>
        </w:rPr>
        <w:t>Симутенкова И.В</w:t>
      </w:r>
      <w:r w:rsidRPr="001B33A7" w:rsidR="00C71C7E">
        <w:rPr>
          <w:rStyle w:val="FontStyle17"/>
          <w:sz w:val="28"/>
          <w:szCs w:val="28"/>
        </w:rPr>
        <w:t xml:space="preserve">. </w:t>
      </w:r>
      <w:r w:rsidRPr="001B33A7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="00706967">
        <w:rPr>
          <w:rStyle w:val="FontStyle17"/>
          <w:sz w:val="28"/>
          <w:szCs w:val="28"/>
        </w:rPr>
        <w:t xml:space="preserve"> </w:t>
      </w:r>
      <w:r w:rsidR="002202BA">
        <w:rPr>
          <w:rStyle w:val="FontStyle17"/>
          <w:sz w:val="28"/>
          <w:szCs w:val="28"/>
        </w:rPr>
        <w:t xml:space="preserve"> </w:t>
      </w:r>
    </w:p>
    <w:p w:rsidR="008E4EF1" w:rsidRPr="001B33A7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>-</w:t>
      </w:r>
      <w:r w:rsidRPr="001B33A7" w:rsidR="00C53767">
        <w:rPr>
          <w:rStyle w:val="FontStyle17"/>
          <w:sz w:val="28"/>
          <w:szCs w:val="28"/>
        </w:rPr>
        <w:t>протоколом об административном правонарушении №</w:t>
      </w:r>
      <w:r w:rsidR="002202BA">
        <w:rPr>
          <w:rStyle w:val="FontStyle17"/>
          <w:sz w:val="28"/>
          <w:szCs w:val="28"/>
        </w:rPr>
        <w:t>0134898/744</w:t>
      </w:r>
      <w:r w:rsidRPr="001B33A7" w:rsidR="00C53767">
        <w:rPr>
          <w:rStyle w:val="FontStyle17"/>
          <w:sz w:val="28"/>
          <w:szCs w:val="28"/>
        </w:rPr>
        <w:t xml:space="preserve"> от </w:t>
      </w:r>
      <w:r w:rsidR="00BA456A">
        <w:rPr>
          <w:rStyle w:val="FontStyle17"/>
          <w:sz w:val="28"/>
          <w:szCs w:val="28"/>
        </w:rPr>
        <w:t>23</w:t>
      </w:r>
      <w:r w:rsidRPr="001B33A7" w:rsidR="00CA4B8A">
        <w:rPr>
          <w:rStyle w:val="FontStyle17"/>
          <w:sz w:val="28"/>
          <w:szCs w:val="28"/>
        </w:rPr>
        <w:t>.</w:t>
      </w:r>
      <w:r w:rsidRPr="001B33A7" w:rsidR="00675FC2">
        <w:rPr>
          <w:rStyle w:val="FontStyle17"/>
          <w:sz w:val="28"/>
          <w:szCs w:val="28"/>
        </w:rPr>
        <w:t>0</w:t>
      </w:r>
      <w:r w:rsidR="00BA456A">
        <w:rPr>
          <w:rStyle w:val="FontStyle17"/>
          <w:sz w:val="28"/>
          <w:szCs w:val="28"/>
        </w:rPr>
        <w:t>4</w:t>
      </w:r>
      <w:r w:rsidRPr="001B33A7" w:rsidR="00C53767">
        <w:rPr>
          <w:rStyle w:val="FontStyle17"/>
          <w:sz w:val="28"/>
          <w:szCs w:val="28"/>
        </w:rPr>
        <w:t>.201</w:t>
      </w:r>
      <w:r w:rsidRPr="001B33A7" w:rsidR="00675FC2">
        <w:rPr>
          <w:rStyle w:val="FontStyle17"/>
          <w:sz w:val="28"/>
          <w:szCs w:val="28"/>
        </w:rPr>
        <w:t>8</w:t>
      </w:r>
      <w:r w:rsidRPr="001B33A7" w:rsidR="00C53767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  <w:r w:rsidRPr="001B33A7" w:rsidR="001B33A7">
        <w:rPr>
          <w:rStyle w:val="FontStyle17"/>
          <w:sz w:val="28"/>
          <w:szCs w:val="28"/>
        </w:rPr>
        <w:t xml:space="preserve"> </w:t>
      </w:r>
      <w:r w:rsidR="006F2411">
        <w:rPr>
          <w:rStyle w:val="FontStyle17"/>
          <w:sz w:val="28"/>
          <w:szCs w:val="28"/>
        </w:rPr>
        <w:t xml:space="preserve"> </w:t>
      </w:r>
      <w:r w:rsidR="000A3F1B">
        <w:rPr>
          <w:rStyle w:val="FontStyle17"/>
          <w:sz w:val="28"/>
          <w:szCs w:val="28"/>
        </w:rPr>
        <w:t xml:space="preserve"> </w:t>
      </w:r>
    </w:p>
    <w:p w:rsidR="008E4EF1" w:rsidRPr="001B33A7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>-</w:t>
      </w:r>
      <w:r w:rsidR="00BA456A">
        <w:rPr>
          <w:rStyle w:val="FontStyle17"/>
          <w:sz w:val="28"/>
          <w:szCs w:val="28"/>
        </w:rPr>
        <w:t>рапортом инспектора</w:t>
      </w:r>
      <w:r w:rsidRPr="001B33A7">
        <w:rPr>
          <w:rStyle w:val="FontStyle17"/>
          <w:sz w:val="28"/>
          <w:szCs w:val="28"/>
        </w:rPr>
        <w:t xml:space="preserve"> </w:t>
      </w:r>
      <w:r w:rsidR="00BA456A">
        <w:rPr>
          <w:rStyle w:val="FontStyle17"/>
          <w:sz w:val="28"/>
          <w:szCs w:val="28"/>
        </w:rPr>
        <w:t xml:space="preserve">ОР ППСП МУ МВД РФ «Власиха» </w:t>
      </w:r>
      <w:r w:rsidRPr="001B33A7">
        <w:rPr>
          <w:rStyle w:val="FontStyle17"/>
          <w:sz w:val="28"/>
          <w:szCs w:val="28"/>
        </w:rPr>
        <w:t xml:space="preserve">от </w:t>
      </w:r>
      <w:r w:rsidR="00BA456A">
        <w:rPr>
          <w:rStyle w:val="FontStyle17"/>
          <w:sz w:val="28"/>
          <w:szCs w:val="28"/>
        </w:rPr>
        <w:t>23</w:t>
      </w:r>
      <w:r w:rsidRPr="001B33A7">
        <w:rPr>
          <w:rStyle w:val="FontStyle17"/>
          <w:sz w:val="28"/>
          <w:szCs w:val="28"/>
        </w:rPr>
        <w:t>.</w:t>
      </w:r>
      <w:r w:rsidRPr="001B33A7" w:rsidR="005605B8">
        <w:rPr>
          <w:rStyle w:val="FontStyle17"/>
          <w:sz w:val="28"/>
          <w:szCs w:val="28"/>
        </w:rPr>
        <w:t>0</w:t>
      </w:r>
      <w:r w:rsidR="00BA456A">
        <w:rPr>
          <w:rStyle w:val="FontStyle17"/>
          <w:sz w:val="28"/>
          <w:szCs w:val="28"/>
        </w:rPr>
        <w:t>4</w:t>
      </w:r>
      <w:r w:rsidRPr="001B33A7">
        <w:rPr>
          <w:rStyle w:val="FontStyle17"/>
          <w:sz w:val="28"/>
          <w:szCs w:val="28"/>
        </w:rPr>
        <w:t>.</w:t>
      </w:r>
      <w:r w:rsidRPr="001B33A7" w:rsidR="003E26B2">
        <w:rPr>
          <w:rStyle w:val="FontStyle17"/>
          <w:sz w:val="28"/>
          <w:szCs w:val="28"/>
        </w:rPr>
        <w:t>20</w:t>
      </w:r>
      <w:r w:rsidRPr="001B33A7">
        <w:rPr>
          <w:rStyle w:val="FontStyle17"/>
          <w:sz w:val="28"/>
          <w:szCs w:val="28"/>
        </w:rPr>
        <w:t>1</w:t>
      </w:r>
      <w:r w:rsidRPr="001B33A7" w:rsidR="005605B8">
        <w:rPr>
          <w:rStyle w:val="FontStyle17"/>
          <w:sz w:val="28"/>
          <w:szCs w:val="28"/>
        </w:rPr>
        <w:t>8</w:t>
      </w:r>
      <w:r w:rsidRPr="001B33A7">
        <w:rPr>
          <w:rStyle w:val="FontStyle17"/>
          <w:sz w:val="28"/>
          <w:szCs w:val="28"/>
        </w:rPr>
        <w:t xml:space="preserve"> года;</w:t>
      </w:r>
    </w:p>
    <w:p w:rsidR="00C53767" w:rsidRPr="001B33A7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33A7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прихожу</w:t>
      </w:r>
      <w:r w:rsidRPr="001B33A7">
        <w:rPr>
          <w:rStyle w:val="FontStyle17"/>
          <w:sz w:val="28"/>
          <w:szCs w:val="28"/>
        </w:rPr>
        <w:t xml:space="preserve"> к выводу о виновности </w:t>
      </w:r>
      <w:r w:rsidR="00BA456A">
        <w:rPr>
          <w:rStyle w:val="FontStyle17"/>
          <w:sz w:val="28"/>
          <w:szCs w:val="28"/>
        </w:rPr>
        <w:t>Симутенкова И.В</w:t>
      </w:r>
      <w:r w:rsidRPr="001B33A7" w:rsidR="00675FC2">
        <w:rPr>
          <w:rStyle w:val="FontStyle17"/>
          <w:sz w:val="28"/>
          <w:szCs w:val="28"/>
        </w:rPr>
        <w:t>.</w:t>
      </w:r>
      <w:r w:rsidRPr="001B33A7">
        <w:rPr>
          <w:rStyle w:val="FontStyle17"/>
          <w:sz w:val="28"/>
          <w:szCs w:val="28"/>
        </w:rPr>
        <w:t xml:space="preserve"> в совершении инкриминируемого </w:t>
      </w:r>
      <w:r w:rsidR="00BA456A">
        <w:rPr>
          <w:rStyle w:val="FontStyle13"/>
          <w:sz w:val="28"/>
          <w:szCs w:val="28"/>
        </w:rPr>
        <w:t>им</w:t>
      </w:r>
      <w:r w:rsidRPr="001B33A7">
        <w:rPr>
          <w:rStyle w:val="FontStyle13"/>
          <w:sz w:val="28"/>
          <w:szCs w:val="28"/>
        </w:rPr>
        <w:t xml:space="preserve"> </w:t>
      </w:r>
      <w:r w:rsidRPr="001B33A7">
        <w:rPr>
          <w:rStyle w:val="FontStyle17"/>
          <w:sz w:val="28"/>
          <w:szCs w:val="28"/>
        </w:rPr>
        <w:t>административного правонарушения, предусмотренного ст.</w:t>
      </w:r>
      <w:r w:rsidR="00BA456A">
        <w:rPr>
          <w:rStyle w:val="FontStyle17"/>
          <w:sz w:val="28"/>
          <w:szCs w:val="28"/>
        </w:rPr>
        <w:t>20</w:t>
      </w:r>
      <w:r w:rsidRPr="001B33A7">
        <w:rPr>
          <w:rStyle w:val="FontStyle17"/>
          <w:sz w:val="28"/>
          <w:szCs w:val="28"/>
        </w:rPr>
        <w:t>.</w:t>
      </w:r>
      <w:r w:rsidR="00BA456A">
        <w:rPr>
          <w:rStyle w:val="FontStyle17"/>
          <w:sz w:val="28"/>
          <w:szCs w:val="28"/>
        </w:rPr>
        <w:t>19</w:t>
      </w:r>
      <w:r w:rsidRPr="001B33A7">
        <w:rPr>
          <w:rStyle w:val="FontStyle17"/>
          <w:sz w:val="28"/>
          <w:szCs w:val="28"/>
        </w:rPr>
        <w:t xml:space="preserve"> КоАП РФ, а именно: </w:t>
      </w:r>
      <w:r w:rsidRPr="00BA456A" w:rsidR="00BA456A">
        <w:rPr>
          <w:sz w:val="28"/>
          <w:szCs w:val="28"/>
        </w:rPr>
        <w:t>Нарушение установленного законом особого режима в закрытом административно-территориальном образовании (ЗАТО)</w:t>
      </w:r>
      <w:r w:rsidRPr="001B33A7">
        <w:rPr>
          <w:sz w:val="28"/>
          <w:szCs w:val="28"/>
        </w:rPr>
        <w:t>.</w:t>
      </w:r>
      <w:r w:rsidRPr="001B33A7" w:rsidR="008E4EF1">
        <w:rPr>
          <w:sz w:val="28"/>
          <w:szCs w:val="28"/>
        </w:rPr>
        <w:t xml:space="preserve"> </w:t>
      </w:r>
      <w:r w:rsidRPr="001B33A7" w:rsidR="001B33A7">
        <w:rPr>
          <w:sz w:val="28"/>
          <w:szCs w:val="28"/>
        </w:rPr>
        <w:t xml:space="preserve"> </w:t>
      </w:r>
      <w:r w:rsidR="0051443F">
        <w:rPr>
          <w:sz w:val="28"/>
          <w:szCs w:val="28"/>
        </w:rPr>
        <w:t xml:space="preserve"> </w:t>
      </w:r>
      <w:r w:rsidR="00706967">
        <w:rPr>
          <w:sz w:val="28"/>
          <w:szCs w:val="28"/>
        </w:rPr>
        <w:t xml:space="preserve"> </w:t>
      </w:r>
      <w:r w:rsidR="00BA456A">
        <w:rPr>
          <w:sz w:val="28"/>
          <w:szCs w:val="28"/>
        </w:rPr>
        <w:t xml:space="preserve"> </w:t>
      </w:r>
    </w:p>
    <w:p w:rsidR="00C53767" w:rsidRPr="001B33A7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A456A">
        <w:rPr>
          <w:rStyle w:val="FontStyle17"/>
          <w:sz w:val="28"/>
          <w:szCs w:val="28"/>
        </w:rPr>
        <w:t>Симутенкову И.В</w:t>
      </w:r>
      <w:r w:rsidRPr="001B33A7" w:rsidR="00C71C7E">
        <w:rPr>
          <w:rStyle w:val="FontStyle17"/>
          <w:sz w:val="28"/>
          <w:szCs w:val="28"/>
        </w:rPr>
        <w:t>.</w:t>
      </w:r>
      <w:r w:rsidRPr="001B33A7" w:rsidR="00675FC2">
        <w:rPr>
          <w:rStyle w:val="FontStyle17"/>
          <w:sz w:val="28"/>
          <w:szCs w:val="28"/>
        </w:rPr>
        <w:t>,</w:t>
      </w:r>
      <w:r w:rsidRPr="001B33A7">
        <w:rPr>
          <w:rStyle w:val="FontStyle17"/>
          <w:sz w:val="28"/>
          <w:szCs w:val="28"/>
        </w:rPr>
        <w:t xml:space="preserve"> принимается во внимание </w:t>
      </w:r>
      <w:r w:rsidRPr="001B33A7" w:rsidR="00C71C7E">
        <w:rPr>
          <w:rStyle w:val="FontStyle17"/>
          <w:sz w:val="28"/>
          <w:szCs w:val="28"/>
        </w:rPr>
        <w:t>е</w:t>
      </w:r>
      <w:r w:rsidR="00BA456A">
        <w:rPr>
          <w:rStyle w:val="FontStyle17"/>
          <w:sz w:val="28"/>
          <w:szCs w:val="28"/>
        </w:rPr>
        <w:t>го</w:t>
      </w:r>
      <w:r w:rsidRPr="001B33A7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BA456A">
        <w:rPr>
          <w:rStyle w:val="FontStyle17"/>
          <w:sz w:val="28"/>
          <w:szCs w:val="28"/>
        </w:rPr>
        <w:t>го</w:t>
      </w:r>
      <w:r w:rsidRPr="001B33A7">
        <w:rPr>
          <w:rStyle w:val="FontStyle17"/>
          <w:sz w:val="28"/>
          <w:szCs w:val="28"/>
        </w:rPr>
        <w:t xml:space="preserve"> к содеянному, </w:t>
      </w:r>
      <w:r w:rsidRPr="001B33A7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1B33A7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1B33A7" w:rsidR="00C71C7E">
        <w:rPr>
          <w:rStyle w:val="FontStyle17"/>
          <w:sz w:val="28"/>
          <w:szCs w:val="28"/>
        </w:rPr>
        <w:t>ему</w:t>
      </w:r>
      <w:r w:rsidRPr="001B33A7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ст.</w:t>
      </w:r>
      <w:r w:rsidR="00BA456A">
        <w:rPr>
          <w:rStyle w:val="FontStyle17"/>
          <w:sz w:val="28"/>
          <w:szCs w:val="28"/>
        </w:rPr>
        <w:t>20</w:t>
      </w:r>
      <w:r w:rsidRPr="001B33A7">
        <w:rPr>
          <w:rStyle w:val="FontStyle17"/>
          <w:sz w:val="28"/>
          <w:szCs w:val="28"/>
        </w:rPr>
        <w:t>.</w:t>
      </w:r>
      <w:r w:rsidR="00BA456A">
        <w:rPr>
          <w:rStyle w:val="FontStyle17"/>
          <w:sz w:val="28"/>
          <w:szCs w:val="28"/>
        </w:rPr>
        <w:t>19</w:t>
      </w:r>
      <w:r w:rsidRPr="001B33A7">
        <w:rPr>
          <w:rStyle w:val="FontStyle17"/>
          <w:sz w:val="28"/>
          <w:szCs w:val="28"/>
        </w:rPr>
        <w:t xml:space="preserve"> КоАП РФ. </w:t>
      </w:r>
      <w:r w:rsidRPr="001B33A7" w:rsidR="008E4EF1">
        <w:rPr>
          <w:rStyle w:val="FontStyle17"/>
          <w:sz w:val="28"/>
          <w:szCs w:val="28"/>
        </w:rPr>
        <w:t xml:space="preserve"> </w:t>
      </w:r>
      <w:r w:rsidRPr="001B33A7" w:rsidR="00156A39">
        <w:rPr>
          <w:rStyle w:val="FontStyle17"/>
          <w:sz w:val="28"/>
          <w:szCs w:val="28"/>
        </w:rPr>
        <w:t xml:space="preserve"> </w:t>
      </w:r>
      <w:r w:rsidRPr="001B33A7" w:rsidR="002D26FD">
        <w:rPr>
          <w:rStyle w:val="FontStyle17"/>
          <w:sz w:val="28"/>
          <w:szCs w:val="28"/>
        </w:rPr>
        <w:t xml:space="preserve"> </w:t>
      </w:r>
      <w:r w:rsidR="0051443F">
        <w:rPr>
          <w:rStyle w:val="FontStyle17"/>
          <w:sz w:val="28"/>
          <w:szCs w:val="28"/>
        </w:rPr>
        <w:t xml:space="preserve"> </w:t>
      </w:r>
      <w:r w:rsidRPr="001B33A7" w:rsidR="001B33A7">
        <w:rPr>
          <w:rStyle w:val="FontStyle17"/>
          <w:sz w:val="28"/>
          <w:szCs w:val="28"/>
        </w:rPr>
        <w:t xml:space="preserve"> </w:t>
      </w:r>
      <w:r w:rsidR="00706967">
        <w:rPr>
          <w:rStyle w:val="FontStyle17"/>
          <w:sz w:val="28"/>
          <w:szCs w:val="28"/>
        </w:rPr>
        <w:t xml:space="preserve"> </w:t>
      </w:r>
    </w:p>
    <w:p w:rsidR="00C53767" w:rsidRPr="001B33A7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 xml:space="preserve">Руководствуясь </w:t>
      </w:r>
      <w:r w:rsidRPr="001B33A7" w:rsidR="00BA456A">
        <w:rPr>
          <w:rStyle w:val="FontStyle17"/>
          <w:sz w:val="28"/>
          <w:szCs w:val="28"/>
        </w:rPr>
        <w:t>ст.</w:t>
      </w:r>
      <w:r w:rsidR="00BA456A">
        <w:rPr>
          <w:rStyle w:val="FontStyle17"/>
          <w:sz w:val="28"/>
          <w:szCs w:val="28"/>
        </w:rPr>
        <w:t>20</w:t>
      </w:r>
      <w:r w:rsidRPr="001B33A7" w:rsidR="00BA456A">
        <w:rPr>
          <w:rStyle w:val="FontStyle17"/>
          <w:sz w:val="28"/>
          <w:szCs w:val="28"/>
        </w:rPr>
        <w:t>.</w:t>
      </w:r>
      <w:r w:rsidR="00BA456A">
        <w:rPr>
          <w:rStyle w:val="FontStyle17"/>
          <w:sz w:val="28"/>
          <w:szCs w:val="28"/>
        </w:rPr>
        <w:t>19</w:t>
      </w:r>
      <w:r w:rsidRPr="001B33A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B33A7" w:rsidR="00BD3BF5">
        <w:rPr>
          <w:rStyle w:val="FontStyle17"/>
          <w:sz w:val="28"/>
          <w:szCs w:val="28"/>
        </w:rPr>
        <w:t xml:space="preserve">мировой </w:t>
      </w:r>
      <w:r w:rsidRPr="001B33A7">
        <w:rPr>
          <w:rStyle w:val="FontStyle17"/>
          <w:sz w:val="28"/>
          <w:szCs w:val="28"/>
        </w:rPr>
        <w:t>судья -</w:t>
      </w:r>
      <w:r w:rsidR="00BA456A">
        <w:rPr>
          <w:rStyle w:val="FontStyle17"/>
          <w:sz w:val="28"/>
          <w:szCs w:val="28"/>
        </w:rPr>
        <w:t xml:space="preserve"> </w:t>
      </w:r>
    </w:p>
    <w:p w:rsidR="00C53767" w:rsidRPr="001B33A7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1B33A7" w:rsidP="00156A39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1B33A7">
        <w:rPr>
          <w:rStyle w:val="FontStyle16"/>
          <w:bCs/>
          <w:spacing w:val="60"/>
          <w:sz w:val="28"/>
          <w:szCs w:val="28"/>
        </w:rPr>
        <w:t>П</w:t>
      </w:r>
      <w:r w:rsidRPr="001B33A7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1B33A7">
        <w:rPr>
          <w:rStyle w:val="FontStyle16"/>
          <w:bCs/>
          <w:spacing w:val="60"/>
          <w:sz w:val="28"/>
          <w:szCs w:val="28"/>
        </w:rPr>
        <w:t>:</w:t>
      </w:r>
    </w:p>
    <w:p w:rsidR="00C53767" w:rsidRPr="001B33A7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B33A7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Симутенкова</w:t>
      </w:r>
      <w:r>
        <w:rPr>
          <w:b/>
          <w:i/>
          <w:sz w:val="28"/>
          <w:szCs w:val="28"/>
        </w:rPr>
        <w:t xml:space="preserve"> Игоря Валериевича</w:t>
      </w:r>
      <w:r w:rsidRPr="001B33A7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1B33A7" w:rsidR="00C71C7E">
        <w:rPr>
          <w:rStyle w:val="FontStyle17"/>
          <w:sz w:val="28"/>
          <w:szCs w:val="28"/>
        </w:rPr>
        <w:t>, признать виновн</w:t>
      </w:r>
      <w:r>
        <w:rPr>
          <w:rStyle w:val="FontStyle17"/>
          <w:sz w:val="28"/>
          <w:szCs w:val="28"/>
        </w:rPr>
        <w:t>ым</w:t>
      </w:r>
      <w:r w:rsidRPr="001B33A7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FontStyle17"/>
          <w:sz w:val="28"/>
          <w:szCs w:val="28"/>
        </w:rPr>
        <w:t>20</w:t>
      </w:r>
      <w:r w:rsidRPr="001B33A7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19</w:t>
      </w:r>
      <w:r w:rsidRPr="001B33A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33A7" w:rsidR="00C71C7E">
        <w:rPr>
          <w:rStyle w:val="FontStyle17"/>
          <w:sz w:val="28"/>
          <w:szCs w:val="28"/>
        </w:rPr>
        <w:t>е</w:t>
      </w:r>
      <w:r w:rsidRPr="001B33A7" w:rsidR="00675FC2">
        <w:rPr>
          <w:rStyle w:val="FontStyle17"/>
          <w:sz w:val="28"/>
          <w:szCs w:val="28"/>
        </w:rPr>
        <w:t>й</w:t>
      </w:r>
      <w:r w:rsidRPr="001B33A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1B33A7" w:rsidR="008E4EF1">
        <w:rPr>
          <w:rStyle w:val="FontStyle17"/>
          <w:sz w:val="28"/>
          <w:szCs w:val="28"/>
        </w:rPr>
        <w:t>3</w:t>
      </w:r>
      <w:r w:rsidRPr="001B33A7" w:rsidR="00BD3BF5">
        <w:rPr>
          <w:rStyle w:val="FontStyle17"/>
          <w:sz w:val="28"/>
          <w:szCs w:val="28"/>
        </w:rPr>
        <w:t>00</w:t>
      </w:r>
      <w:r>
        <w:rPr>
          <w:rStyle w:val="FontStyle17"/>
          <w:sz w:val="28"/>
          <w:szCs w:val="28"/>
        </w:rPr>
        <w:t>0</w:t>
      </w:r>
      <w:r w:rsidRPr="001B33A7">
        <w:rPr>
          <w:rStyle w:val="FontStyle17"/>
          <w:sz w:val="28"/>
          <w:szCs w:val="28"/>
        </w:rPr>
        <w:t>,00 (</w:t>
      </w:r>
      <w:r w:rsidRPr="001B33A7" w:rsidR="008E4EF1">
        <w:rPr>
          <w:rStyle w:val="FontStyle17"/>
          <w:sz w:val="28"/>
          <w:szCs w:val="28"/>
        </w:rPr>
        <w:t>три</w:t>
      </w:r>
      <w:r>
        <w:rPr>
          <w:rStyle w:val="FontStyle17"/>
          <w:sz w:val="28"/>
          <w:szCs w:val="28"/>
        </w:rPr>
        <w:t xml:space="preserve"> тысячи</w:t>
      </w:r>
      <w:r w:rsidRPr="001B33A7">
        <w:rPr>
          <w:rStyle w:val="FontStyle17"/>
          <w:sz w:val="28"/>
          <w:szCs w:val="28"/>
        </w:rPr>
        <w:t>) рублей.</w:t>
      </w:r>
      <w:r w:rsidRPr="001B33A7" w:rsidR="00D817B1">
        <w:rPr>
          <w:rStyle w:val="FontStyle17"/>
          <w:sz w:val="28"/>
          <w:szCs w:val="28"/>
        </w:rPr>
        <w:t xml:space="preserve"> </w:t>
      </w:r>
      <w:r w:rsidRPr="001B33A7" w:rsidR="003E26B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</w:t>
      </w:r>
      <w:r w:rsidRPr="001B33A7" w:rsidR="00675FC2">
        <w:rPr>
          <w:rStyle w:val="FontStyle17"/>
          <w:sz w:val="28"/>
          <w:szCs w:val="28"/>
        </w:rPr>
        <w:t xml:space="preserve"> </w:t>
      </w:r>
      <w:r w:rsidR="00706967">
        <w:rPr>
          <w:rStyle w:val="FontStyle17"/>
          <w:sz w:val="28"/>
          <w:szCs w:val="28"/>
        </w:rPr>
        <w:t xml:space="preserve"> </w:t>
      </w:r>
      <w:r w:rsidRPr="001B33A7" w:rsidR="002D26FD">
        <w:rPr>
          <w:rStyle w:val="FontStyle17"/>
          <w:sz w:val="28"/>
          <w:szCs w:val="28"/>
        </w:rPr>
        <w:t xml:space="preserve"> </w:t>
      </w:r>
      <w:r w:rsidRPr="001B33A7" w:rsidR="005605B8">
        <w:rPr>
          <w:rStyle w:val="FontStyle17"/>
          <w:sz w:val="28"/>
          <w:szCs w:val="28"/>
        </w:rPr>
        <w:t xml:space="preserve"> </w:t>
      </w:r>
      <w:r w:rsidRPr="001B33A7" w:rsidR="001B33A7">
        <w:rPr>
          <w:rStyle w:val="FontStyle17"/>
          <w:sz w:val="28"/>
          <w:szCs w:val="28"/>
        </w:rPr>
        <w:t xml:space="preserve"> </w:t>
      </w:r>
    </w:p>
    <w:p w:rsidR="00536345" w:rsidP="00536345">
      <w:pPr>
        <w:pStyle w:val="20"/>
        <w:tabs>
          <w:tab w:val="left" w:pos="2501"/>
        </w:tabs>
        <w:ind w:right="-1" w:firstLine="567"/>
        <w:rPr>
          <w:rStyle w:val="FontStyle17"/>
          <w:sz w:val="28"/>
          <w:szCs w:val="28"/>
        </w:rPr>
      </w:pPr>
      <w:r w:rsidRPr="001B33A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1B33A7">
        <w:rPr>
          <w:rStyle w:val="FontStyle17"/>
          <w:sz w:val="28"/>
          <w:szCs w:val="28"/>
        </w:rPr>
        <w:t xml:space="preserve">: </w:t>
      </w:r>
    </w:p>
    <w:p w:rsidR="00D817B1" w:rsidRPr="00536345" w:rsidP="00536345">
      <w:pPr>
        <w:pStyle w:val="20"/>
        <w:tabs>
          <w:tab w:val="left" w:pos="2501"/>
        </w:tabs>
        <w:ind w:right="-1"/>
        <w:rPr>
          <w:rStyle w:val="FontStyle17"/>
          <w:sz w:val="28"/>
          <w:szCs w:val="28"/>
        </w:rPr>
      </w:pPr>
      <w:r w:rsidRPr="00536345">
        <w:rPr>
          <w:i w:val="0"/>
          <w:sz w:val="28"/>
          <w:szCs w:val="28"/>
        </w:rPr>
        <w:t>л/сч 0481А26530), ГУ Банка России по ЦФО, р/счет №</w:t>
      </w:r>
      <w:r>
        <w:rPr>
          <w:sz w:val="28"/>
          <w:szCs w:val="28"/>
        </w:rPr>
        <w:t xml:space="preserve"> </w:t>
      </w:r>
      <w:r w:rsidRPr="00536345">
        <w:rPr>
          <w:i w:val="0"/>
          <w:sz w:val="28"/>
          <w:szCs w:val="28"/>
        </w:rPr>
        <w:t>40 101 810 845 250 010102, ИНН 5032216996, БИК 044525000, КПП 503201001,</w:t>
      </w:r>
      <w:r>
        <w:rPr>
          <w:sz w:val="28"/>
          <w:szCs w:val="28"/>
        </w:rPr>
        <w:t xml:space="preserve"> </w:t>
      </w:r>
      <w:r w:rsidRPr="00536345">
        <w:rPr>
          <w:i w:val="0"/>
          <w:sz w:val="28"/>
          <w:szCs w:val="28"/>
        </w:rPr>
        <w:t>КБК 188 1 16 90020026000140, ОКТМО 46773000 идентификатор18880350180001348987</w:t>
      </w:r>
      <w:r w:rsidRPr="001B33A7">
        <w:rPr>
          <w:i w:val="0"/>
          <w:sz w:val="28"/>
          <w:szCs w:val="28"/>
        </w:rPr>
        <w:t>:</w:t>
      </w:r>
      <w:r w:rsidRPr="001B33A7">
        <w:rPr>
          <w:sz w:val="28"/>
          <w:szCs w:val="28"/>
        </w:rPr>
        <w:t xml:space="preserve"> </w:t>
      </w:r>
      <w:r w:rsidRPr="001B33A7">
        <w:rPr>
          <w:b/>
          <w:i w:val="0"/>
          <w:sz w:val="28"/>
          <w:szCs w:val="28"/>
          <w:u w:val="single"/>
        </w:rPr>
        <w:t xml:space="preserve">постановление от </w:t>
      </w:r>
      <w:r w:rsidR="0051443F">
        <w:rPr>
          <w:b/>
          <w:i w:val="0"/>
          <w:sz w:val="28"/>
          <w:szCs w:val="28"/>
          <w:u w:val="single"/>
        </w:rPr>
        <w:t>1</w:t>
      </w:r>
      <w:r>
        <w:rPr>
          <w:b/>
          <w:i w:val="0"/>
          <w:sz w:val="28"/>
          <w:szCs w:val="28"/>
          <w:u w:val="single"/>
        </w:rPr>
        <w:t>9</w:t>
      </w:r>
      <w:r w:rsidRPr="001B33A7">
        <w:rPr>
          <w:b/>
          <w:i w:val="0"/>
          <w:sz w:val="28"/>
          <w:szCs w:val="28"/>
          <w:u w:val="single"/>
        </w:rPr>
        <w:t>.0</w:t>
      </w:r>
      <w:r w:rsidR="0051443F">
        <w:rPr>
          <w:b/>
          <w:i w:val="0"/>
          <w:sz w:val="28"/>
          <w:szCs w:val="28"/>
          <w:u w:val="single"/>
        </w:rPr>
        <w:t>6</w:t>
      </w:r>
      <w:r w:rsidRPr="001B33A7">
        <w:rPr>
          <w:b/>
          <w:i w:val="0"/>
          <w:sz w:val="28"/>
          <w:szCs w:val="28"/>
          <w:u w:val="single"/>
        </w:rPr>
        <w:t xml:space="preserve">.2018 года № </w:t>
      </w:r>
      <w:r w:rsidRPr="001B33A7">
        <w:rPr>
          <w:b/>
          <w:i w:val="0"/>
          <w:color w:val="000000" w:themeColor="text1"/>
          <w:sz w:val="28"/>
          <w:szCs w:val="28"/>
          <w:u w:val="single"/>
        </w:rPr>
        <w:t>5-94-</w:t>
      </w:r>
      <w:r w:rsidR="0051443F">
        <w:rPr>
          <w:b/>
          <w:i w:val="0"/>
          <w:color w:val="000000" w:themeColor="text1"/>
          <w:sz w:val="28"/>
          <w:szCs w:val="28"/>
          <w:u w:val="single"/>
        </w:rPr>
        <w:t>2</w:t>
      </w:r>
      <w:r>
        <w:rPr>
          <w:b/>
          <w:i w:val="0"/>
          <w:color w:val="000000" w:themeColor="text1"/>
          <w:sz w:val="28"/>
          <w:szCs w:val="28"/>
          <w:u w:val="single"/>
        </w:rPr>
        <w:t>31</w:t>
      </w:r>
      <w:r w:rsidRPr="001B33A7">
        <w:rPr>
          <w:b/>
          <w:i w:val="0"/>
          <w:color w:val="000000" w:themeColor="text1"/>
          <w:sz w:val="28"/>
          <w:szCs w:val="28"/>
          <w:u w:val="single"/>
        </w:rPr>
        <w:t>/2018</w:t>
      </w:r>
      <w:r w:rsidRPr="001B33A7">
        <w:rPr>
          <w:b/>
          <w:color w:val="000000" w:themeColor="text1"/>
          <w:sz w:val="28"/>
          <w:szCs w:val="28"/>
          <w:u w:val="single"/>
        </w:rPr>
        <w:t>.</w:t>
      </w:r>
    </w:p>
    <w:p w:rsidR="00D817B1" w:rsidRPr="001B33A7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A7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B33A7">
        <w:rPr>
          <w:rFonts w:ascii="Times New Roman" w:hAnsi="Times New Roman" w:cs="Times New Roman"/>
          <w:sz w:val="28"/>
          <w:szCs w:val="28"/>
        </w:rPr>
        <w:t xml:space="preserve"> силу, за исключением случая, предусмотренного </w:t>
      </w:r>
      <w:hyperlink r:id="rId4" w:history="1">
        <w:r w:rsidRPr="001B33A7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1B33A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</w:t>
      </w:r>
      <w:r w:rsidRPr="001B33A7">
        <w:rPr>
          <w:rFonts w:ascii="Times New Roman" w:hAnsi="Times New Roman" w:cs="Times New Roman"/>
          <w:sz w:val="28"/>
          <w:szCs w:val="28"/>
        </w:rPr>
        <w:t xml:space="preserve">чки, предусмотренных </w:t>
      </w:r>
      <w:hyperlink r:id="rId5" w:history="1">
        <w:r w:rsidRPr="001B33A7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B33A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  <w:r w:rsidRPr="001B33A7" w:rsidR="001B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B1" w:rsidRPr="001B33A7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A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1B33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33A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</w:t>
      </w:r>
      <w:r w:rsidRPr="001B33A7">
        <w:rPr>
          <w:rFonts w:ascii="Times New Roman" w:hAnsi="Times New Roman" w:cs="Times New Roman"/>
          <w:sz w:val="28"/>
          <w:szCs w:val="28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1B33A7" w:rsidP="00D817B1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</w:t>
      </w:r>
      <w:r w:rsidRPr="001B33A7">
        <w:rPr>
          <w:rStyle w:val="FontStyle17"/>
          <w:sz w:val="28"/>
          <w:szCs w:val="28"/>
        </w:rPr>
        <w:t>и, направляет судье, вынесшему постановление.</w:t>
      </w:r>
    </w:p>
    <w:p w:rsidR="00D817B1" w:rsidRPr="001B33A7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1B33A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B33A7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1B33A7">
        <w:rPr>
          <w:rStyle w:val="FontStyle11"/>
          <w:b w:val="0"/>
          <w:sz w:val="28"/>
          <w:szCs w:val="28"/>
        </w:rPr>
        <w:t xml:space="preserve"> в течение 10 суток со дня вручения или</w:t>
      </w:r>
      <w:r w:rsidRPr="001B33A7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  <w:r w:rsidRPr="001B33A7">
        <w:rPr>
          <w:rStyle w:val="FontStyle11"/>
          <w:b w:val="0"/>
          <w:sz w:val="28"/>
          <w:szCs w:val="28"/>
        </w:rPr>
        <w:tab/>
      </w:r>
    </w:p>
    <w:p w:rsidR="00D817B1" w:rsidRPr="001B33A7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1B33A7" w:rsidP="00D817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(подпись)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1443F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1443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1443F">
        <w:rPr>
          <w:rFonts w:ascii="Times New Roman" w:eastAsia="Times New Roman" w:hAnsi="Times New Roman"/>
          <w:b/>
          <w:sz w:val="28"/>
          <w:szCs w:val="28"/>
          <w:lang w:eastAsia="ru-RU"/>
        </w:rPr>
        <w:t>Чинов</w:t>
      </w:r>
    </w:p>
    <w:p w:rsidR="00D817B1" w:rsidRPr="001B33A7" w:rsidP="00D817B1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1B33A7" w:rsidP="00D817B1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3233"/>
    <w:rsid w:val="000A3F1B"/>
    <w:rsid w:val="00156A39"/>
    <w:rsid w:val="00160F4F"/>
    <w:rsid w:val="00161BF5"/>
    <w:rsid w:val="001A41CD"/>
    <w:rsid w:val="001B33A7"/>
    <w:rsid w:val="001D67E4"/>
    <w:rsid w:val="001F165E"/>
    <w:rsid w:val="002202BA"/>
    <w:rsid w:val="00221BDC"/>
    <w:rsid w:val="002B491E"/>
    <w:rsid w:val="002D04E7"/>
    <w:rsid w:val="002D26FD"/>
    <w:rsid w:val="003B380A"/>
    <w:rsid w:val="003E26B2"/>
    <w:rsid w:val="0045561B"/>
    <w:rsid w:val="00470E79"/>
    <w:rsid w:val="004C6F53"/>
    <w:rsid w:val="0051443F"/>
    <w:rsid w:val="00536345"/>
    <w:rsid w:val="00553E19"/>
    <w:rsid w:val="005605B8"/>
    <w:rsid w:val="005668A5"/>
    <w:rsid w:val="00606A1B"/>
    <w:rsid w:val="00675FC2"/>
    <w:rsid w:val="006D3CD3"/>
    <w:rsid w:val="006F2411"/>
    <w:rsid w:val="0070515C"/>
    <w:rsid w:val="00706967"/>
    <w:rsid w:val="007A14F9"/>
    <w:rsid w:val="00893106"/>
    <w:rsid w:val="008E4EF1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064AD"/>
    <w:rsid w:val="00B658F5"/>
    <w:rsid w:val="00B915C0"/>
    <w:rsid w:val="00BA456A"/>
    <w:rsid w:val="00BA7F7F"/>
    <w:rsid w:val="00BD3BF5"/>
    <w:rsid w:val="00BF1858"/>
    <w:rsid w:val="00C0182E"/>
    <w:rsid w:val="00C53767"/>
    <w:rsid w:val="00C71C7E"/>
    <w:rsid w:val="00CA4B8A"/>
    <w:rsid w:val="00D817B1"/>
    <w:rsid w:val="00D90D07"/>
    <w:rsid w:val="00DB231C"/>
    <w:rsid w:val="00E044B4"/>
    <w:rsid w:val="00EC5D3C"/>
    <w:rsid w:val="00ED6080"/>
    <w:rsid w:val="00F43AAC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24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