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2174" w:rsidRPr="008A5DE2" w:rsidP="008A5DE2">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0E2174" w:rsidRPr="008A5DE2" w:rsidP="008A5DE2">
      <w:pPr>
        <w:pStyle w:val="Style1"/>
        <w:widowControl/>
        <w:ind w:firstLine="567"/>
        <w:jc w:val="right"/>
        <w:rPr>
          <w:rStyle w:val="FontStyle16"/>
          <w:sz w:val="28"/>
          <w:szCs w:val="28"/>
        </w:rPr>
      </w:pPr>
      <w:r w:rsidRPr="008A5DE2">
        <w:rPr>
          <w:rStyle w:val="FontStyle16"/>
          <w:sz w:val="28"/>
          <w:szCs w:val="28"/>
        </w:rPr>
        <w:t>Дело № 5-94-</w:t>
      </w:r>
      <w:r w:rsidR="00420B89">
        <w:rPr>
          <w:rStyle w:val="FontStyle16"/>
          <w:sz w:val="28"/>
          <w:szCs w:val="28"/>
        </w:rPr>
        <w:t>255</w:t>
      </w:r>
      <w:r w:rsidRPr="008A5DE2">
        <w:rPr>
          <w:rStyle w:val="FontStyle16"/>
          <w:sz w:val="28"/>
          <w:szCs w:val="28"/>
        </w:rPr>
        <w:t>/201</w:t>
      </w:r>
      <w:r w:rsidR="008A5DE2">
        <w:rPr>
          <w:rStyle w:val="FontStyle16"/>
          <w:sz w:val="28"/>
          <w:szCs w:val="28"/>
        </w:rPr>
        <w:t>9</w:t>
      </w:r>
    </w:p>
    <w:p w:rsidR="000E2174" w:rsidRPr="008A5DE2" w:rsidP="008A5DE2">
      <w:pPr>
        <w:pStyle w:val="Style2"/>
        <w:widowControl/>
        <w:ind w:firstLine="567"/>
        <w:jc w:val="both"/>
        <w:rPr>
          <w:b/>
          <w:sz w:val="28"/>
          <w:szCs w:val="28"/>
        </w:rPr>
      </w:pPr>
    </w:p>
    <w:p w:rsidR="000E2174" w:rsidRPr="008A5DE2" w:rsidP="008A5DE2">
      <w:pPr>
        <w:pStyle w:val="Style3"/>
        <w:widowControl/>
        <w:ind w:firstLine="567"/>
        <w:jc w:val="both"/>
        <w:rPr>
          <w:b/>
          <w:sz w:val="28"/>
          <w:szCs w:val="28"/>
        </w:rPr>
      </w:pPr>
    </w:p>
    <w:p w:rsidR="000E2174" w:rsidRPr="008A5DE2" w:rsidP="008A5DE2">
      <w:pPr>
        <w:pStyle w:val="Style3"/>
        <w:widowControl/>
        <w:ind w:firstLine="567"/>
        <w:jc w:val="center"/>
        <w:rPr>
          <w:b/>
          <w:sz w:val="28"/>
          <w:szCs w:val="28"/>
        </w:rPr>
      </w:pPr>
      <w:r w:rsidRPr="008A5DE2">
        <w:rPr>
          <w:b/>
          <w:sz w:val="28"/>
          <w:szCs w:val="28"/>
        </w:rPr>
        <w:t>П</w:t>
      </w:r>
      <w:r w:rsidRPr="008A5DE2">
        <w:rPr>
          <w:b/>
          <w:sz w:val="28"/>
          <w:szCs w:val="28"/>
        </w:rPr>
        <w:t xml:space="preserve"> О С Т А Н О В Л Е Н И Е</w:t>
      </w:r>
    </w:p>
    <w:p w:rsidR="000E2174" w:rsidRPr="008A5DE2" w:rsidP="008A5DE2">
      <w:pPr>
        <w:pStyle w:val="Style3"/>
        <w:widowControl/>
        <w:ind w:firstLine="567"/>
        <w:jc w:val="both"/>
        <w:rPr>
          <w:sz w:val="28"/>
          <w:szCs w:val="28"/>
        </w:rPr>
      </w:pPr>
    </w:p>
    <w:p w:rsidR="000E2174" w:rsidRPr="008A5DE2" w:rsidP="008A5DE2">
      <w:pPr>
        <w:spacing w:after="0" w:line="240" w:lineRule="auto"/>
        <w:ind w:right="-2"/>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07</w:t>
      </w:r>
      <w:r w:rsidRPr="008A5DE2">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августа </w:t>
      </w:r>
      <w:r w:rsidRPr="008A5DE2">
        <w:rPr>
          <w:rFonts w:ascii="Times New Roman" w:eastAsia="Times New Roman" w:hAnsi="Times New Roman" w:cs="Times New Roman"/>
          <w:b/>
          <w:sz w:val="28"/>
          <w:szCs w:val="28"/>
          <w:lang w:eastAsia="uk-UA"/>
        </w:rPr>
        <w:t>201</w:t>
      </w:r>
      <w:r w:rsidR="008A5DE2">
        <w:rPr>
          <w:rFonts w:ascii="Times New Roman" w:eastAsia="Times New Roman" w:hAnsi="Times New Roman" w:cs="Times New Roman"/>
          <w:b/>
          <w:sz w:val="28"/>
          <w:szCs w:val="28"/>
          <w:lang w:eastAsia="uk-UA"/>
        </w:rPr>
        <w:t>9</w:t>
      </w:r>
      <w:r w:rsidRPr="008A5DE2">
        <w:rPr>
          <w:rFonts w:ascii="Times New Roman" w:eastAsia="Times New Roman" w:hAnsi="Times New Roman" w:cs="Times New Roman"/>
          <w:b/>
          <w:sz w:val="28"/>
          <w:szCs w:val="28"/>
          <w:lang w:eastAsia="uk-UA"/>
        </w:rPr>
        <w:t xml:space="preserve"> года</w:t>
      </w:r>
      <w:r w:rsidRPr="008A5DE2" w:rsidR="007B7C7A">
        <w:rPr>
          <w:rFonts w:ascii="Times New Roman" w:eastAsia="Times New Roman" w:hAnsi="Times New Roman" w:cs="Times New Roman"/>
          <w:b/>
          <w:sz w:val="28"/>
          <w:szCs w:val="28"/>
          <w:lang w:eastAsia="uk-UA"/>
        </w:rPr>
        <w:t xml:space="preserve">                            </w:t>
      </w:r>
      <w:r w:rsidRPr="008A5DE2">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Pr="008A5DE2">
        <w:rPr>
          <w:rFonts w:ascii="Times New Roman" w:eastAsia="Times New Roman" w:hAnsi="Times New Roman" w:cs="Times New Roman"/>
          <w:b/>
          <w:sz w:val="28"/>
          <w:szCs w:val="28"/>
          <w:lang w:eastAsia="uk-UA"/>
        </w:rPr>
        <w:t>г. Ялта</w:t>
      </w:r>
    </w:p>
    <w:p w:rsidR="000E2174" w:rsidRPr="008A5DE2" w:rsidP="008A5DE2">
      <w:pPr>
        <w:spacing w:after="0" w:line="240" w:lineRule="auto"/>
        <w:ind w:right="-2" w:firstLine="567"/>
        <w:jc w:val="both"/>
        <w:rPr>
          <w:rFonts w:ascii="Times New Roman" w:eastAsia="Times New Roman" w:hAnsi="Times New Roman" w:cs="Times New Roman"/>
          <w:b/>
          <w:sz w:val="28"/>
          <w:szCs w:val="28"/>
          <w:lang w:eastAsia="uk-UA"/>
        </w:rPr>
      </w:pPr>
    </w:p>
    <w:p w:rsidR="000E2174" w:rsidRPr="008A5DE2" w:rsidP="008A5DE2">
      <w:pPr>
        <w:pStyle w:val="Style4"/>
        <w:widowControl/>
        <w:spacing w:line="240" w:lineRule="auto"/>
        <w:ind w:firstLine="567"/>
        <w:rPr>
          <w:rStyle w:val="FontStyle13"/>
          <w:sz w:val="28"/>
          <w:szCs w:val="28"/>
        </w:rPr>
      </w:pPr>
      <w:r w:rsidRPr="008A5DE2">
        <w:rPr>
          <w:sz w:val="28"/>
          <w:szCs w:val="28"/>
        </w:rPr>
        <w:t xml:space="preserve">Мировой судья судебного участка № 94 Ялтинского судебного района (городской округ Ялта) Республики Крым </w:t>
      </w:r>
      <w:r w:rsidRPr="008A5DE2" w:rsidR="007B7C7A">
        <w:rPr>
          <w:sz w:val="28"/>
          <w:szCs w:val="28"/>
        </w:rPr>
        <w:t>Киреев П.Н</w:t>
      </w:r>
      <w:r w:rsidRPr="008A5DE2">
        <w:rPr>
          <w:sz w:val="28"/>
          <w:szCs w:val="28"/>
        </w:rPr>
        <w:t>.</w:t>
      </w:r>
      <w:r w:rsidRPr="008A5DE2">
        <w:rPr>
          <w:rStyle w:val="FontStyle17"/>
          <w:sz w:val="28"/>
          <w:szCs w:val="28"/>
        </w:rPr>
        <w:t xml:space="preserve">, рассмотрев в помещении суда в городе Ялте (ул. Васильева, 19) дело об административном правонарушении </w:t>
      </w:r>
      <w:r w:rsidRPr="008A5DE2">
        <w:rPr>
          <w:color w:val="000000"/>
          <w:sz w:val="28"/>
          <w:szCs w:val="28"/>
          <w:shd w:val="clear" w:color="auto" w:fill="FFFFFF"/>
        </w:rPr>
        <w:t>в отношении</w:t>
      </w:r>
      <w:r w:rsidRPr="008A5DE2">
        <w:rPr>
          <w:rStyle w:val="FontStyle13"/>
          <w:sz w:val="28"/>
          <w:szCs w:val="28"/>
        </w:rPr>
        <w:t>:</w:t>
      </w:r>
    </w:p>
    <w:p w:rsidR="000E2174" w:rsidRPr="00420B89" w:rsidP="00420B89">
      <w:pPr>
        <w:pStyle w:val="Style4"/>
        <w:widowControl/>
        <w:spacing w:line="240" w:lineRule="auto"/>
        <w:ind w:firstLine="567"/>
        <w:rPr>
          <w:b/>
          <w:bCs/>
          <w:i/>
          <w:iCs/>
          <w:sz w:val="28"/>
          <w:szCs w:val="28"/>
        </w:rPr>
      </w:pPr>
      <w:r>
        <w:rPr>
          <w:b/>
          <w:bCs/>
          <w:i/>
          <w:iCs/>
          <w:sz w:val="28"/>
          <w:szCs w:val="28"/>
        </w:rPr>
        <w:t xml:space="preserve">Директора </w:t>
      </w:r>
      <w:r w:rsidR="00420B89">
        <w:rPr>
          <w:b/>
          <w:bCs/>
          <w:i/>
          <w:iCs/>
          <w:sz w:val="28"/>
          <w:szCs w:val="28"/>
        </w:rPr>
        <w:t>МБОУ  Кабановой Валентины Николаевны</w:t>
      </w:r>
      <w:r w:rsidRPr="008A5DE2">
        <w:rPr>
          <w:b/>
          <w:bCs/>
          <w:i/>
          <w:iCs/>
          <w:sz w:val="28"/>
          <w:szCs w:val="28"/>
        </w:rPr>
        <w:t>,</w:t>
      </w:r>
      <w:r w:rsidR="00420B89">
        <w:rPr>
          <w:b/>
          <w:bCs/>
          <w:i/>
          <w:iCs/>
          <w:sz w:val="28"/>
          <w:szCs w:val="28"/>
        </w:rPr>
        <w:br/>
      </w:r>
      <w:r w:rsidR="00211ABF">
        <w:rPr>
          <w:bCs/>
          <w:iCs/>
          <w:sz w:val="28"/>
          <w:szCs w:val="28"/>
        </w:rPr>
        <w:t>«персональные данные»</w:t>
      </w:r>
      <w:r w:rsidRPr="008A5DE2" w:rsidR="007B7C7A">
        <w:rPr>
          <w:sz w:val="28"/>
          <w:szCs w:val="28"/>
        </w:rPr>
        <w:t>,</w:t>
      </w:r>
      <w:r w:rsidRPr="008A5DE2">
        <w:rPr>
          <w:sz w:val="28"/>
          <w:szCs w:val="28"/>
        </w:rPr>
        <w:t xml:space="preserve"> за совершение административного правонарушения, предусмотренного ст.15.33.2 КоАП РФ</w:t>
      </w:r>
      <w:r w:rsidRPr="008A5DE2" w:rsidR="000A5621">
        <w:rPr>
          <w:sz w:val="28"/>
          <w:szCs w:val="28"/>
        </w:rPr>
        <w:t>,</w:t>
      </w:r>
      <w:r w:rsidRPr="008A5DE2">
        <w:rPr>
          <w:sz w:val="28"/>
          <w:szCs w:val="28"/>
        </w:rPr>
        <w:t>-</w:t>
      </w:r>
    </w:p>
    <w:p w:rsidR="00BA068F" w:rsidRPr="008A5DE2" w:rsidP="008A5DE2">
      <w:pPr>
        <w:pStyle w:val="Style3"/>
        <w:widowControl/>
        <w:ind w:firstLine="567"/>
        <w:jc w:val="both"/>
        <w:rPr>
          <w:sz w:val="28"/>
          <w:szCs w:val="28"/>
        </w:rPr>
      </w:pPr>
    </w:p>
    <w:p w:rsidR="00EE442E" w:rsidRPr="008A5DE2" w:rsidP="008A5DE2">
      <w:pPr>
        <w:pStyle w:val="Style5"/>
        <w:widowControl/>
        <w:ind w:firstLine="567"/>
        <w:jc w:val="center"/>
        <w:rPr>
          <w:rStyle w:val="FontStyle16"/>
          <w:sz w:val="28"/>
          <w:szCs w:val="28"/>
        </w:rPr>
      </w:pPr>
      <w:r w:rsidRPr="008A5DE2">
        <w:rPr>
          <w:rStyle w:val="FontStyle16"/>
          <w:spacing w:val="60"/>
          <w:sz w:val="28"/>
          <w:szCs w:val="28"/>
        </w:rPr>
        <w:t>УСТАНОВИЛ</w:t>
      </w:r>
      <w:r w:rsidRPr="008A5DE2" w:rsidR="00BA068F">
        <w:rPr>
          <w:rStyle w:val="FontStyle16"/>
          <w:sz w:val="28"/>
          <w:szCs w:val="28"/>
        </w:rPr>
        <w:t>:</w:t>
      </w:r>
    </w:p>
    <w:p w:rsidR="00CB4E24" w:rsidRPr="008A5DE2" w:rsidP="008A5DE2">
      <w:pPr>
        <w:pStyle w:val="Style5"/>
        <w:widowControl/>
        <w:ind w:firstLine="567"/>
        <w:jc w:val="center"/>
        <w:rPr>
          <w:rStyle w:val="FontStyle16"/>
          <w:sz w:val="28"/>
          <w:szCs w:val="28"/>
        </w:rPr>
      </w:pPr>
    </w:p>
    <w:p w:rsidR="001377E7" w:rsidRPr="008A5DE2" w:rsidP="00420B89">
      <w:pPr>
        <w:pStyle w:val="Style5"/>
        <w:widowControl/>
        <w:ind w:firstLine="567"/>
        <w:jc w:val="both"/>
        <w:rPr>
          <w:color w:val="000000"/>
          <w:sz w:val="28"/>
          <w:szCs w:val="28"/>
          <w:shd w:val="clear" w:color="auto" w:fill="FFFFFF"/>
        </w:rPr>
      </w:pPr>
      <w:r>
        <w:rPr>
          <w:rFonts w:eastAsia="Calibri"/>
          <w:sz w:val="28"/>
          <w:szCs w:val="28"/>
        </w:rPr>
        <w:t>Кабанова В.Н</w:t>
      </w:r>
      <w:r w:rsidRPr="008A5DE2" w:rsidR="0067519A">
        <w:rPr>
          <w:rFonts w:eastAsia="Calibri"/>
          <w:sz w:val="28"/>
          <w:szCs w:val="28"/>
        </w:rPr>
        <w:t xml:space="preserve">., </w:t>
      </w:r>
      <w:r w:rsidRPr="008A5DE2" w:rsidR="008A5DE2">
        <w:rPr>
          <w:rFonts w:eastAsia="Calibri"/>
          <w:sz w:val="28"/>
          <w:szCs w:val="28"/>
        </w:rPr>
        <w:t xml:space="preserve">являясь директором </w:t>
      </w:r>
      <w:r w:rsidRPr="00420B89">
        <w:rPr>
          <w:rFonts w:eastAsia="Calibri"/>
          <w:sz w:val="28"/>
          <w:szCs w:val="28"/>
        </w:rPr>
        <w:t>МБОУ</w:t>
      </w:r>
      <w:r w:rsidRPr="008A5DE2" w:rsidR="008A5DE2">
        <w:rPr>
          <w:rFonts w:eastAsia="Calibri"/>
          <w:sz w:val="28"/>
          <w:szCs w:val="28"/>
        </w:rPr>
        <w:t xml:space="preserve">, </w:t>
      </w:r>
      <w:r w:rsidRPr="008A5DE2" w:rsidR="007B7C7A">
        <w:rPr>
          <w:color w:val="000000"/>
          <w:sz w:val="28"/>
          <w:szCs w:val="28"/>
          <w:shd w:val="clear" w:color="auto" w:fill="FFFFFF"/>
        </w:rPr>
        <w:t xml:space="preserve">не своевременно были представлены сведения по </w:t>
      </w:r>
      <w:r w:rsidR="008A5DE2">
        <w:rPr>
          <w:color w:val="000000"/>
          <w:sz w:val="28"/>
          <w:szCs w:val="28"/>
          <w:shd w:val="clear" w:color="auto" w:fill="FFFFFF"/>
        </w:rPr>
        <w:t xml:space="preserve">форме </w:t>
      </w:r>
      <w:r>
        <w:rPr>
          <w:color w:val="000000"/>
          <w:sz w:val="28"/>
          <w:szCs w:val="28"/>
          <w:shd w:val="clear" w:color="auto" w:fill="FFFFFF"/>
        </w:rPr>
        <w:t xml:space="preserve">СЗВ-М и </w:t>
      </w:r>
      <w:r w:rsidRPr="008A5DE2" w:rsidR="007B7C7A">
        <w:rPr>
          <w:color w:val="000000"/>
          <w:sz w:val="28"/>
          <w:szCs w:val="28"/>
          <w:shd w:val="clear" w:color="auto" w:fill="FFFFFF"/>
        </w:rPr>
        <w:t xml:space="preserve">СЗВ-СТАЖ </w:t>
      </w:r>
      <w:r w:rsidR="008A5DE2">
        <w:rPr>
          <w:color w:val="000000"/>
          <w:sz w:val="28"/>
          <w:szCs w:val="28"/>
          <w:shd w:val="clear" w:color="auto" w:fill="FFFFFF"/>
        </w:rPr>
        <w:t xml:space="preserve"> </w:t>
      </w:r>
      <w:r w:rsidRPr="008A5DE2" w:rsidR="007B7C7A">
        <w:rPr>
          <w:color w:val="000000"/>
          <w:sz w:val="28"/>
          <w:szCs w:val="28"/>
          <w:shd w:val="clear" w:color="auto" w:fill="FFFFFF"/>
        </w:rPr>
        <w:t>за 201</w:t>
      </w:r>
      <w:r w:rsidR="008A5DE2">
        <w:rPr>
          <w:color w:val="000000"/>
          <w:sz w:val="28"/>
          <w:szCs w:val="28"/>
          <w:shd w:val="clear" w:color="auto" w:fill="FFFFFF"/>
        </w:rPr>
        <w:t>8</w:t>
      </w:r>
      <w:r w:rsidRPr="008A5DE2" w:rsidR="007B7C7A">
        <w:rPr>
          <w:color w:val="000000"/>
          <w:sz w:val="28"/>
          <w:szCs w:val="28"/>
          <w:shd w:val="clear" w:color="auto" w:fill="FFFFFF"/>
        </w:rPr>
        <w:t xml:space="preserve"> год, </w:t>
      </w:r>
      <w:r>
        <w:rPr>
          <w:color w:val="000000"/>
          <w:sz w:val="28"/>
          <w:szCs w:val="28"/>
          <w:shd w:val="clear" w:color="auto" w:fill="FFFFFF"/>
        </w:rPr>
        <w:t>выявлены расхождения, страхователем не представлены актуальные сведения по уведомлению об устранении в течени</w:t>
      </w:r>
      <w:r>
        <w:rPr>
          <w:color w:val="000000"/>
          <w:sz w:val="28"/>
          <w:szCs w:val="28"/>
          <w:shd w:val="clear" w:color="auto" w:fill="FFFFFF"/>
        </w:rPr>
        <w:t>и</w:t>
      </w:r>
      <w:r>
        <w:rPr>
          <w:color w:val="000000"/>
          <w:sz w:val="28"/>
          <w:szCs w:val="28"/>
          <w:shd w:val="clear" w:color="auto" w:fill="FFFFFF"/>
        </w:rPr>
        <w:t xml:space="preserve"> пяти рабочих дней ошибок и или несоответствий между отчетами СЗВ-М и СЗВ-СТАЖ за 2018 год, установленный законодательством срок представления актуальных сведений до 16 мая 2019 года со дня получения уведомления об устранении ошибок 07.05.2019 года, получено страхователем посредством телекоммуникационной связи 07.05.2019 года, в ранее предоставленном отчете СЗВ-СТАЖ за 2018 год от 21.02.2019 года</w:t>
      </w:r>
      <w:r w:rsidRPr="008A5DE2" w:rsidR="007B7C7A">
        <w:rPr>
          <w:color w:val="000000"/>
          <w:sz w:val="28"/>
          <w:szCs w:val="28"/>
          <w:shd w:val="clear" w:color="auto" w:fill="FFFFFF"/>
        </w:rPr>
        <w:t>, чем совершил</w:t>
      </w:r>
      <w:r>
        <w:rPr>
          <w:color w:val="000000"/>
          <w:sz w:val="28"/>
          <w:szCs w:val="28"/>
          <w:shd w:val="clear" w:color="auto" w:fill="FFFFFF"/>
        </w:rPr>
        <w:t>а</w:t>
      </w:r>
      <w:r w:rsidRPr="008A5DE2" w:rsidR="007B7C7A">
        <w:rPr>
          <w:color w:val="000000"/>
          <w:sz w:val="28"/>
          <w:szCs w:val="28"/>
          <w:shd w:val="clear" w:color="auto" w:fill="FFFFFF"/>
        </w:rPr>
        <w:t xml:space="preserve"> административное правонарушение, предусмотренное ст.15.33.2 КоАП РФ</w:t>
      </w:r>
      <w:r w:rsidRPr="008A5DE2" w:rsidR="00CB4E24">
        <w:rPr>
          <w:sz w:val="28"/>
          <w:szCs w:val="28"/>
        </w:rPr>
        <w:t xml:space="preserve">.       </w:t>
      </w:r>
    </w:p>
    <w:p w:rsidR="000E2174" w:rsidRPr="008A5DE2" w:rsidP="008A5DE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Кабанова В.Н</w:t>
      </w:r>
      <w:r w:rsidRPr="008A5DE2" w:rsidR="0067519A">
        <w:rPr>
          <w:rFonts w:ascii="Times New Roman" w:hAnsi="Times New Roman" w:cs="Times New Roman"/>
          <w:sz w:val="28"/>
          <w:szCs w:val="28"/>
        </w:rPr>
        <w:t>.</w:t>
      </w:r>
      <w:r w:rsidRPr="008A5DE2" w:rsidR="00F725D1">
        <w:rPr>
          <w:rFonts w:ascii="Times New Roman" w:hAnsi="Times New Roman" w:cs="Times New Roman"/>
          <w:sz w:val="28"/>
          <w:szCs w:val="28"/>
        </w:rPr>
        <w:t xml:space="preserve"> </w:t>
      </w:r>
      <w:r w:rsidRPr="008A5DE2" w:rsidR="0047216D">
        <w:rPr>
          <w:rFonts w:ascii="Times New Roman" w:eastAsia="Times New Roman" w:hAnsi="Times New Roman" w:cs="Times New Roman"/>
          <w:sz w:val="28"/>
          <w:szCs w:val="28"/>
          <w:lang w:eastAsia="ru-RU"/>
        </w:rPr>
        <w:t>в судебное заседание не явил</w:t>
      </w:r>
      <w:r>
        <w:rPr>
          <w:rFonts w:ascii="Times New Roman" w:eastAsia="Times New Roman" w:hAnsi="Times New Roman" w:cs="Times New Roman"/>
          <w:sz w:val="28"/>
          <w:szCs w:val="28"/>
          <w:lang w:eastAsia="ru-RU"/>
        </w:rPr>
        <w:t>ась</w:t>
      </w:r>
      <w:r w:rsidRPr="008A5DE2" w:rsidR="0047216D">
        <w:rPr>
          <w:rFonts w:ascii="Times New Roman" w:eastAsia="Times New Roman" w:hAnsi="Times New Roman" w:cs="Times New Roman"/>
          <w:sz w:val="28"/>
          <w:szCs w:val="28"/>
          <w:lang w:eastAsia="ru-RU"/>
        </w:rPr>
        <w:t xml:space="preserve">, </w:t>
      </w:r>
      <w:r w:rsidRPr="008A5DE2" w:rsidR="009A0B5B">
        <w:rPr>
          <w:rFonts w:ascii="Times New Roman" w:eastAsia="Times New Roman" w:hAnsi="Times New Roman" w:cs="Times New Roman"/>
          <w:sz w:val="28"/>
          <w:szCs w:val="28"/>
          <w:lang w:eastAsia="ru-RU"/>
        </w:rPr>
        <w:t>извещен</w:t>
      </w:r>
      <w:r>
        <w:rPr>
          <w:rFonts w:ascii="Times New Roman" w:eastAsia="Times New Roman" w:hAnsi="Times New Roman" w:cs="Times New Roman"/>
          <w:sz w:val="28"/>
          <w:szCs w:val="28"/>
          <w:lang w:eastAsia="ru-RU"/>
        </w:rPr>
        <w:t>а</w:t>
      </w:r>
      <w:r w:rsidRPr="008A5DE2" w:rsidR="009A0B5B">
        <w:rPr>
          <w:rFonts w:ascii="Times New Roman" w:eastAsia="Times New Roman" w:hAnsi="Times New Roman" w:cs="Times New Roman"/>
          <w:sz w:val="28"/>
          <w:szCs w:val="28"/>
          <w:lang w:eastAsia="ru-RU"/>
        </w:rPr>
        <w:t xml:space="preserve"> надлежащим образом, причин неявки не сообщил</w:t>
      </w:r>
      <w:r>
        <w:rPr>
          <w:rFonts w:ascii="Times New Roman" w:eastAsia="Times New Roman" w:hAnsi="Times New Roman" w:cs="Times New Roman"/>
          <w:sz w:val="28"/>
          <w:szCs w:val="28"/>
          <w:lang w:eastAsia="ru-RU"/>
        </w:rPr>
        <w:t>а</w:t>
      </w:r>
      <w:r w:rsidRPr="008A5DE2" w:rsidR="009A0B5B">
        <w:rPr>
          <w:rFonts w:ascii="Times New Roman" w:eastAsia="Times New Roman" w:hAnsi="Times New Roman" w:cs="Times New Roman"/>
          <w:sz w:val="28"/>
          <w:szCs w:val="28"/>
          <w:lang w:eastAsia="ru-RU"/>
        </w:rPr>
        <w:t>.</w:t>
      </w:r>
      <w:r w:rsidRPr="008A5DE2" w:rsidR="007B7C7A">
        <w:rPr>
          <w:rFonts w:ascii="Times New Roman" w:eastAsia="Times New Roman" w:hAnsi="Times New Roman" w:cs="Times New Roman"/>
          <w:sz w:val="28"/>
          <w:szCs w:val="28"/>
          <w:lang w:eastAsia="ru-RU"/>
        </w:rPr>
        <w:t xml:space="preserve"> </w:t>
      </w:r>
      <w:r w:rsidRPr="008A5DE2" w:rsidR="004E7CC1">
        <w:rPr>
          <w:rFonts w:ascii="Times New Roman" w:eastAsia="Times New Roman" w:hAnsi="Times New Roman" w:cs="Times New Roman"/>
          <w:sz w:val="28"/>
          <w:szCs w:val="28"/>
          <w:lang w:eastAsia="ru-RU"/>
        </w:rPr>
        <w:t xml:space="preserve"> </w:t>
      </w:r>
    </w:p>
    <w:p w:rsidR="000E2174" w:rsidRPr="008A5DE2" w:rsidP="008A5DE2">
      <w:pPr>
        <w:spacing w:after="0" w:line="240" w:lineRule="auto"/>
        <w:ind w:right="-1" w:firstLine="567"/>
        <w:jc w:val="both"/>
        <w:rPr>
          <w:rFonts w:ascii="Times New Roman" w:eastAsia="Times New Roman" w:hAnsi="Times New Roman" w:cs="Times New Roman"/>
          <w:sz w:val="28"/>
          <w:szCs w:val="28"/>
          <w:lang w:eastAsia="ru-RU"/>
        </w:rPr>
      </w:pPr>
      <w:r w:rsidRPr="008A5DE2">
        <w:rPr>
          <w:rFonts w:ascii="Times New Roman" w:eastAsia="Times New Roman" w:hAnsi="Times New Roman" w:cs="Times New Roman"/>
          <w:sz w:val="28"/>
          <w:szCs w:val="28"/>
          <w:lang w:eastAsia="ru-RU"/>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8A5DE2">
        <w:rPr>
          <w:rFonts w:ascii="Times New Roman" w:eastAsia="Times New Roman" w:hAnsi="Times New Roman" w:cs="Times New Roman"/>
          <w:sz w:val="28"/>
          <w:szCs w:val="28"/>
          <w:lang w:eastAsia="ru-RU"/>
        </w:rPr>
        <w:t xml:space="preserve"> и </w:t>
      </w:r>
      <w:r w:rsidRPr="008A5DE2">
        <w:rPr>
          <w:rFonts w:ascii="Times New Roman" w:eastAsia="Times New Roman" w:hAnsi="Times New Roman" w:cs="Times New Roman"/>
          <w:sz w:val="28"/>
          <w:szCs w:val="28"/>
          <w:lang w:eastAsia="ru-RU"/>
        </w:rPr>
        <w:t>месте</w:t>
      </w:r>
      <w:r w:rsidRPr="008A5DE2">
        <w:rPr>
          <w:rFonts w:ascii="Times New Roman" w:eastAsia="Times New Roman" w:hAnsi="Times New Roman" w:cs="Times New Roman"/>
          <w:sz w:val="28"/>
          <w:szCs w:val="28"/>
          <w:lang w:eastAsia="ru-RU"/>
        </w:rPr>
        <w:t xml:space="preserve"> судебного рассмотрения. </w:t>
      </w:r>
      <w:r w:rsidRPr="008A5DE2">
        <w:rPr>
          <w:rFonts w:ascii="Times New Roman" w:eastAsia="Times New Roman" w:hAnsi="Times New Roman" w:cs="Times New Roman"/>
          <w:sz w:val="28"/>
          <w:szCs w:val="28"/>
          <w:lang w:eastAsia="ru-RU"/>
        </w:rPr>
        <w:t xml:space="preserve">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sidRPr="008A5DE2">
        <w:rPr>
          <w:rFonts w:ascii="Times New Roman" w:eastAsia="Times New Roman" w:hAnsi="Times New Roman" w:cs="Times New Roman"/>
          <w:sz w:val="28"/>
          <w:szCs w:val="28"/>
          <w:lang w:eastAsia="ru-RU"/>
        </w:rPr>
        <w:t>СМС-сообщения, в случае согласия лица на уведомление таким способом и при фиксации факта отправки и</w:t>
      </w:r>
      <w:r w:rsidRPr="008A5DE2">
        <w:rPr>
          <w:rFonts w:ascii="Times New Roman" w:eastAsia="Times New Roman" w:hAnsi="Times New Roman" w:cs="Times New Roman"/>
          <w:sz w:val="28"/>
          <w:szCs w:val="28"/>
          <w:lang w:eastAsia="ru-RU"/>
        </w:rPr>
        <w:t xml:space="preserve"> доставки СМС-извещения адресату).</w:t>
      </w:r>
    </w:p>
    <w:p w:rsidR="003818AD" w:rsidRPr="008A5DE2" w:rsidP="008A5DE2">
      <w:pPr>
        <w:spacing w:after="0" w:line="240" w:lineRule="auto"/>
        <w:ind w:right="-1" w:firstLine="567"/>
        <w:jc w:val="both"/>
        <w:rPr>
          <w:rFonts w:ascii="Times New Roman" w:hAnsi="Times New Roman" w:cs="Times New Roman"/>
          <w:sz w:val="28"/>
          <w:szCs w:val="28"/>
        </w:rPr>
      </w:pPr>
      <w:r w:rsidRPr="008A5DE2">
        <w:rPr>
          <w:rFonts w:ascii="Times New Roman" w:eastAsia="Times New Roman" w:hAnsi="Times New Roman" w:cs="Times New Roman"/>
          <w:sz w:val="28"/>
          <w:szCs w:val="28"/>
          <w:lang w:eastAsia="ru-RU"/>
        </w:rPr>
        <w:t xml:space="preserve">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w:t>
      </w:r>
    </w:p>
    <w:p w:rsidR="00433555" w:rsidRPr="008A5DE2" w:rsidP="008A5DE2">
      <w:pPr>
        <w:spacing w:after="0" w:line="240" w:lineRule="auto"/>
        <w:ind w:right="-1" w:firstLine="567"/>
        <w:jc w:val="both"/>
        <w:rPr>
          <w:rFonts w:ascii="Times New Roman" w:hAnsi="Times New Roman" w:cs="Times New Roman"/>
          <w:sz w:val="28"/>
          <w:szCs w:val="28"/>
        </w:rPr>
      </w:pPr>
      <w:r w:rsidRPr="008A5DE2">
        <w:rPr>
          <w:rFonts w:ascii="Times New Roman" w:hAnsi="Times New Roman" w:cs="Times New Roman"/>
          <w:sz w:val="28"/>
          <w:szCs w:val="28"/>
        </w:rPr>
        <w:t>И</w:t>
      </w:r>
      <w:r w:rsidRPr="008A5DE2">
        <w:rPr>
          <w:rFonts w:ascii="Times New Roman" w:hAnsi="Times New Roman" w:cs="Times New Roman"/>
          <w:sz w:val="28"/>
          <w:szCs w:val="28"/>
        </w:rPr>
        <w:t>сследовав материалы дела об административном правонарушении в их совокупности, прихожу к выводу о следующем.</w:t>
      </w:r>
    </w:p>
    <w:p w:rsidR="00EE442E" w:rsidRPr="008A5DE2" w:rsidP="008A5DE2">
      <w:pPr>
        <w:spacing w:after="0" w:line="240" w:lineRule="auto"/>
        <w:ind w:firstLine="567"/>
        <w:jc w:val="both"/>
        <w:rPr>
          <w:rFonts w:ascii="Times New Roman" w:hAnsi="Times New Roman" w:cs="Times New Roman"/>
          <w:sz w:val="28"/>
          <w:szCs w:val="28"/>
          <w:shd w:val="clear" w:color="auto" w:fill="FFFFFF"/>
        </w:rPr>
      </w:pPr>
      <w:r w:rsidRPr="008A5DE2">
        <w:rPr>
          <w:rFonts w:ascii="Times New Roman" w:hAnsi="Times New Roman" w:cs="Times New Roman"/>
          <w:sz w:val="28"/>
          <w:szCs w:val="28"/>
          <w:shd w:val="clear" w:color="auto" w:fill="FFFFFF"/>
        </w:rPr>
        <w:t>У</w:t>
      </w:r>
      <w:r w:rsidRPr="008A5DE2" w:rsidR="00E72AE5">
        <w:rPr>
          <w:rFonts w:ascii="Times New Roman" w:hAnsi="Times New Roman" w:cs="Times New Roman"/>
          <w:sz w:val="28"/>
          <w:szCs w:val="28"/>
          <w:shd w:val="clear" w:color="auto" w:fill="FFFFFF"/>
        </w:rPr>
        <w:t xml:space="preserve">становлено, что </w:t>
      </w:r>
      <w:r w:rsidR="001A0014">
        <w:rPr>
          <w:rFonts w:ascii="Times New Roman" w:eastAsia="Calibri" w:hAnsi="Times New Roman" w:cs="Times New Roman"/>
          <w:sz w:val="28"/>
          <w:szCs w:val="28"/>
        </w:rPr>
        <w:t>Кабанова В.</w:t>
      </w:r>
      <w:r w:rsidR="001A0014">
        <w:rPr>
          <w:rFonts w:ascii="Times New Roman" w:eastAsia="Calibri" w:hAnsi="Times New Roman" w:cs="Times New Roman"/>
          <w:sz w:val="28"/>
          <w:szCs w:val="28"/>
        </w:rPr>
        <w:t>Н</w:t>
      </w:r>
      <w:r w:rsidRPr="008A5DE2" w:rsidR="0067519A">
        <w:rPr>
          <w:rFonts w:ascii="Times New Roman" w:hAnsi="Times New Roman" w:cs="Times New Roman"/>
          <w:sz w:val="28"/>
          <w:szCs w:val="28"/>
        </w:rPr>
        <w:t>.</w:t>
      </w:r>
      <w:r w:rsidRPr="008A5DE2" w:rsidR="007B7C7A">
        <w:rPr>
          <w:rFonts w:ascii="Times New Roman" w:hAnsi="Times New Roman" w:cs="Times New Roman"/>
          <w:sz w:val="28"/>
          <w:szCs w:val="28"/>
        </w:rPr>
        <w:t xml:space="preserve"> </w:t>
      </w:r>
      <w:r w:rsidRPr="008A5DE2" w:rsidR="008C6C73">
        <w:rPr>
          <w:rFonts w:ascii="Times New Roman" w:hAnsi="Times New Roman" w:cs="Times New Roman"/>
          <w:sz w:val="28"/>
          <w:szCs w:val="28"/>
          <w:shd w:val="clear" w:color="auto" w:fill="FFFFFF"/>
        </w:rPr>
        <w:t xml:space="preserve">будучи </w:t>
      </w:r>
      <w:r w:rsidRPr="00B9456E" w:rsidR="00B9456E">
        <w:rPr>
          <w:rFonts w:ascii="Times New Roman" w:hAnsi="Times New Roman" w:cs="Times New Roman"/>
          <w:sz w:val="28"/>
          <w:szCs w:val="28"/>
          <w:shd w:val="clear" w:color="auto" w:fill="FFFFFF"/>
        </w:rPr>
        <w:t xml:space="preserve">директором </w:t>
      </w:r>
      <w:r w:rsidRPr="001A0014" w:rsidR="001A0014">
        <w:rPr>
          <w:rFonts w:ascii="Times New Roman" w:hAnsi="Times New Roman" w:cs="Times New Roman"/>
          <w:sz w:val="28"/>
          <w:szCs w:val="28"/>
          <w:shd w:val="clear" w:color="auto" w:fill="FFFFFF"/>
        </w:rPr>
        <w:t>МБОУ</w:t>
      </w:r>
      <w:r w:rsidRPr="008A5DE2">
        <w:rPr>
          <w:rFonts w:ascii="Times New Roman" w:hAnsi="Times New Roman" w:cs="Times New Roman"/>
          <w:sz w:val="28"/>
          <w:szCs w:val="28"/>
        </w:rPr>
        <w:t xml:space="preserve">, что </w:t>
      </w:r>
      <w:r w:rsidRPr="008A5DE2" w:rsidR="00127C8D">
        <w:rPr>
          <w:rFonts w:ascii="Times New Roman" w:hAnsi="Times New Roman" w:cs="Times New Roman"/>
          <w:sz w:val="28"/>
          <w:szCs w:val="28"/>
        </w:rPr>
        <w:t xml:space="preserve">непосредственно </w:t>
      </w:r>
      <w:r w:rsidRPr="008A5DE2">
        <w:rPr>
          <w:rFonts w:ascii="Times New Roman" w:hAnsi="Times New Roman" w:cs="Times New Roman"/>
          <w:sz w:val="28"/>
          <w:szCs w:val="28"/>
        </w:rPr>
        <w:t>подтверждается</w:t>
      </w:r>
      <w:r w:rsidRPr="008A5DE2">
        <w:rPr>
          <w:rFonts w:ascii="Times New Roman" w:hAnsi="Times New Roman" w:cs="Times New Roman"/>
          <w:sz w:val="28"/>
          <w:szCs w:val="28"/>
          <w:shd w:val="clear" w:color="auto" w:fill="FFFFFF"/>
        </w:rPr>
        <w:t xml:space="preserve"> выпиской</w:t>
      </w:r>
      <w:r w:rsidRPr="008A5DE2" w:rsidR="00682FA3">
        <w:rPr>
          <w:rFonts w:ascii="Times New Roman" w:hAnsi="Times New Roman" w:cs="Times New Roman"/>
          <w:sz w:val="28"/>
          <w:szCs w:val="28"/>
          <w:shd w:val="clear" w:color="auto" w:fill="FFFFFF"/>
        </w:rPr>
        <w:t xml:space="preserve"> из </w:t>
      </w:r>
      <w:r w:rsidRPr="008A5DE2" w:rsidR="000E2174">
        <w:rPr>
          <w:rFonts w:ascii="Times New Roman" w:hAnsi="Times New Roman" w:cs="Times New Roman"/>
          <w:sz w:val="28"/>
          <w:szCs w:val="28"/>
          <w:shd w:val="clear" w:color="auto" w:fill="FFFFFF"/>
        </w:rPr>
        <w:t>ЕГР</w:t>
      </w:r>
      <w:r w:rsidR="00B9456E">
        <w:rPr>
          <w:rFonts w:ascii="Times New Roman" w:hAnsi="Times New Roman" w:cs="Times New Roman"/>
          <w:sz w:val="28"/>
          <w:szCs w:val="28"/>
          <w:shd w:val="clear" w:color="auto" w:fill="FFFFFF"/>
        </w:rPr>
        <w:t>ЮЛ</w:t>
      </w:r>
      <w:r w:rsidRPr="008A5DE2" w:rsidR="00E742E3">
        <w:rPr>
          <w:rFonts w:ascii="Times New Roman" w:hAnsi="Times New Roman" w:cs="Times New Roman"/>
          <w:sz w:val="28"/>
          <w:szCs w:val="28"/>
          <w:shd w:val="clear" w:color="auto" w:fill="FFFFFF"/>
        </w:rPr>
        <w:t>.</w:t>
      </w:r>
      <w:r w:rsidRPr="008A5DE2" w:rsidR="007B7C7A">
        <w:rPr>
          <w:rFonts w:ascii="Times New Roman" w:hAnsi="Times New Roman" w:cs="Times New Roman"/>
          <w:sz w:val="28"/>
          <w:szCs w:val="28"/>
          <w:shd w:val="clear" w:color="auto" w:fill="FFFFFF"/>
        </w:rPr>
        <w:t xml:space="preserve"> </w:t>
      </w:r>
      <w:r w:rsidRPr="008A5DE2" w:rsidR="004E7CC1">
        <w:rPr>
          <w:rFonts w:ascii="Times New Roman" w:hAnsi="Times New Roman" w:cs="Times New Roman"/>
          <w:sz w:val="28"/>
          <w:szCs w:val="28"/>
          <w:shd w:val="clear" w:color="auto" w:fill="FFFFFF"/>
        </w:rPr>
        <w:t xml:space="preserve">   </w:t>
      </w:r>
      <w:r w:rsidR="001A0014">
        <w:rPr>
          <w:rFonts w:ascii="Times New Roman" w:hAnsi="Times New Roman" w:cs="Times New Roman"/>
          <w:sz w:val="28"/>
          <w:szCs w:val="28"/>
          <w:shd w:val="clear" w:color="auto" w:fill="FFFFFF"/>
        </w:rPr>
        <w:t xml:space="preserve"> </w:t>
      </w:r>
    </w:p>
    <w:p w:rsidR="00391E90" w:rsidRPr="008A5DE2" w:rsidP="008A5DE2">
      <w:pPr>
        <w:pStyle w:val="Style5"/>
        <w:widowControl/>
        <w:ind w:firstLine="567"/>
        <w:jc w:val="both"/>
        <w:rPr>
          <w:sz w:val="28"/>
          <w:szCs w:val="28"/>
          <w:shd w:val="clear" w:color="auto" w:fill="FFFFFF"/>
        </w:rPr>
      </w:pPr>
      <w:r w:rsidRPr="008A5DE2">
        <w:rPr>
          <w:sz w:val="28"/>
          <w:szCs w:val="28"/>
          <w:shd w:val="clear" w:color="auto" w:fill="FFFFFF"/>
        </w:rPr>
        <w:t>Согласно ст. 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Федерации. </w:t>
      </w:r>
    </w:p>
    <w:p w:rsidR="00E81F00" w:rsidRPr="008A5DE2" w:rsidP="008A5DE2">
      <w:pPr>
        <w:pStyle w:val="Style5"/>
        <w:widowControl/>
        <w:ind w:firstLine="567"/>
        <w:jc w:val="both"/>
        <w:rPr>
          <w:sz w:val="28"/>
          <w:szCs w:val="28"/>
          <w:shd w:val="clear" w:color="auto" w:fill="FFFFFF"/>
        </w:rPr>
      </w:pPr>
      <w:r w:rsidRPr="008A5DE2">
        <w:rPr>
          <w:sz w:val="28"/>
          <w:szCs w:val="28"/>
          <w:shd w:val="clear" w:color="auto" w:fill="FFFFFF"/>
        </w:rPr>
        <w:t>Согласно</w:t>
      </w:r>
      <w:r w:rsidRPr="008A5DE2">
        <w:rPr>
          <w:sz w:val="28"/>
          <w:szCs w:val="28"/>
          <w:shd w:val="clear" w:color="auto" w:fill="FFFFFF"/>
        </w:rPr>
        <w:t xml:space="preserve"> ст.15 </w:t>
      </w:r>
      <w:r w:rsidRPr="008A5DE2" w:rsidR="00391E90">
        <w:rPr>
          <w:sz w:val="28"/>
          <w:szCs w:val="28"/>
          <w:shd w:val="clear" w:color="auto" w:fill="FFFFFF"/>
        </w:rPr>
        <w:t>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w:t>
      </w:r>
      <w:r w:rsidRPr="008A5DE2">
        <w:rPr>
          <w:sz w:val="28"/>
          <w:szCs w:val="28"/>
          <w:shd w:val="clear" w:color="auto" w:fill="FFFFFF"/>
        </w:rPr>
        <w:t xml:space="preserve"> страхователь обязан в установленный срок представлять органам Пенсионного фонда РФ сведения о застрахованных лицах.</w:t>
      </w:r>
    </w:p>
    <w:p w:rsidR="00F96F11" w:rsidRPr="008A5DE2" w:rsidP="008A5DE2">
      <w:pPr>
        <w:pStyle w:val="Style5"/>
        <w:widowControl/>
        <w:ind w:firstLine="567"/>
        <w:jc w:val="both"/>
        <w:rPr>
          <w:sz w:val="28"/>
          <w:szCs w:val="28"/>
          <w:shd w:val="clear" w:color="auto" w:fill="FFFFFF"/>
        </w:rPr>
      </w:pPr>
      <w:r w:rsidRPr="008A5DE2">
        <w:rPr>
          <w:sz w:val="28"/>
          <w:szCs w:val="28"/>
          <w:shd w:val="clear" w:color="auto" w:fill="FFFFFF"/>
        </w:rPr>
        <w:t>Постановлением Правления ПФ РФ от 11.01.2017 года №3п утверждена форма "Сведения о страховом стаже застрахованных лиц (СЗВ-СТАЖ)", порядок ее заполнения и формат сведений (Зарегистрирован в Минюсте России 21.02.2017 года №45735).</w:t>
      </w:r>
    </w:p>
    <w:p w:rsidR="00F96F11" w:rsidRPr="008A5DE2" w:rsidP="008A5DE2">
      <w:pPr>
        <w:pStyle w:val="Style5"/>
        <w:widowControl/>
        <w:ind w:firstLine="567"/>
        <w:jc w:val="both"/>
        <w:rPr>
          <w:sz w:val="28"/>
          <w:szCs w:val="28"/>
        </w:rPr>
      </w:pPr>
      <w:r w:rsidRPr="008A5DE2">
        <w:rPr>
          <w:sz w:val="28"/>
          <w:szCs w:val="28"/>
          <w:shd w:val="clear" w:color="auto" w:fill="FFFFFF"/>
        </w:rPr>
        <w:t>Согласно п.</w:t>
      </w:r>
      <w:r w:rsidRPr="008A5DE2">
        <w:rPr>
          <w:sz w:val="28"/>
          <w:szCs w:val="28"/>
          <w:shd w:val="clear" w:color="auto" w:fill="FFFFFF"/>
        </w:rPr>
        <w:t xml:space="preserve">2 </w:t>
      </w:r>
      <w:r w:rsidRPr="008A5DE2">
        <w:rPr>
          <w:sz w:val="28"/>
          <w:szCs w:val="28"/>
          <w:shd w:val="clear" w:color="auto" w:fill="FFFFFF"/>
        </w:rPr>
        <w:t xml:space="preserve">ст.11 </w:t>
      </w:r>
      <w:r w:rsidRPr="008A5DE2">
        <w:rPr>
          <w:sz w:val="28"/>
          <w:szCs w:val="28"/>
          <w:shd w:val="clear" w:color="auto" w:fill="FFFFFF"/>
        </w:rPr>
        <w:t xml:space="preserve">ФЗ «Об индивидуальном (персонифицированном) учете в системе обязательного пенсионного страхования» </w:t>
      </w:r>
      <w:r w:rsidRPr="008A5DE2">
        <w:rPr>
          <w:sz w:val="28"/>
          <w:szCs w:val="28"/>
        </w:rPr>
        <w:t>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Федерациио</w:t>
      </w:r>
      <w:r w:rsidRPr="008A5DE2">
        <w:rPr>
          <w:sz w:val="28"/>
          <w:szCs w:val="28"/>
        </w:rPr>
        <w:t xml:space="preserve"> </w:t>
      </w:r>
      <w:r w:rsidRPr="008A5DE2">
        <w:rPr>
          <w:sz w:val="28"/>
          <w:szCs w:val="28"/>
        </w:rPr>
        <w:t>налогах</w:t>
      </w:r>
      <w:r w:rsidRPr="008A5DE2">
        <w:rPr>
          <w:sz w:val="28"/>
          <w:szCs w:val="28"/>
        </w:rPr>
        <w:t xml:space="preserve">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r w:rsidRPr="008A5DE2">
        <w:rPr>
          <w:sz w:val="28"/>
          <w:szCs w:val="28"/>
        </w:rPr>
        <w:t>;д</w:t>
      </w:r>
      <w:r w:rsidRPr="008A5DE2">
        <w:rPr>
          <w:sz w:val="28"/>
          <w:szCs w:val="28"/>
        </w:rPr>
        <w:t xml:space="preserve">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w:t>
      </w:r>
      <w:r w:rsidRPr="008A5DE2">
        <w:rPr>
          <w:sz w:val="28"/>
          <w:szCs w:val="28"/>
        </w:rPr>
        <w:t>местностях</w:t>
      </w:r>
      <w:r w:rsidRPr="008A5DE2">
        <w:rPr>
          <w:sz w:val="28"/>
          <w:szCs w:val="28"/>
        </w:rPr>
        <w:t>;д</w:t>
      </w:r>
      <w:r w:rsidRPr="008A5DE2">
        <w:rPr>
          <w:sz w:val="28"/>
          <w:szCs w:val="28"/>
        </w:rPr>
        <w:t xml:space="preserve">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w:t>
      </w:r>
      <w:r w:rsidRPr="008A5DE2">
        <w:rPr>
          <w:sz w:val="28"/>
          <w:szCs w:val="28"/>
        </w:rPr>
        <w:t>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w:t>
      </w:r>
      <w:r w:rsidRPr="008A5DE2" w:rsidR="004E7CC1">
        <w:rPr>
          <w:sz w:val="28"/>
          <w:szCs w:val="28"/>
        </w:rPr>
        <w:t xml:space="preserve"> </w:t>
      </w:r>
      <w:r w:rsidRPr="008A5DE2">
        <w:rPr>
          <w:sz w:val="28"/>
          <w:szCs w:val="28"/>
        </w:rPr>
        <w:t>Сведения, указанные в настоящем пункте, о застрахованном лице, подавшем заявление о назначении страховой пенсии или страховой и накопительной пенсий, страхователь представляет в течение трех календарных дней со дня обращения застрахованного лица к страхователю.</w:t>
      </w:r>
    </w:p>
    <w:p w:rsidR="000E2174" w:rsidRPr="008A5DE2" w:rsidP="008A5DE2">
      <w:pPr>
        <w:pStyle w:val="Style5"/>
        <w:ind w:firstLine="567"/>
        <w:jc w:val="both"/>
        <w:rPr>
          <w:sz w:val="28"/>
          <w:szCs w:val="28"/>
        </w:rPr>
      </w:pPr>
      <w:r w:rsidRPr="008A5DE2">
        <w:rPr>
          <w:sz w:val="28"/>
          <w:szCs w:val="28"/>
        </w:rPr>
        <w:t xml:space="preserve">Виновность </w:t>
      </w:r>
      <w:r w:rsidRPr="00B9456E" w:rsidR="00B9456E">
        <w:rPr>
          <w:sz w:val="28"/>
          <w:szCs w:val="28"/>
        </w:rPr>
        <w:t xml:space="preserve">директором </w:t>
      </w:r>
      <w:r w:rsidRPr="00420B89" w:rsidR="001A0014">
        <w:rPr>
          <w:rFonts w:eastAsia="Calibri"/>
          <w:sz w:val="28"/>
          <w:szCs w:val="28"/>
        </w:rPr>
        <w:t xml:space="preserve">МБОУ </w:t>
      </w:r>
      <w:r w:rsidR="001A0014">
        <w:rPr>
          <w:rFonts w:eastAsia="Calibri"/>
          <w:sz w:val="28"/>
          <w:szCs w:val="28"/>
        </w:rPr>
        <w:t>Кабановой В.Н</w:t>
      </w:r>
      <w:r w:rsidRPr="008A5DE2">
        <w:rPr>
          <w:sz w:val="28"/>
          <w:szCs w:val="28"/>
        </w:rPr>
        <w:t xml:space="preserve">. подтверждается следующими доказательствами:  </w:t>
      </w:r>
    </w:p>
    <w:p w:rsidR="000E2174" w:rsidRPr="008A5DE2" w:rsidP="008A5DE2">
      <w:pPr>
        <w:pStyle w:val="Style5"/>
        <w:ind w:firstLine="567"/>
        <w:jc w:val="both"/>
        <w:rPr>
          <w:sz w:val="28"/>
          <w:szCs w:val="28"/>
        </w:rPr>
      </w:pPr>
      <w:r w:rsidRPr="008A5DE2">
        <w:rPr>
          <w:sz w:val="28"/>
          <w:szCs w:val="28"/>
        </w:rPr>
        <w:t xml:space="preserve">-протоколом об административном правонарушении </w:t>
      </w:r>
      <w:r w:rsidR="00211ABF">
        <w:rPr>
          <w:sz w:val="28"/>
          <w:szCs w:val="28"/>
        </w:rPr>
        <w:t xml:space="preserve">«номер </w:t>
      </w:r>
      <w:r w:rsidR="00211ABF">
        <w:rPr>
          <w:sz w:val="28"/>
          <w:szCs w:val="28"/>
        </w:rPr>
        <w:t>от</w:t>
      </w:r>
      <w:r w:rsidR="00211ABF">
        <w:rPr>
          <w:sz w:val="28"/>
          <w:szCs w:val="28"/>
        </w:rPr>
        <w:t xml:space="preserve"> дата»</w:t>
      </w:r>
      <w:r w:rsidRPr="008A5DE2">
        <w:rPr>
          <w:sz w:val="28"/>
          <w:szCs w:val="28"/>
        </w:rPr>
        <w:t xml:space="preserve">; </w:t>
      </w:r>
    </w:p>
    <w:p w:rsidR="000E2174" w:rsidRPr="008A5DE2" w:rsidP="008A5DE2">
      <w:pPr>
        <w:pStyle w:val="Style5"/>
        <w:ind w:firstLine="567"/>
        <w:jc w:val="both"/>
        <w:rPr>
          <w:sz w:val="28"/>
          <w:szCs w:val="28"/>
        </w:rPr>
      </w:pPr>
      <w:r w:rsidRPr="008A5DE2">
        <w:rPr>
          <w:sz w:val="28"/>
          <w:szCs w:val="28"/>
        </w:rPr>
        <w:t xml:space="preserve">-уведомлением о составлении протокола </w:t>
      </w:r>
      <w:r w:rsidR="00211ABF">
        <w:rPr>
          <w:sz w:val="28"/>
          <w:szCs w:val="28"/>
        </w:rPr>
        <w:t xml:space="preserve">«номер </w:t>
      </w:r>
      <w:r w:rsidR="00211ABF">
        <w:rPr>
          <w:sz w:val="28"/>
          <w:szCs w:val="28"/>
        </w:rPr>
        <w:t>от</w:t>
      </w:r>
      <w:r w:rsidR="00211ABF">
        <w:rPr>
          <w:sz w:val="28"/>
          <w:szCs w:val="28"/>
        </w:rPr>
        <w:t xml:space="preserve"> дата»</w:t>
      </w:r>
      <w:r w:rsidRPr="008A5DE2">
        <w:rPr>
          <w:sz w:val="28"/>
          <w:szCs w:val="28"/>
        </w:rPr>
        <w:t>;</w:t>
      </w:r>
    </w:p>
    <w:p w:rsidR="000E2174" w:rsidRPr="008A5DE2" w:rsidP="008A5DE2">
      <w:pPr>
        <w:pStyle w:val="Style5"/>
        <w:ind w:firstLine="567"/>
        <w:jc w:val="both"/>
        <w:rPr>
          <w:sz w:val="28"/>
          <w:szCs w:val="28"/>
        </w:rPr>
      </w:pPr>
      <w:r w:rsidRPr="008A5DE2">
        <w:rPr>
          <w:sz w:val="28"/>
          <w:szCs w:val="28"/>
        </w:rPr>
        <w:t>-копией выписки из ЕГР</w:t>
      </w:r>
      <w:r w:rsidR="00B9456E">
        <w:rPr>
          <w:sz w:val="28"/>
          <w:szCs w:val="28"/>
        </w:rPr>
        <w:t>ЮЛ</w:t>
      </w:r>
      <w:r w:rsidRPr="008A5DE2">
        <w:rPr>
          <w:sz w:val="28"/>
          <w:szCs w:val="28"/>
        </w:rPr>
        <w:t>;</w:t>
      </w:r>
    </w:p>
    <w:p w:rsidR="000E2174" w:rsidRPr="008A5DE2" w:rsidP="008A5DE2">
      <w:pPr>
        <w:pStyle w:val="Style5"/>
        <w:ind w:firstLine="567"/>
        <w:jc w:val="both"/>
        <w:rPr>
          <w:sz w:val="28"/>
          <w:szCs w:val="28"/>
        </w:rPr>
      </w:pPr>
      <w:r w:rsidRPr="008A5DE2">
        <w:rPr>
          <w:sz w:val="28"/>
          <w:szCs w:val="28"/>
        </w:rPr>
        <w:t xml:space="preserve">-копией формы </w:t>
      </w:r>
      <w:r w:rsidR="001A0014">
        <w:rPr>
          <w:sz w:val="28"/>
          <w:szCs w:val="28"/>
        </w:rPr>
        <w:t xml:space="preserve">СЗВ-М и </w:t>
      </w:r>
      <w:r w:rsidRPr="008A5DE2">
        <w:rPr>
          <w:sz w:val="28"/>
          <w:szCs w:val="28"/>
        </w:rPr>
        <w:t>СЗВ-</w:t>
      </w:r>
      <w:r w:rsidRPr="008A5DE2" w:rsidR="000A5621">
        <w:rPr>
          <w:sz w:val="28"/>
          <w:szCs w:val="28"/>
        </w:rPr>
        <w:t>СТАЖ</w:t>
      </w:r>
      <w:r w:rsidR="00B9456E">
        <w:rPr>
          <w:sz w:val="28"/>
          <w:szCs w:val="28"/>
        </w:rPr>
        <w:t>.</w:t>
      </w:r>
      <w:r w:rsidRPr="008A5DE2">
        <w:rPr>
          <w:sz w:val="28"/>
          <w:szCs w:val="28"/>
        </w:rPr>
        <w:t xml:space="preserve"> </w:t>
      </w:r>
      <w:r w:rsidR="00211ABF">
        <w:rPr>
          <w:sz w:val="28"/>
          <w:szCs w:val="28"/>
        </w:rPr>
        <w:t xml:space="preserve"> </w:t>
      </w:r>
    </w:p>
    <w:p w:rsidR="00E55153" w:rsidRPr="008A5DE2" w:rsidP="008A5DE2">
      <w:pPr>
        <w:pStyle w:val="Style4"/>
        <w:widowControl/>
        <w:spacing w:line="240" w:lineRule="auto"/>
        <w:ind w:firstLine="567"/>
        <w:rPr>
          <w:sz w:val="28"/>
          <w:szCs w:val="28"/>
        </w:rPr>
      </w:pPr>
      <w:r w:rsidRPr="008A5DE2">
        <w:rPr>
          <w:sz w:val="28"/>
          <w:szCs w:val="28"/>
          <w:shd w:val="clear" w:color="auto" w:fill="FFFFFF"/>
        </w:rPr>
        <w:t xml:space="preserve">Поскольку </w:t>
      </w:r>
      <w:r w:rsidR="001A0014">
        <w:rPr>
          <w:rFonts w:eastAsia="Calibri"/>
          <w:sz w:val="28"/>
          <w:szCs w:val="28"/>
        </w:rPr>
        <w:t>Кабанова В.Н</w:t>
      </w:r>
      <w:r w:rsidRPr="008A5DE2" w:rsidR="0067519A">
        <w:rPr>
          <w:rFonts w:eastAsiaTheme="minorHAnsi"/>
          <w:sz w:val="28"/>
          <w:szCs w:val="28"/>
          <w:lang w:eastAsia="en-US"/>
        </w:rPr>
        <w:t>.</w:t>
      </w:r>
      <w:r w:rsidRPr="008A5DE2" w:rsidR="007B7C7A">
        <w:rPr>
          <w:rFonts w:eastAsiaTheme="minorHAnsi"/>
          <w:sz w:val="28"/>
          <w:szCs w:val="28"/>
          <w:lang w:eastAsia="en-US"/>
        </w:rPr>
        <w:t xml:space="preserve"> </w:t>
      </w:r>
      <w:r w:rsidR="00B9456E">
        <w:rPr>
          <w:rFonts w:eastAsiaTheme="minorHAnsi"/>
          <w:sz w:val="28"/>
          <w:szCs w:val="28"/>
          <w:lang w:eastAsia="en-US"/>
        </w:rPr>
        <w:t>является директором</w:t>
      </w:r>
      <w:r w:rsidRPr="008A5DE2" w:rsidR="00EE442E">
        <w:rPr>
          <w:sz w:val="28"/>
          <w:szCs w:val="28"/>
          <w:shd w:val="clear" w:color="auto" w:fill="FFFFFF"/>
        </w:rPr>
        <w:t xml:space="preserve">, </w:t>
      </w:r>
      <w:r w:rsidRPr="008A5DE2">
        <w:rPr>
          <w:sz w:val="28"/>
          <w:szCs w:val="28"/>
          <w:shd w:val="clear" w:color="auto" w:fill="FFFFFF"/>
        </w:rPr>
        <w:t>то он</w:t>
      </w:r>
      <w:r w:rsidR="001A0014">
        <w:rPr>
          <w:sz w:val="28"/>
          <w:szCs w:val="28"/>
          <w:shd w:val="clear" w:color="auto" w:fill="FFFFFF"/>
        </w:rPr>
        <w:t>а</w:t>
      </w:r>
      <w:r w:rsidRPr="008A5DE2">
        <w:rPr>
          <w:sz w:val="28"/>
          <w:szCs w:val="28"/>
          <w:shd w:val="clear" w:color="auto" w:fill="FFFFFF"/>
        </w:rPr>
        <w:t xml:space="preserve"> несет ответственность за </w:t>
      </w:r>
      <w:r w:rsidRPr="008A5DE2" w:rsidR="002B3215">
        <w:rPr>
          <w:sz w:val="28"/>
          <w:szCs w:val="28"/>
          <w:shd w:val="clear" w:color="auto" w:fill="FFFFFF"/>
        </w:rPr>
        <w:t>не</w:t>
      </w:r>
      <w:r w:rsidRPr="008A5DE2">
        <w:rPr>
          <w:sz w:val="28"/>
          <w:szCs w:val="28"/>
          <w:shd w:val="clear" w:color="auto" w:fill="FFFFFF"/>
        </w:rPr>
        <w:t>своевременное предоставление сведений в госорганы и вне</w:t>
      </w:r>
      <w:r w:rsidRPr="008A5DE2">
        <w:rPr>
          <w:sz w:val="28"/>
          <w:szCs w:val="28"/>
          <w:shd w:val="clear" w:color="auto" w:fill="FFFFFF"/>
        </w:rPr>
        <w:t>бюджетные фонды по месту учета.</w:t>
      </w:r>
      <w:r w:rsidRPr="008A5DE2" w:rsidR="007B7C7A">
        <w:rPr>
          <w:sz w:val="28"/>
          <w:szCs w:val="28"/>
          <w:shd w:val="clear" w:color="auto" w:fill="FFFFFF"/>
        </w:rPr>
        <w:t xml:space="preserve"> </w:t>
      </w:r>
    </w:p>
    <w:p w:rsidR="00AD125B" w:rsidRPr="008A5DE2" w:rsidP="008A5DE2">
      <w:pPr>
        <w:pStyle w:val="Style4"/>
        <w:widowControl/>
        <w:spacing w:line="240" w:lineRule="auto"/>
        <w:ind w:firstLine="567"/>
        <w:rPr>
          <w:sz w:val="28"/>
          <w:szCs w:val="28"/>
          <w:shd w:val="clear" w:color="auto" w:fill="FFFFFF"/>
        </w:rPr>
      </w:pPr>
      <w:r w:rsidRPr="008A5DE2">
        <w:rPr>
          <w:sz w:val="28"/>
          <w:szCs w:val="28"/>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B9456E">
        <w:rPr>
          <w:rFonts w:eastAsiaTheme="minorHAnsi"/>
          <w:sz w:val="28"/>
          <w:szCs w:val="28"/>
          <w:lang w:eastAsia="en-US"/>
        </w:rPr>
        <w:t>директора</w:t>
      </w:r>
      <w:r w:rsidRPr="008A5DE2" w:rsidR="007B7C7A">
        <w:rPr>
          <w:rFonts w:eastAsiaTheme="minorHAnsi"/>
          <w:sz w:val="28"/>
          <w:szCs w:val="28"/>
          <w:lang w:eastAsia="en-US"/>
        </w:rPr>
        <w:t xml:space="preserve"> </w:t>
      </w:r>
      <w:r w:rsidR="001A0014">
        <w:rPr>
          <w:rFonts w:eastAsia="Calibri"/>
          <w:sz w:val="28"/>
          <w:szCs w:val="28"/>
        </w:rPr>
        <w:t>Кабановой В.Н</w:t>
      </w:r>
      <w:r w:rsidRPr="008A5DE2" w:rsidR="00877786">
        <w:rPr>
          <w:rFonts w:eastAsiaTheme="minorHAnsi"/>
          <w:sz w:val="28"/>
          <w:szCs w:val="28"/>
          <w:lang w:eastAsia="en-US"/>
        </w:rPr>
        <w:t>.</w:t>
      </w:r>
      <w:r w:rsidRPr="008A5DE2" w:rsidR="007B7C7A">
        <w:rPr>
          <w:rFonts w:eastAsiaTheme="minorHAnsi"/>
          <w:sz w:val="28"/>
          <w:szCs w:val="28"/>
          <w:lang w:eastAsia="en-US"/>
        </w:rPr>
        <w:t xml:space="preserve"> </w:t>
      </w:r>
      <w:r w:rsidRPr="008A5DE2">
        <w:rPr>
          <w:sz w:val="28"/>
          <w:szCs w:val="28"/>
          <w:shd w:val="clear" w:color="auto" w:fill="FFFFFF"/>
        </w:rPr>
        <w:t>в совершении административного правонарушения</w:t>
      </w:r>
      <w:r w:rsidRPr="008A5DE2" w:rsidR="00EE442E">
        <w:rPr>
          <w:sz w:val="28"/>
          <w:szCs w:val="28"/>
          <w:shd w:val="clear" w:color="auto" w:fill="FFFFFF"/>
        </w:rPr>
        <w:t>,</w:t>
      </w:r>
      <w:r w:rsidRPr="008A5DE2">
        <w:rPr>
          <w:sz w:val="28"/>
          <w:szCs w:val="28"/>
          <w:shd w:val="clear" w:color="auto" w:fill="FFFFFF"/>
        </w:rPr>
        <w:t xml:space="preserve"> предусмотренного ст.</w:t>
      </w:r>
      <w:r w:rsidRPr="008A5DE2" w:rsidR="00DA0079">
        <w:rPr>
          <w:sz w:val="28"/>
          <w:szCs w:val="28"/>
          <w:shd w:val="clear" w:color="auto" w:fill="FFFFFF"/>
        </w:rPr>
        <w:t>15.33.2</w:t>
      </w:r>
      <w:r w:rsidRPr="008A5DE2">
        <w:rPr>
          <w:sz w:val="28"/>
          <w:szCs w:val="28"/>
          <w:shd w:val="clear" w:color="auto" w:fill="FFFFFF"/>
        </w:rPr>
        <w:t xml:space="preserve"> КоАП РФ</w:t>
      </w:r>
      <w:r w:rsidRPr="008A5DE2" w:rsidR="00EF6F9F">
        <w:rPr>
          <w:sz w:val="28"/>
          <w:szCs w:val="28"/>
          <w:shd w:val="clear" w:color="auto" w:fill="FFFFFF"/>
        </w:rPr>
        <w:t xml:space="preserve"> – </w:t>
      </w:r>
      <w:r w:rsidRPr="008A5DE2" w:rsidR="00EE442E">
        <w:rPr>
          <w:sz w:val="28"/>
          <w:szCs w:val="28"/>
          <w:shd w:val="clear" w:color="auto" w:fill="FFFFFF"/>
        </w:rPr>
        <w:t>н</w:t>
      </w:r>
      <w:r w:rsidRPr="008A5DE2" w:rsidR="00EF6F9F">
        <w:rPr>
          <w:sz w:val="28"/>
          <w:szCs w:val="28"/>
          <w:shd w:val="clear" w:color="auto" w:fill="FFFFFF"/>
        </w:rPr>
        <w:t>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w:t>
      </w:r>
      <w:r w:rsidRPr="008A5DE2" w:rsidR="00EF6F9F">
        <w:rPr>
          <w:sz w:val="28"/>
          <w:szCs w:val="28"/>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w:t>
      </w:r>
    </w:p>
    <w:p w:rsidR="00EF6F9F" w:rsidRPr="008A5DE2" w:rsidP="008A5DE2">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8A5DE2">
        <w:rPr>
          <w:rFonts w:ascii="Times New Roman" w:eastAsia="Times New Roman" w:hAnsi="Times New Roman" w:cs="Times New Roman"/>
          <w:sz w:val="28"/>
          <w:szCs w:val="28"/>
          <w:shd w:val="clear" w:color="auto" w:fill="FFFFFF"/>
          <w:lang w:eastAsia="ru-RU"/>
        </w:rPr>
        <w:t xml:space="preserve">При разрешении вопроса о применении административного наказания правонарушителю </w:t>
      </w:r>
      <w:r w:rsidR="001A0014">
        <w:rPr>
          <w:rFonts w:ascii="Times New Roman" w:eastAsia="Calibri" w:hAnsi="Times New Roman" w:cs="Times New Roman"/>
          <w:sz w:val="28"/>
          <w:szCs w:val="28"/>
        </w:rPr>
        <w:t>Кабановой В.Н</w:t>
      </w:r>
      <w:r w:rsidRPr="008A5DE2" w:rsidR="00877786">
        <w:rPr>
          <w:rFonts w:ascii="Times New Roman" w:eastAsia="Times New Roman" w:hAnsi="Times New Roman" w:cs="Times New Roman"/>
          <w:sz w:val="28"/>
          <w:szCs w:val="28"/>
          <w:shd w:val="clear" w:color="auto" w:fill="FFFFFF"/>
          <w:lang w:eastAsia="ru-RU"/>
        </w:rPr>
        <w:t>.</w:t>
      </w:r>
      <w:r w:rsidRPr="008A5DE2" w:rsidR="007B7C7A">
        <w:rPr>
          <w:rFonts w:ascii="Times New Roman" w:eastAsia="Times New Roman" w:hAnsi="Times New Roman" w:cs="Times New Roman"/>
          <w:sz w:val="28"/>
          <w:szCs w:val="28"/>
          <w:shd w:val="clear" w:color="auto" w:fill="FFFFFF"/>
          <w:lang w:eastAsia="ru-RU"/>
        </w:rPr>
        <w:t xml:space="preserve"> </w:t>
      </w:r>
      <w:r w:rsidRPr="008A5DE2">
        <w:rPr>
          <w:rFonts w:ascii="Times New Roman" w:eastAsia="Times New Roman" w:hAnsi="Times New Roman" w:cs="Times New Roman"/>
          <w:sz w:val="28"/>
          <w:szCs w:val="28"/>
          <w:shd w:val="clear" w:color="auto" w:fill="FFFFFF"/>
          <w:lang w:eastAsia="ru-RU"/>
        </w:rPr>
        <w:t xml:space="preserve">принимается во внимание </w:t>
      </w:r>
      <w:r w:rsidRPr="008A5DE2" w:rsidR="007711EA">
        <w:rPr>
          <w:rFonts w:ascii="Times New Roman" w:eastAsia="Times New Roman" w:hAnsi="Times New Roman" w:cs="Times New Roman"/>
          <w:sz w:val="28"/>
          <w:szCs w:val="28"/>
          <w:shd w:val="clear" w:color="auto" w:fill="FFFFFF"/>
          <w:lang w:eastAsia="ru-RU"/>
        </w:rPr>
        <w:t>е</w:t>
      </w:r>
      <w:r w:rsidR="001A0014">
        <w:rPr>
          <w:rFonts w:ascii="Times New Roman" w:eastAsia="Times New Roman" w:hAnsi="Times New Roman" w:cs="Times New Roman"/>
          <w:sz w:val="28"/>
          <w:szCs w:val="28"/>
          <w:shd w:val="clear" w:color="auto" w:fill="FFFFFF"/>
          <w:lang w:eastAsia="ru-RU"/>
        </w:rPr>
        <w:t>ё</w:t>
      </w:r>
      <w:r w:rsidRPr="008A5DE2" w:rsidR="00592096">
        <w:rPr>
          <w:rFonts w:ascii="Times New Roman" w:eastAsia="Times New Roman" w:hAnsi="Times New Roman" w:cs="Times New Roman"/>
          <w:sz w:val="28"/>
          <w:szCs w:val="28"/>
          <w:shd w:val="clear" w:color="auto" w:fill="FFFFFF"/>
          <w:lang w:eastAsia="ru-RU"/>
        </w:rPr>
        <w:t xml:space="preserve"> личность</w:t>
      </w:r>
      <w:r w:rsidRPr="008A5DE2" w:rsidR="00D2630F">
        <w:rPr>
          <w:rFonts w:ascii="Times New Roman" w:eastAsia="Times New Roman" w:hAnsi="Times New Roman" w:cs="Times New Roman"/>
          <w:sz w:val="28"/>
          <w:szCs w:val="28"/>
          <w:shd w:val="clear" w:color="auto" w:fill="FFFFFF"/>
          <w:lang w:eastAsia="ru-RU"/>
        </w:rPr>
        <w:t>,</w:t>
      </w:r>
      <w:r w:rsidRPr="008A5DE2" w:rsidR="00592096">
        <w:rPr>
          <w:rFonts w:ascii="Times New Roman" w:eastAsia="Times New Roman" w:hAnsi="Times New Roman" w:cs="Times New Roman"/>
          <w:sz w:val="28"/>
          <w:szCs w:val="28"/>
          <w:shd w:val="clear" w:color="auto" w:fill="FFFFFF"/>
          <w:lang w:eastAsia="ru-RU"/>
        </w:rPr>
        <w:t xml:space="preserve"> имущественное положение,</w:t>
      </w:r>
      <w:r w:rsidRPr="008A5DE2">
        <w:rPr>
          <w:rFonts w:ascii="Times New Roman" w:eastAsia="Times New Roman" w:hAnsi="Times New Roman" w:cs="Times New Roman"/>
          <w:sz w:val="28"/>
          <w:szCs w:val="28"/>
          <w:shd w:val="clear" w:color="auto" w:fill="FFFFFF"/>
          <w:lang w:eastAsia="ru-RU"/>
        </w:rPr>
        <w:t xml:space="preserve"> характер совершенного правонарушения, </w:t>
      </w:r>
      <w:r w:rsidRPr="008A5DE2" w:rsidR="00277C32">
        <w:rPr>
          <w:rFonts w:ascii="Times New Roman" w:eastAsia="Times New Roman" w:hAnsi="Times New Roman" w:cs="Times New Roman"/>
          <w:sz w:val="28"/>
          <w:szCs w:val="28"/>
          <w:shd w:val="clear" w:color="auto" w:fill="FFFFFF"/>
          <w:lang w:eastAsia="ru-RU"/>
        </w:rPr>
        <w:t xml:space="preserve">отсутствие обстоятельств, </w:t>
      </w:r>
      <w:r w:rsidRPr="008A5DE2" w:rsidR="0047216D">
        <w:rPr>
          <w:rFonts w:ascii="Times New Roman" w:eastAsia="Times New Roman" w:hAnsi="Times New Roman" w:cs="Times New Roman"/>
          <w:sz w:val="28"/>
          <w:szCs w:val="28"/>
          <w:shd w:val="clear" w:color="auto" w:fill="FFFFFF"/>
          <w:lang w:eastAsia="ru-RU"/>
        </w:rPr>
        <w:t xml:space="preserve">смягчающих и </w:t>
      </w:r>
      <w:r w:rsidRPr="008A5DE2" w:rsidR="00277C32">
        <w:rPr>
          <w:rFonts w:ascii="Times New Roman" w:eastAsia="Times New Roman" w:hAnsi="Times New Roman" w:cs="Times New Roman"/>
          <w:sz w:val="28"/>
          <w:szCs w:val="28"/>
          <w:shd w:val="clear" w:color="auto" w:fill="FFFFFF"/>
          <w:lang w:eastAsia="ru-RU"/>
        </w:rPr>
        <w:t xml:space="preserve">отягчающих административную ответственность, </w:t>
      </w:r>
      <w:r w:rsidRPr="008A5DE2">
        <w:rPr>
          <w:rFonts w:ascii="Times New Roman" w:eastAsia="Times New Roman" w:hAnsi="Times New Roman" w:cs="Times New Roman"/>
          <w:sz w:val="28"/>
          <w:szCs w:val="28"/>
          <w:shd w:val="clear" w:color="auto" w:fill="FFFFFF"/>
          <w:lang w:eastAsia="ru-RU"/>
        </w:rPr>
        <w:t>в связи с чем</w:t>
      </w:r>
      <w:r w:rsidRPr="008A5DE2" w:rsidR="00623C8F">
        <w:rPr>
          <w:rFonts w:ascii="Times New Roman" w:eastAsia="Times New Roman" w:hAnsi="Times New Roman" w:cs="Times New Roman"/>
          <w:sz w:val="28"/>
          <w:szCs w:val="28"/>
          <w:shd w:val="clear" w:color="auto" w:fill="FFFFFF"/>
          <w:lang w:eastAsia="ru-RU"/>
        </w:rPr>
        <w:t>,</w:t>
      </w:r>
      <w:r w:rsidR="00B9456E">
        <w:rPr>
          <w:rFonts w:ascii="Times New Roman" w:eastAsia="Times New Roman" w:hAnsi="Times New Roman" w:cs="Times New Roman"/>
          <w:sz w:val="28"/>
          <w:szCs w:val="28"/>
          <w:shd w:val="clear" w:color="auto" w:fill="FFFFFF"/>
          <w:lang w:eastAsia="ru-RU"/>
        </w:rPr>
        <w:t xml:space="preserve"> </w:t>
      </w:r>
      <w:r w:rsidRPr="008A5DE2" w:rsidR="00592096">
        <w:rPr>
          <w:rFonts w:ascii="Times New Roman" w:eastAsia="Times New Roman" w:hAnsi="Times New Roman" w:cs="Times New Roman"/>
          <w:sz w:val="28"/>
          <w:szCs w:val="28"/>
          <w:shd w:val="clear" w:color="auto" w:fill="FFFFFF"/>
          <w:lang w:eastAsia="ru-RU"/>
        </w:rPr>
        <w:t>считаю</w:t>
      </w:r>
      <w:r w:rsidRPr="008A5DE2">
        <w:rPr>
          <w:rFonts w:ascii="Times New Roman" w:eastAsia="Times New Roman" w:hAnsi="Times New Roman" w:cs="Times New Roman"/>
          <w:sz w:val="28"/>
          <w:szCs w:val="28"/>
          <w:shd w:val="clear" w:color="auto" w:fill="FFFFFF"/>
          <w:lang w:eastAsia="ru-RU"/>
        </w:rPr>
        <w:t xml:space="preserve"> необходимым применить к </w:t>
      </w:r>
      <w:r w:rsidRPr="008A5DE2" w:rsidR="007711EA">
        <w:rPr>
          <w:rFonts w:ascii="Times New Roman" w:eastAsia="Times New Roman" w:hAnsi="Times New Roman" w:cs="Times New Roman"/>
          <w:sz w:val="28"/>
          <w:szCs w:val="28"/>
          <w:shd w:val="clear" w:color="auto" w:fill="FFFFFF"/>
          <w:lang w:eastAsia="ru-RU"/>
        </w:rPr>
        <w:t>не</w:t>
      </w:r>
      <w:r w:rsidRPr="008A5DE2" w:rsidR="000A5621">
        <w:rPr>
          <w:rFonts w:ascii="Times New Roman" w:eastAsia="Times New Roman" w:hAnsi="Times New Roman" w:cs="Times New Roman"/>
          <w:sz w:val="28"/>
          <w:szCs w:val="28"/>
          <w:shd w:val="clear" w:color="auto" w:fill="FFFFFF"/>
          <w:lang w:eastAsia="ru-RU"/>
        </w:rPr>
        <w:t>му</w:t>
      </w:r>
      <w:r w:rsidRPr="008A5DE2" w:rsidR="00EE442E">
        <w:rPr>
          <w:rFonts w:ascii="Times New Roman" w:eastAsia="Times New Roman" w:hAnsi="Times New Roman" w:cs="Times New Roman"/>
          <w:sz w:val="28"/>
          <w:szCs w:val="28"/>
          <w:shd w:val="clear" w:color="auto" w:fill="FFFFFF"/>
          <w:lang w:eastAsia="ru-RU"/>
        </w:rPr>
        <w:t xml:space="preserve">административное </w:t>
      </w:r>
      <w:r w:rsidRPr="008A5DE2">
        <w:rPr>
          <w:rFonts w:ascii="Times New Roman" w:eastAsia="Times New Roman" w:hAnsi="Times New Roman" w:cs="Times New Roman"/>
          <w:sz w:val="28"/>
          <w:szCs w:val="28"/>
          <w:shd w:val="clear" w:color="auto" w:fill="FFFFFF"/>
          <w:lang w:eastAsia="ru-RU"/>
        </w:rPr>
        <w:t>наказание в виде административного штрафа в размере, предусмотренном законом за данное правонарушение.</w:t>
      </w:r>
    </w:p>
    <w:p w:rsidR="008B42E6" w:rsidRPr="008A5DE2" w:rsidP="008A5DE2">
      <w:pPr>
        <w:spacing w:after="0" w:line="240" w:lineRule="auto"/>
        <w:ind w:firstLine="567"/>
        <w:contextualSpacing/>
        <w:jc w:val="both"/>
        <w:rPr>
          <w:rStyle w:val="FontStyle17"/>
          <w:sz w:val="28"/>
          <w:szCs w:val="28"/>
        </w:rPr>
      </w:pPr>
      <w:r w:rsidRPr="008A5DE2">
        <w:rPr>
          <w:rStyle w:val="FontStyle17"/>
          <w:sz w:val="28"/>
          <w:szCs w:val="28"/>
        </w:rPr>
        <w:t xml:space="preserve">Руководствуясь ст.ст.3.1, 15.33.2, 29.9-29.10, 30.1 Кодекса Российской Федерации об административных правонарушениях, </w:t>
      </w:r>
      <w:r w:rsidRPr="008A5DE2" w:rsidR="00EE442E">
        <w:rPr>
          <w:rStyle w:val="FontStyle17"/>
          <w:sz w:val="28"/>
          <w:szCs w:val="28"/>
        </w:rPr>
        <w:t xml:space="preserve">мировой </w:t>
      </w:r>
      <w:r w:rsidRPr="008A5DE2">
        <w:rPr>
          <w:rStyle w:val="FontStyle17"/>
          <w:sz w:val="28"/>
          <w:szCs w:val="28"/>
        </w:rPr>
        <w:t>судья –</w:t>
      </w:r>
    </w:p>
    <w:p w:rsidR="007E6E50" w:rsidRPr="008A5DE2" w:rsidP="008A5DE2">
      <w:pPr>
        <w:pStyle w:val="Style5"/>
        <w:widowControl/>
        <w:ind w:firstLine="567"/>
        <w:rPr>
          <w:rStyle w:val="FontStyle16"/>
          <w:spacing w:val="60"/>
          <w:sz w:val="28"/>
          <w:szCs w:val="28"/>
        </w:rPr>
      </w:pPr>
    </w:p>
    <w:p w:rsidR="00AD125B" w:rsidRPr="008A5DE2" w:rsidP="008A5DE2">
      <w:pPr>
        <w:pStyle w:val="Style5"/>
        <w:widowControl/>
        <w:ind w:firstLine="567"/>
        <w:jc w:val="center"/>
        <w:rPr>
          <w:rStyle w:val="FontStyle16"/>
          <w:spacing w:val="60"/>
          <w:sz w:val="28"/>
          <w:szCs w:val="28"/>
        </w:rPr>
      </w:pPr>
      <w:r w:rsidRPr="008A5DE2">
        <w:rPr>
          <w:rStyle w:val="FontStyle16"/>
          <w:spacing w:val="60"/>
          <w:sz w:val="28"/>
          <w:szCs w:val="28"/>
        </w:rPr>
        <w:t>ПОСТАНОВИЛ</w:t>
      </w:r>
    </w:p>
    <w:p w:rsidR="00EE442E" w:rsidRPr="008A5DE2" w:rsidP="008A5DE2">
      <w:pPr>
        <w:pStyle w:val="Style5"/>
        <w:widowControl/>
        <w:ind w:firstLine="567"/>
        <w:jc w:val="center"/>
        <w:rPr>
          <w:b/>
          <w:bCs/>
          <w:spacing w:val="60"/>
          <w:sz w:val="28"/>
          <w:szCs w:val="28"/>
        </w:rPr>
      </w:pPr>
    </w:p>
    <w:p w:rsidR="00EF6F9F" w:rsidRPr="008A5DE2" w:rsidP="008A5DE2">
      <w:pPr>
        <w:pStyle w:val="Style4"/>
        <w:widowControl/>
        <w:spacing w:line="240" w:lineRule="auto"/>
        <w:ind w:firstLine="567"/>
        <w:rPr>
          <w:rStyle w:val="FontStyle17"/>
          <w:sz w:val="28"/>
          <w:szCs w:val="28"/>
        </w:rPr>
      </w:pPr>
      <w:r>
        <w:rPr>
          <w:b/>
          <w:bCs/>
          <w:i/>
          <w:iCs/>
          <w:sz w:val="28"/>
          <w:szCs w:val="28"/>
        </w:rPr>
        <w:t>Кабанову Валентину Николаевну</w:t>
      </w:r>
      <w:r w:rsidRPr="008A5DE2" w:rsidR="000A5621">
        <w:rPr>
          <w:b/>
          <w:bCs/>
          <w:i/>
          <w:iCs/>
          <w:sz w:val="28"/>
          <w:szCs w:val="28"/>
        </w:rPr>
        <w:t>,</w:t>
      </w:r>
      <w:r w:rsidRPr="008A5DE2" w:rsidR="007B7C7A">
        <w:rPr>
          <w:b/>
          <w:bCs/>
          <w:i/>
          <w:iCs/>
          <w:sz w:val="28"/>
          <w:szCs w:val="28"/>
        </w:rPr>
        <w:t xml:space="preserve"> </w:t>
      </w:r>
      <w:r w:rsidRPr="008A5DE2">
        <w:rPr>
          <w:rStyle w:val="FontStyle17"/>
          <w:sz w:val="28"/>
          <w:szCs w:val="28"/>
        </w:rPr>
        <w:t xml:space="preserve">признать </w:t>
      </w:r>
      <w:r w:rsidRPr="008A5DE2" w:rsidR="007711EA">
        <w:rPr>
          <w:rStyle w:val="FontStyle17"/>
          <w:sz w:val="28"/>
          <w:szCs w:val="28"/>
        </w:rPr>
        <w:t>виновн</w:t>
      </w:r>
      <w:r>
        <w:rPr>
          <w:rStyle w:val="FontStyle17"/>
          <w:sz w:val="28"/>
          <w:szCs w:val="28"/>
        </w:rPr>
        <w:t>ой</w:t>
      </w:r>
      <w:r w:rsidRPr="008A5DE2">
        <w:rPr>
          <w:rStyle w:val="FontStyle17"/>
          <w:sz w:val="28"/>
          <w:szCs w:val="28"/>
        </w:rPr>
        <w:t xml:space="preserve"> в совершении административного право</w:t>
      </w:r>
      <w:r w:rsidRPr="008A5DE2" w:rsidR="002B3215">
        <w:rPr>
          <w:rStyle w:val="FontStyle17"/>
          <w:sz w:val="28"/>
          <w:szCs w:val="28"/>
        </w:rPr>
        <w:t xml:space="preserve">нарушения, предусмотренного </w:t>
      </w:r>
      <w:r w:rsidRPr="008A5DE2" w:rsidR="007E6E50">
        <w:rPr>
          <w:rStyle w:val="FontStyle17"/>
          <w:sz w:val="28"/>
          <w:szCs w:val="28"/>
        </w:rPr>
        <w:t>ст.</w:t>
      </w:r>
      <w:r w:rsidRPr="008A5DE2" w:rsidR="00D11EE9">
        <w:rPr>
          <w:rStyle w:val="FontStyle17"/>
          <w:sz w:val="28"/>
          <w:szCs w:val="28"/>
        </w:rPr>
        <w:t>15.33.2</w:t>
      </w:r>
      <w:r w:rsidRPr="008A5DE2">
        <w:rPr>
          <w:rStyle w:val="FontStyle17"/>
          <w:sz w:val="28"/>
          <w:szCs w:val="28"/>
        </w:rPr>
        <w:t xml:space="preserve"> Кодекса Российской Федерации об административных правонарушениях и назначить </w:t>
      </w:r>
      <w:r w:rsidRPr="008A5DE2" w:rsidR="007711EA">
        <w:rPr>
          <w:rStyle w:val="FontStyle17"/>
          <w:sz w:val="28"/>
          <w:szCs w:val="28"/>
        </w:rPr>
        <w:t>ему</w:t>
      </w:r>
      <w:r w:rsidRPr="008A5DE2">
        <w:rPr>
          <w:rStyle w:val="FontStyle17"/>
          <w:sz w:val="28"/>
          <w:szCs w:val="28"/>
        </w:rPr>
        <w:t xml:space="preserve"> административное наказание в виде административного штрафа в размере </w:t>
      </w:r>
      <w:r w:rsidRPr="008A5DE2" w:rsidR="00375826">
        <w:rPr>
          <w:rStyle w:val="FontStyle17"/>
          <w:sz w:val="28"/>
          <w:szCs w:val="28"/>
        </w:rPr>
        <w:t>3</w:t>
      </w:r>
      <w:r w:rsidRPr="008A5DE2" w:rsidR="00E62EB3">
        <w:rPr>
          <w:rStyle w:val="FontStyle17"/>
          <w:sz w:val="28"/>
          <w:szCs w:val="28"/>
        </w:rPr>
        <w:t>00</w:t>
      </w:r>
      <w:r w:rsidRPr="008A5DE2">
        <w:rPr>
          <w:rStyle w:val="FontStyle17"/>
          <w:sz w:val="28"/>
          <w:szCs w:val="28"/>
        </w:rPr>
        <w:t>,00 руб. (</w:t>
      </w:r>
      <w:r w:rsidRPr="008A5DE2" w:rsidR="00375826">
        <w:rPr>
          <w:rStyle w:val="FontStyle17"/>
          <w:sz w:val="28"/>
          <w:szCs w:val="28"/>
        </w:rPr>
        <w:t>триста</w:t>
      </w:r>
      <w:r w:rsidRPr="008A5DE2">
        <w:rPr>
          <w:rStyle w:val="FontStyle17"/>
          <w:sz w:val="28"/>
          <w:szCs w:val="28"/>
        </w:rPr>
        <w:t>) рублей.</w:t>
      </w:r>
    </w:p>
    <w:p w:rsidR="00504FF8" w:rsidRPr="008A5DE2" w:rsidP="008A5DE2">
      <w:pPr>
        <w:spacing w:after="0" w:line="240" w:lineRule="auto"/>
        <w:ind w:firstLine="567"/>
        <w:jc w:val="both"/>
        <w:rPr>
          <w:rStyle w:val="FontStyle17"/>
          <w:sz w:val="28"/>
          <w:szCs w:val="28"/>
        </w:rPr>
      </w:pPr>
      <w:r w:rsidRPr="008A5DE2">
        <w:rPr>
          <w:rStyle w:val="FontStyle17"/>
          <w:b/>
          <w:sz w:val="28"/>
          <w:szCs w:val="28"/>
          <w:u w:val="single"/>
        </w:rPr>
        <w:t>Реквизиты для уплаты административного штрафа</w:t>
      </w:r>
      <w:r w:rsidRPr="008A5DE2">
        <w:rPr>
          <w:rStyle w:val="FontStyle17"/>
          <w:sz w:val="28"/>
          <w:szCs w:val="28"/>
        </w:rPr>
        <w:t>:</w:t>
      </w:r>
    </w:p>
    <w:p w:rsidR="00EF6F9F" w:rsidRPr="008A5DE2" w:rsidP="008A5DE2">
      <w:pPr>
        <w:spacing w:after="0" w:line="240" w:lineRule="auto"/>
        <w:ind w:firstLine="567"/>
        <w:jc w:val="both"/>
        <w:rPr>
          <w:rStyle w:val="FontStyle17"/>
          <w:b/>
          <w:sz w:val="28"/>
          <w:szCs w:val="28"/>
        </w:rPr>
      </w:pPr>
      <w:r w:rsidRPr="008A5DE2">
        <w:rPr>
          <w:rStyle w:val="FontStyle17"/>
          <w:sz w:val="28"/>
          <w:szCs w:val="28"/>
        </w:rPr>
        <w:t>УФК по Республике Крым (</w:t>
      </w:r>
      <w:r w:rsidRPr="008A5DE2" w:rsidR="00504FF8">
        <w:rPr>
          <w:rStyle w:val="FontStyle17"/>
          <w:sz w:val="28"/>
          <w:szCs w:val="28"/>
        </w:rPr>
        <w:t>Отделение ПФР по Республике Крым</w:t>
      </w:r>
      <w:r w:rsidRPr="008A5DE2">
        <w:rPr>
          <w:rStyle w:val="FontStyle17"/>
          <w:sz w:val="28"/>
          <w:szCs w:val="28"/>
        </w:rPr>
        <w:t xml:space="preserve">) в отделении Республика Крым г. Симферополь, </w:t>
      </w:r>
      <w:r w:rsidRPr="008A5DE2">
        <w:rPr>
          <w:rStyle w:val="FontStyle17"/>
          <w:sz w:val="28"/>
          <w:szCs w:val="28"/>
        </w:rPr>
        <w:t>р</w:t>
      </w:r>
      <w:r w:rsidRPr="008A5DE2">
        <w:rPr>
          <w:rStyle w:val="FontStyle17"/>
          <w:sz w:val="28"/>
          <w:szCs w:val="28"/>
        </w:rPr>
        <w:t xml:space="preserve">\с 40101810335100010001, ИНН – </w:t>
      </w:r>
      <w:r w:rsidRPr="008A5DE2" w:rsidR="00504FF8">
        <w:rPr>
          <w:rStyle w:val="FontStyle17"/>
          <w:sz w:val="28"/>
          <w:szCs w:val="28"/>
        </w:rPr>
        <w:t>7706808265</w:t>
      </w:r>
      <w:r w:rsidRPr="008A5DE2">
        <w:rPr>
          <w:rStyle w:val="FontStyle17"/>
          <w:sz w:val="28"/>
          <w:szCs w:val="28"/>
        </w:rPr>
        <w:t xml:space="preserve">, БИК </w:t>
      </w:r>
      <w:r w:rsidRPr="008A5DE2" w:rsidR="00504FF8">
        <w:rPr>
          <w:rStyle w:val="FontStyle17"/>
          <w:sz w:val="28"/>
          <w:szCs w:val="28"/>
        </w:rPr>
        <w:t>043510001</w:t>
      </w:r>
      <w:r w:rsidRPr="008A5DE2">
        <w:rPr>
          <w:rStyle w:val="FontStyle17"/>
          <w:sz w:val="28"/>
          <w:szCs w:val="28"/>
        </w:rPr>
        <w:t xml:space="preserve">, КПП – </w:t>
      </w:r>
      <w:r w:rsidRPr="008A5DE2" w:rsidR="00504FF8">
        <w:rPr>
          <w:rStyle w:val="FontStyle17"/>
          <w:sz w:val="28"/>
          <w:szCs w:val="28"/>
        </w:rPr>
        <w:t>910201001</w:t>
      </w:r>
      <w:r w:rsidRPr="008A5DE2">
        <w:rPr>
          <w:rStyle w:val="FontStyle17"/>
          <w:sz w:val="28"/>
          <w:szCs w:val="28"/>
        </w:rPr>
        <w:t xml:space="preserve">, КБК </w:t>
      </w:r>
      <w:r w:rsidRPr="008A5DE2" w:rsidR="00504FF8">
        <w:rPr>
          <w:rStyle w:val="FontStyle17"/>
          <w:sz w:val="28"/>
          <w:szCs w:val="28"/>
        </w:rPr>
        <w:t>392 1 16 20010 06 6000 140</w:t>
      </w:r>
      <w:r w:rsidRPr="008A5DE2">
        <w:rPr>
          <w:rStyle w:val="FontStyle17"/>
          <w:sz w:val="28"/>
          <w:szCs w:val="28"/>
        </w:rPr>
        <w:t xml:space="preserve">, ОКТМО </w:t>
      </w:r>
      <w:r w:rsidRPr="008A5DE2" w:rsidR="00504FF8">
        <w:rPr>
          <w:rStyle w:val="FontStyle17"/>
          <w:sz w:val="28"/>
          <w:szCs w:val="28"/>
        </w:rPr>
        <w:t>35000000</w:t>
      </w:r>
      <w:r w:rsidRPr="008A5DE2">
        <w:rPr>
          <w:rStyle w:val="FontStyle17"/>
          <w:sz w:val="28"/>
          <w:szCs w:val="28"/>
        </w:rPr>
        <w:t xml:space="preserve">, наименование платежа </w:t>
      </w:r>
      <w:r w:rsidRPr="008A5DE2" w:rsidR="00504FF8">
        <w:rPr>
          <w:rStyle w:val="FontStyle17"/>
          <w:sz w:val="28"/>
          <w:szCs w:val="28"/>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бюджетного </w:t>
      </w:r>
      <w:r w:rsidRPr="008A5DE2" w:rsidR="00504FF8">
        <w:rPr>
          <w:rStyle w:val="FontStyle17"/>
          <w:sz w:val="28"/>
          <w:szCs w:val="28"/>
        </w:rPr>
        <w:t>Пенсионного фонда Российской Федерации</w:t>
      </w:r>
      <w:r w:rsidRPr="008A5DE2" w:rsidR="00CD2089">
        <w:rPr>
          <w:rStyle w:val="FontStyle17"/>
          <w:sz w:val="28"/>
          <w:szCs w:val="28"/>
        </w:rPr>
        <w:t>)</w:t>
      </w:r>
      <w:r w:rsidRPr="008A5DE2" w:rsidR="007B7C7A">
        <w:rPr>
          <w:rStyle w:val="FontStyle17"/>
          <w:sz w:val="28"/>
          <w:szCs w:val="28"/>
        </w:rPr>
        <w:t>.</w:t>
      </w:r>
    </w:p>
    <w:p w:rsidR="00EF6F9F" w:rsidRPr="008A5DE2" w:rsidP="008A5DE2">
      <w:pPr>
        <w:pStyle w:val="ConsPlusNormal"/>
        <w:ind w:firstLine="567"/>
        <w:jc w:val="both"/>
        <w:rPr>
          <w:rFonts w:ascii="Times New Roman" w:hAnsi="Times New Roman" w:cs="Times New Roman"/>
          <w:sz w:val="28"/>
          <w:szCs w:val="28"/>
        </w:rPr>
      </w:pPr>
      <w:r w:rsidRPr="008A5DE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8A5DE2">
        <w:rPr>
          <w:rFonts w:ascii="Times New Roman" w:hAnsi="Times New Roman" w:cs="Times New Roman"/>
          <w:sz w:val="28"/>
          <w:szCs w:val="28"/>
        </w:rPr>
        <w:t>частью 1.1</w:t>
      </w:r>
      <w:r>
        <w:fldChar w:fldCharType="end"/>
      </w:r>
      <w:r w:rsidRPr="008A5DE2">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8A5DE2">
        <w:rPr>
          <w:rFonts w:ascii="Times New Roman" w:hAnsi="Times New Roman" w:cs="Times New Roman"/>
          <w:sz w:val="28"/>
          <w:szCs w:val="28"/>
        </w:rPr>
        <w:t>статьей 31.5</w:t>
      </w:r>
      <w:r>
        <w:fldChar w:fldCharType="end"/>
      </w:r>
      <w:r w:rsidRPr="008A5DE2">
        <w:rPr>
          <w:rFonts w:ascii="Times New Roman" w:hAnsi="Times New Roman" w:cs="Times New Roman"/>
          <w:sz w:val="28"/>
          <w:szCs w:val="28"/>
        </w:rPr>
        <w:t xml:space="preserve"> настоящего Кодекса.</w:t>
      </w:r>
    </w:p>
    <w:p w:rsidR="00504FF8" w:rsidRPr="008A5DE2" w:rsidP="008A5DE2">
      <w:pPr>
        <w:spacing w:after="0" w:line="240" w:lineRule="auto"/>
        <w:ind w:firstLine="567"/>
        <w:jc w:val="both"/>
        <w:rPr>
          <w:rFonts w:ascii="Times New Roman" w:eastAsia="SimSun" w:hAnsi="Times New Roman" w:cs="Times New Roman"/>
          <w:sz w:val="28"/>
          <w:szCs w:val="28"/>
          <w:lang w:eastAsia="zh-CN"/>
        </w:rPr>
      </w:pPr>
      <w:r w:rsidRPr="008A5DE2">
        <w:rPr>
          <w:rFonts w:ascii="Times New Roman" w:hAnsi="Times New Roman" w:cs="Times New Roman"/>
          <w:sz w:val="28"/>
          <w:szCs w:val="28"/>
        </w:rPr>
        <w:t>Документ, свидетельствующий об уплате административного</w:t>
      </w:r>
      <w:r w:rsidRPr="008A5DE2">
        <w:rPr>
          <w:rFonts w:ascii="Times New Roman" w:eastAsia="SimSun" w:hAnsi="Times New Roman" w:cs="Times New Roman"/>
          <w:sz w:val="28"/>
          <w:szCs w:val="28"/>
          <w:lang w:eastAsia="zh-CN"/>
        </w:rPr>
        <w:t xml:space="preserve"> штрафа, лицо, привлеченное к административной ответственности, направляет судье, в орган, должностному</w:t>
      </w:r>
      <w:r w:rsidRPr="008A5DE2">
        <w:rPr>
          <w:rFonts w:ascii="Times New Roman" w:eastAsia="SimSun" w:hAnsi="Times New Roman" w:cs="Times New Roman"/>
          <w:sz w:val="28"/>
          <w:szCs w:val="28"/>
          <w:lang w:eastAsia="zh-CN"/>
        </w:rPr>
        <w:t xml:space="preserve"> лицу, </w:t>
      </w:r>
      <w:r w:rsidRPr="008A5DE2">
        <w:rPr>
          <w:rFonts w:ascii="Times New Roman" w:eastAsia="SimSun" w:hAnsi="Times New Roman" w:cs="Times New Roman"/>
          <w:sz w:val="28"/>
          <w:szCs w:val="28"/>
          <w:lang w:eastAsia="zh-CN"/>
        </w:rPr>
        <w:t>вынесшим</w:t>
      </w:r>
      <w:r w:rsidRPr="008A5DE2">
        <w:rPr>
          <w:rFonts w:ascii="Times New Roman" w:eastAsia="SimSun" w:hAnsi="Times New Roman" w:cs="Times New Roman"/>
          <w:sz w:val="28"/>
          <w:szCs w:val="28"/>
          <w:lang w:eastAsia="zh-CN"/>
        </w:rPr>
        <w:t xml:space="preserve"> постановление. </w:t>
      </w:r>
    </w:p>
    <w:p w:rsidR="00EF6F9F" w:rsidRPr="008A5DE2" w:rsidP="008A5DE2">
      <w:pPr>
        <w:spacing w:after="0" w:line="240" w:lineRule="auto"/>
        <w:ind w:firstLine="567"/>
        <w:jc w:val="both"/>
        <w:rPr>
          <w:rFonts w:ascii="Times New Roman" w:eastAsia="SimSun" w:hAnsi="Times New Roman" w:cs="Times New Roman"/>
          <w:sz w:val="28"/>
          <w:szCs w:val="28"/>
          <w:lang w:eastAsia="zh-CN"/>
        </w:rPr>
      </w:pPr>
      <w:r w:rsidRPr="008A5DE2">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8A5DE2">
        <w:rPr>
          <w:rFonts w:ascii="Times New Roman" w:hAnsi="Times New Roman" w:cs="Times New Roman"/>
          <w:sz w:val="28"/>
          <w:szCs w:val="28"/>
        </w:rPr>
        <w:t>Кодексом</w:t>
      </w:r>
      <w:r>
        <w:fldChar w:fldCharType="end"/>
      </w:r>
      <w:r w:rsidRPr="008A5DE2">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62EB3" w:rsidRPr="008A5DE2" w:rsidP="008A5DE2">
      <w:pPr>
        <w:pStyle w:val="Style4"/>
        <w:widowControl/>
        <w:spacing w:line="240" w:lineRule="auto"/>
        <w:ind w:firstLine="567"/>
        <w:rPr>
          <w:bCs/>
          <w:sz w:val="28"/>
          <w:szCs w:val="28"/>
        </w:rPr>
      </w:pPr>
      <w:r w:rsidRPr="008A5DE2">
        <w:rPr>
          <w:rStyle w:val="FontStyle11"/>
          <w:b w:val="0"/>
          <w:sz w:val="28"/>
          <w:szCs w:val="28"/>
        </w:rPr>
        <w:t xml:space="preserve">Постановление может быть обжаловано в Ялтинский городской суд Республики Крым через </w:t>
      </w:r>
      <w:r w:rsidRPr="008A5DE2">
        <w:rPr>
          <w:bCs/>
          <w:iCs/>
          <w:sz w:val="28"/>
          <w:szCs w:val="28"/>
        </w:rPr>
        <w:t>судебный участок №9</w:t>
      </w:r>
      <w:r w:rsidRPr="008A5DE2" w:rsidR="00375826">
        <w:rPr>
          <w:bCs/>
          <w:iCs/>
          <w:sz w:val="28"/>
          <w:szCs w:val="28"/>
        </w:rPr>
        <w:t>4</w:t>
      </w:r>
      <w:r w:rsidRPr="008A5DE2">
        <w:rPr>
          <w:bCs/>
          <w:iCs/>
          <w:sz w:val="28"/>
          <w:szCs w:val="28"/>
        </w:rPr>
        <w:t xml:space="preserve"> Ялтинского судебного района (городской округ Ялта) Республики Крым </w:t>
      </w:r>
      <w:r w:rsidRPr="008A5DE2">
        <w:rPr>
          <w:rStyle w:val="FontStyle11"/>
          <w:b w:val="0"/>
          <w:sz w:val="28"/>
          <w:szCs w:val="28"/>
        </w:rPr>
        <w:t>в течени</w:t>
      </w:r>
      <w:r w:rsidRPr="008A5DE2" w:rsidR="00EB5DAF">
        <w:rPr>
          <w:rStyle w:val="FontStyle11"/>
          <w:b w:val="0"/>
          <w:sz w:val="28"/>
          <w:szCs w:val="28"/>
        </w:rPr>
        <w:t>е</w:t>
      </w:r>
      <w:r w:rsidRPr="008A5DE2">
        <w:rPr>
          <w:rStyle w:val="FontStyle11"/>
          <w:b w:val="0"/>
          <w:sz w:val="28"/>
          <w:szCs w:val="28"/>
        </w:rPr>
        <w:t xml:space="preserve"> 10 суток со дня вручения или</w:t>
      </w:r>
      <w:r w:rsidRPr="008A5DE2" w:rsidR="005E2534">
        <w:rPr>
          <w:rStyle w:val="FontStyle11"/>
          <w:b w:val="0"/>
          <w:sz w:val="28"/>
          <w:szCs w:val="28"/>
        </w:rPr>
        <w:t xml:space="preserve"> получения копии постановления.</w:t>
      </w:r>
    </w:p>
    <w:p w:rsidR="00E62EB3" w:rsidRPr="008A5DE2" w:rsidP="008A5DE2">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E62EB3" w:rsidRPr="008A5DE2" w:rsidP="008A5DE2">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E62EB3" w:rsidRPr="008A5DE2" w:rsidP="001A0014">
      <w:pPr>
        <w:widowControl w:val="0"/>
        <w:autoSpaceDE w:val="0"/>
        <w:autoSpaceDN w:val="0"/>
        <w:adjustRightInd w:val="0"/>
        <w:spacing w:after="0" w:line="240" w:lineRule="auto"/>
        <w:ind w:right="-2"/>
        <w:jc w:val="both"/>
        <w:rPr>
          <w:rFonts w:ascii="Times New Roman" w:eastAsia="Times New Roman" w:hAnsi="Times New Roman" w:cs="Times New Roman"/>
          <w:b/>
          <w:sz w:val="28"/>
          <w:szCs w:val="28"/>
          <w:lang w:eastAsia="ru-RU"/>
        </w:rPr>
      </w:pPr>
      <w:r w:rsidRPr="008A5DE2">
        <w:rPr>
          <w:rFonts w:ascii="Times New Roman" w:eastAsia="Times New Roman" w:hAnsi="Times New Roman" w:cs="Times New Roman"/>
          <w:b/>
          <w:sz w:val="28"/>
          <w:szCs w:val="28"/>
          <w:lang w:eastAsia="ru-RU"/>
        </w:rPr>
        <w:t>Мировой судья:</w:t>
      </w:r>
      <w:r w:rsidRPr="008A5DE2">
        <w:rPr>
          <w:rFonts w:ascii="Times New Roman" w:eastAsia="Times New Roman" w:hAnsi="Times New Roman" w:cs="Times New Roman"/>
          <w:b/>
          <w:sz w:val="28"/>
          <w:szCs w:val="28"/>
          <w:lang w:eastAsia="ru-RU"/>
        </w:rPr>
        <w:tab/>
      </w:r>
      <w:r w:rsidRPr="008A5DE2">
        <w:rPr>
          <w:rFonts w:ascii="Times New Roman" w:eastAsia="Times New Roman" w:hAnsi="Times New Roman" w:cs="Times New Roman"/>
          <w:b/>
          <w:sz w:val="28"/>
          <w:szCs w:val="28"/>
          <w:lang w:eastAsia="ru-RU"/>
        </w:rPr>
        <w:tab/>
      </w:r>
      <w:r w:rsidRPr="008A5DE2">
        <w:rPr>
          <w:rFonts w:ascii="Times New Roman" w:eastAsia="Times New Roman" w:hAnsi="Times New Roman" w:cs="Times New Roman"/>
          <w:b/>
          <w:sz w:val="28"/>
          <w:szCs w:val="28"/>
          <w:lang w:eastAsia="ru-RU"/>
        </w:rPr>
        <w:tab/>
      </w:r>
      <w:r w:rsidRPr="008A5DE2" w:rsidR="00375826">
        <w:rPr>
          <w:rFonts w:ascii="Times New Roman" w:eastAsia="Times New Roman" w:hAnsi="Times New Roman" w:cs="Times New Roman"/>
          <w:b/>
          <w:sz w:val="28"/>
          <w:szCs w:val="28"/>
          <w:lang w:eastAsia="ru-RU"/>
        </w:rPr>
        <w:tab/>
      </w:r>
      <w:r w:rsidRPr="008A5DE2">
        <w:rPr>
          <w:rFonts w:ascii="Times New Roman" w:eastAsia="Times New Roman" w:hAnsi="Times New Roman" w:cs="Times New Roman"/>
          <w:b/>
          <w:sz w:val="28"/>
          <w:szCs w:val="28"/>
          <w:lang w:eastAsia="ru-RU"/>
        </w:rPr>
        <w:t xml:space="preserve">                          </w:t>
      </w:r>
      <w:r w:rsidR="001A0014">
        <w:rPr>
          <w:rFonts w:ascii="Times New Roman" w:eastAsia="Times New Roman" w:hAnsi="Times New Roman" w:cs="Times New Roman"/>
          <w:b/>
          <w:sz w:val="28"/>
          <w:szCs w:val="28"/>
          <w:lang w:eastAsia="ru-RU"/>
        </w:rPr>
        <w:tab/>
      </w:r>
      <w:r w:rsidR="001A0014">
        <w:rPr>
          <w:rFonts w:ascii="Times New Roman" w:eastAsia="Times New Roman" w:hAnsi="Times New Roman" w:cs="Times New Roman"/>
          <w:b/>
          <w:sz w:val="28"/>
          <w:szCs w:val="28"/>
          <w:lang w:eastAsia="ru-RU"/>
        </w:rPr>
        <w:tab/>
      </w:r>
      <w:r w:rsidR="001A0014">
        <w:rPr>
          <w:rFonts w:ascii="Times New Roman" w:eastAsia="Times New Roman" w:hAnsi="Times New Roman" w:cs="Times New Roman"/>
          <w:b/>
          <w:sz w:val="28"/>
          <w:szCs w:val="28"/>
          <w:lang w:eastAsia="ru-RU"/>
        </w:rPr>
        <w:tab/>
      </w:r>
      <w:r w:rsidRPr="008A5DE2" w:rsidR="007B7C7A">
        <w:rPr>
          <w:rFonts w:ascii="Times New Roman" w:eastAsia="Times New Roman" w:hAnsi="Times New Roman" w:cs="Times New Roman"/>
          <w:b/>
          <w:sz w:val="28"/>
          <w:szCs w:val="28"/>
          <w:lang w:eastAsia="ru-RU"/>
        </w:rPr>
        <w:t>П.Н. Киреев</w:t>
      </w:r>
    </w:p>
    <w:sectPr w:rsidSect="008C6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97818"/>
    <w:rsid w:val="000A5621"/>
    <w:rsid w:val="000E2174"/>
    <w:rsid w:val="000F79B3"/>
    <w:rsid w:val="00123E26"/>
    <w:rsid w:val="001249A3"/>
    <w:rsid w:val="00127C8D"/>
    <w:rsid w:val="00130675"/>
    <w:rsid w:val="001377E7"/>
    <w:rsid w:val="001404B2"/>
    <w:rsid w:val="001602B6"/>
    <w:rsid w:val="00162885"/>
    <w:rsid w:val="00171EF8"/>
    <w:rsid w:val="001A0014"/>
    <w:rsid w:val="001E6B85"/>
    <w:rsid w:val="00211ABF"/>
    <w:rsid w:val="00212734"/>
    <w:rsid w:val="00260F66"/>
    <w:rsid w:val="00277C32"/>
    <w:rsid w:val="002A2DAB"/>
    <w:rsid w:val="002B3215"/>
    <w:rsid w:val="002F00FD"/>
    <w:rsid w:val="00360130"/>
    <w:rsid w:val="00360485"/>
    <w:rsid w:val="003606F7"/>
    <w:rsid w:val="00375826"/>
    <w:rsid w:val="003818AD"/>
    <w:rsid w:val="00391E90"/>
    <w:rsid w:val="003A0945"/>
    <w:rsid w:val="003A6B97"/>
    <w:rsid w:val="003F2870"/>
    <w:rsid w:val="00420B89"/>
    <w:rsid w:val="00433555"/>
    <w:rsid w:val="0047216D"/>
    <w:rsid w:val="00490951"/>
    <w:rsid w:val="004C2965"/>
    <w:rsid w:val="004E7CC1"/>
    <w:rsid w:val="004F0075"/>
    <w:rsid w:val="00504FF8"/>
    <w:rsid w:val="00523926"/>
    <w:rsid w:val="00581948"/>
    <w:rsid w:val="00585A37"/>
    <w:rsid w:val="00592096"/>
    <w:rsid w:val="00597846"/>
    <w:rsid w:val="005A633D"/>
    <w:rsid w:val="005E2534"/>
    <w:rsid w:val="005F5C65"/>
    <w:rsid w:val="00623C8F"/>
    <w:rsid w:val="006576EA"/>
    <w:rsid w:val="00660799"/>
    <w:rsid w:val="00664036"/>
    <w:rsid w:val="0067519A"/>
    <w:rsid w:val="00682FA3"/>
    <w:rsid w:val="006A78E6"/>
    <w:rsid w:val="00704B16"/>
    <w:rsid w:val="0072209F"/>
    <w:rsid w:val="007601BF"/>
    <w:rsid w:val="007711EA"/>
    <w:rsid w:val="007B7C7A"/>
    <w:rsid w:val="007C1300"/>
    <w:rsid w:val="007E6E50"/>
    <w:rsid w:val="007F54C8"/>
    <w:rsid w:val="00840881"/>
    <w:rsid w:val="00844E3E"/>
    <w:rsid w:val="00877786"/>
    <w:rsid w:val="008A5DE2"/>
    <w:rsid w:val="008B42E6"/>
    <w:rsid w:val="008C6C73"/>
    <w:rsid w:val="00900D49"/>
    <w:rsid w:val="009246CF"/>
    <w:rsid w:val="009379B4"/>
    <w:rsid w:val="00946E17"/>
    <w:rsid w:val="009A0B5B"/>
    <w:rsid w:val="009D1B9A"/>
    <w:rsid w:val="009D3BD3"/>
    <w:rsid w:val="009F62AC"/>
    <w:rsid w:val="00A01982"/>
    <w:rsid w:val="00A219FD"/>
    <w:rsid w:val="00A74DB5"/>
    <w:rsid w:val="00AB5F07"/>
    <w:rsid w:val="00AC6443"/>
    <w:rsid w:val="00AD125B"/>
    <w:rsid w:val="00B01423"/>
    <w:rsid w:val="00B53545"/>
    <w:rsid w:val="00B9456E"/>
    <w:rsid w:val="00BA068F"/>
    <w:rsid w:val="00BB249C"/>
    <w:rsid w:val="00C23DA7"/>
    <w:rsid w:val="00CB2EDE"/>
    <w:rsid w:val="00CB4E24"/>
    <w:rsid w:val="00CD1B90"/>
    <w:rsid w:val="00CD2089"/>
    <w:rsid w:val="00CD2601"/>
    <w:rsid w:val="00D01170"/>
    <w:rsid w:val="00D0683F"/>
    <w:rsid w:val="00D11EE9"/>
    <w:rsid w:val="00D2630F"/>
    <w:rsid w:val="00DA0079"/>
    <w:rsid w:val="00DA611A"/>
    <w:rsid w:val="00DB40DF"/>
    <w:rsid w:val="00DF0D87"/>
    <w:rsid w:val="00DF25A7"/>
    <w:rsid w:val="00DF2D9A"/>
    <w:rsid w:val="00E07416"/>
    <w:rsid w:val="00E17958"/>
    <w:rsid w:val="00E55153"/>
    <w:rsid w:val="00E62EB3"/>
    <w:rsid w:val="00E72AE5"/>
    <w:rsid w:val="00E742E3"/>
    <w:rsid w:val="00E81F00"/>
    <w:rsid w:val="00EB5DAF"/>
    <w:rsid w:val="00EC2B07"/>
    <w:rsid w:val="00EE442E"/>
    <w:rsid w:val="00EF6F9F"/>
    <w:rsid w:val="00F06630"/>
    <w:rsid w:val="00F2739E"/>
    <w:rsid w:val="00F55028"/>
    <w:rsid w:val="00F554B8"/>
    <w:rsid w:val="00F561A7"/>
    <w:rsid w:val="00F725D1"/>
    <w:rsid w:val="00F818AA"/>
    <w:rsid w:val="00F96F11"/>
    <w:rsid w:val="00FB22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BC3B-3B13-419C-802B-85BAFB56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