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61B3" w:rsidRPr="00B64BC8" w:rsidP="00A661B3">
      <w:pPr>
        <w:pStyle w:val="Heading1"/>
        <w:ind w:firstLine="709"/>
        <w:jc w:val="right"/>
        <w:rPr>
          <w:b w:val="0"/>
          <w:szCs w:val="28"/>
          <w:u w:val="none"/>
        </w:rPr>
      </w:pPr>
      <w:r w:rsidRPr="00B64BC8">
        <w:rPr>
          <w:b w:val="0"/>
          <w:szCs w:val="28"/>
          <w:u w:val="none"/>
          <w:lang w:val="uk-UA"/>
        </w:rPr>
        <w:t>Дело № 5-9</w:t>
      </w:r>
      <w:r w:rsidR="00E04BE3">
        <w:rPr>
          <w:b w:val="0"/>
          <w:szCs w:val="28"/>
          <w:u w:val="none"/>
          <w:lang w:val="uk-UA"/>
        </w:rPr>
        <w:t>4</w:t>
      </w:r>
      <w:r w:rsidRPr="00B64BC8">
        <w:rPr>
          <w:b w:val="0"/>
          <w:szCs w:val="28"/>
          <w:u w:val="none"/>
          <w:lang w:val="uk-UA"/>
        </w:rPr>
        <w:t>-</w:t>
      </w:r>
      <w:r w:rsidR="00F0552D">
        <w:rPr>
          <w:b w:val="0"/>
          <w:szCs w:val="28"/>
          <w:u w:val="none"/>
        </w:rPr>
        <w:t>265</w:t>
      </w:r>
      <w:r w:rsidR="00E04BE3">
        <w:rPr>
          <w:b w:val="0"/>
          <w:szCs w:val="28"/>
          <w:u w:val="none"/>
        </w:rPr>
        <w:t>/2022</w:t>
      </w:r>
    </w:p>
    <w:p w:rsidR="00A661B3" w:rsidRPr="00B64BC8" w:rsidP="00A661B3">
      <w:pPr>
        <w:jc w:val="right"/>
        <w:rPr>
          <w:sz w:val="28"/>
          <w:szCs w:val="28"/>
        </w:rPr>
      </w:pPr>
      <w:r w:rsidRPr="00B64BC8">
        <w:rPr>
          <w:sz w:val="28"/>
          <w:szCs w:val="28"/>
        </w:rPr>
        <w:t>91</w:t>
      </w:r>
      <w:r w:rsidRPr="00B64BC8">
        <w:rPr>
          <w:sz w:val="28"/>
          <w:szCs w:val="28"/>
          <w:lang w:val="en-US"/>
        </w:rPr>
        <w:t>MS</w:t>
      </w:r>
      <w:r w:rsidRPr="00B64BC8" w:rsidR="00461332">
        <w:rPr>
          <w:sz w:val="28"/>
          <w:szCs w:val="28"/>
        </w:rPr>
        <w:t>009</w:t>
      </w:r>
      <w:r w:rsidR="00E04BE3">
        <w:rPr>
          <w:sz w:val="28"/>
          <w:szCs w:val="28"/>
        </w:rPr>
        <w:t>4</w:t>
      </w:r>
      <w:r w:rsidRPr="00B64BC8" w:rsidR="00461332">
        <w:rPr>
          <w:sz w:val="28"/>
          <w:szCs w:val="28"/>
        </w:rPr>
        <w:t>-01-202</w:t>
      </w:r>
      <w:r w:rsidR="00E04BE3">
        <w:rPr>
          <w:sz w:val="28"/>
          <w:szCs w:val="28"/>
        </w:rPr>
        <w:t>2</w:t>
      </w:r>
      <w:r w:rsidRPr="00B64BC8">
        <w:rPr>
          <w:sz w:val="28"/>
          <w:szCs w:val="28"/>
        </w:rPr>
        <w:t>-000</w:t>
      </w:r>
      <w:r w:rsidR="00F0552D">
        <w:rPr>
          <w:sz w:val="28"/>
          <w:szCs w:val="28"/>
        </w:rPr>
        <w:t>939</w:t>
      </w:r>
      <w:r w:rsidR="001A7EA5">
        <w:rPr>
          <w:sz w:val="28"/>
          <w:szCs w:val="28"/>
        </w:rPr>
        <w:t>-</w:t>
      </w:r>
      <w:r w:rsidR="00F0552D">
        <w:rPr>
          <w:sz w:val="28"/>
          <w:szCs w:val="28"/>
        </w:rPr>
        <w:t>36</w:t>
      </w:r>
    </w:p>
    <w:p w:rsidR="00A661B3" w:rsidRPr="000C2071" w:rsidP="00A661B3">
      <w:pPr>
        <w:ind w:firstLine="709"/>
        <w:jc w:val="both"/>
        <w:rPr>
          <w:sz w:val="28"/>
          <w:szCs w:val="28"/>
        </w:rPr>
      </w:pP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</w:p>
    <w:p w:rsidR="00A661B3" w:rsidRPr="000C2071" w:rsidP="00A66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июля </w:t>
      </w:r>
      <w:r w:rsidR="00E04BE3">
        <w:rPr>
          <w:sz w:val="28"/>
          <w:szCs w:val="28"/>
        </w:rPr>
        <w:t>2022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№9</w:t>
      </w:r>
      <w:r w:rsidR="00E04BE3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Яхниса</w:t>
      </w:r>
      <w:r>
        <w:rPr>
          <w:sz w:val="28"/>
          <w:szCs w:val="28"/>
        </w:rPr>
        <w:t xml:space="preserve"> Льва Александровича</w:t>
      </w:r>
      <w:r w:rsidRPr="00D44683" w:rsidR="0000416C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  <w:r w:rsidRPr="00D44683" w:rsidR="00E04BE3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0C2071">
        <w:rPr>
          <w:sz w:val="28"/>
          <w:szCs w:val="28"/>
        </w:rPr>
        <w:t>ст. 1</w:t>
      </w:r>
      <w:r>
        <w:rPr>
          <w:sz w:val="28"/>
          <w:szCs w:val="28"/>
        </w:rPr>
        <w:t>9</w:t>
      </w:r>
      <w:r w:rsidRPr="000C2071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0C2071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УСТАНОВИЛ:</w:t>
      </w:r>
    </w:p>
    <w:p w:rsidR="00BB7A4B" w:rsidRPr="000C2071" w:rsidP="00B52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Яхнис Л.А.</w:t>
      </w:r>
      <w:r w:rsidR="00E04BE3">
        <w:rPr>
          <w:sz w:val="28"/>
          <w:szCs w:val="28"/>
        </w:rPr>
        <w:t xml:space="preserve"> </w:t>
      </w:r>
      <w:r>
        <w:rPr>
          <w:sz w:val="28"/>
          <w:szCs w:val="28"/>
        </w:rPr>
        <w:t>05 июня</w:t>
      </w:r>
      <w:r w:rsidR="00235DE3">
        <w:rPr>
          <w:sz w:val="28"/>
          <w:szCs w:val="28"/>
        </w:rPr>
        <w:t xml:space="preserve"> 2022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11</w:t>
      </w:r>
      <w:r w:rsidRPr="000C2071" w:rsidR="00385B5D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0C2071" w:rsidR="00385B5D">
        <w:rPr>
          <w:sz w:val="28"/>
          <w:szCs w:val="28"/>
        </w:rPr>
        <w:t xml:space="preserve"> </w:t>
      </w:r>
      <w:r>
        <w:rPr>
          <w:sz w:val="28"/>
          <w:szCs w:val="28"/>
        </w:rPr>
        <w:t>57</w:t>
      </w:r>
      <w:r w:rsidR="00235DE3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</w:t>
      </w:r>
      <w:r w:rsidR="00900E58">
        <w:rPr>
          <w:sz w:val="28"/>
          <w:szCs w:val="28"/>
        </w:rPr>
        <w:t xml:space="preserve">, находясь по адресу: </w:t>
      </w:r>
      <w:r w:rsidRPr="00900E58" w:rsidR="00900E58">
        <w:rPr>
          <w:sz w:val="28"/>
          <w:szCs w:val="28"/>
        </w:rPr>
        <w:t>г</w:t>
      </w:r>
      <w:r w:rsidRPr="00900E58" w:rsidR="00900E58">
        <w:rPr>
          <w:sz w:val="28"/>
          <w:szCs w:val="28"/>
        </w:rPr>
        <w:t>.Я</w:t>
      </w:r>
      <w:r w:rsidRPr="00900E58" w:rsidR="00900E58">
        <w:rPr>
          <w:sz w:val="28"/>
          <w:szCs w:val="28"/>
        </w:rPr>
        <w:t xml:space="preserve">лта, </w:t>
      </w:r>
      <w:r>
        <w:rPr>
          <w:sz w:val="28"/>
          <w:szCs w:val="28"/>
        </w:rPr>
        <w:t>АДРЕС</w:t>
      </w:r>
      <w:r w:rsidRPr="000C2071" w:rsidR="00AC0E5E">
        <w:rPr>
          <w:sz w:val="28"/>
          <w:szCs w:val="28"/>
        </w:rPr>
        <w:t xml:space="preserve">, </w:t>
      </w:r>
      <w:r w:rsidR="00900E58">
        <w:rPr>
          <w:sz w:val="28"/>
          <w:szCs w:val="28"/>
        </w:rPr>
        <w:t xml:space="preserve">осуществил заведомо ложный вызов сотрудников полиции, а именно позвонил по номеру "102"  </w:t>
      </w:r>
      <w:r w:rsidRPr="00235DE3" w:rsidR="00900E58">
        <w:rPr>
          <w:sz w:val="28"/>
          <w:szCs w:val="28"/>
        </w:rPr>
        <w:t xml:space="preserve">и сообщил  о том, что он </w:t>
      </w:r>
      <w:r>
        <w:rPr>
          <w:sz w:val="28"/>
          <w:szCs w:val="28"/>
        </w:rPr>
        <w:t>убил свою сожительницу  ФИО</w:t>
      </w:r>
      <w:r w:rsidR="00900E58">
        <w:rPr>
          <w:sz w:val="28"/>
          <w:szCs w:val="28"/>
        </w:rPr>
        <w:t xml:space="preserve">, по прибытии на место было установлено, что данная информация носит заведомо ложный характер, </w:t>
      </w:r>
      <w:r w:rsidRPr="000C2071" w:rsidR="00E208B9">
        <w:rPr>
          <w:sz w:val="28"/>
          <w:szCs w:val="28"/>
        </w:rPr>
        <w:t>то есть совершил административное прав</w:t>
      </w:r>
      <w:r w:rsidR="00900E58">
        <w:rPr>
          <w:sz w:val="28"/>
          <w:szCs w:val="28"/>
        </w:rPr>
        <w:t xml:space="preserve">онарушение, предусмотренное </w:t>
      </w:r>
      <w:r w:rsidRPr="000C2071" w:rsidR="00E208B9">
        <w:rPr>
          <w:sz w:val="28"/>
          <w:szCs w:val="28"/>
        </w:rPr>
        <w:t xml:space="preserve"> ст. 1</w:t>
      </w:r>
      <w:r w:rsidR="00900E58">
        <w:rPr>
          <w:sz w:val="28"/>
          <w:szCs w:val="28"/>
        </w:rPr>
        <w:t xml:space="preserve">9.13 </w:t>
      </w:r>
      <w:r w:rsidRPr="000C2071" w:rsidR="00E208B9">
        <w:rPr>
          <w:sz w:val="28"/>
          <w:szCs w:val="28"/>
        </w:rPr>
        <w:t>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Яхнис Л.А.</w:t>
      </w:r>
      <w:r w:rsidR="00E04B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 xml:space="preserve">Согласно разъяснениям  Постановления Пленума Верховного Суда РФ от </w:t>
      </w:r>
      <w:r w:rsidRPr="000C2071">
        <w:rPr>
          <w:sz w:val="28"/>
          <w:szCs w:val="28"/>
        </w:rPr>
        <w:t>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</w:t>
      </w:r>
      <w:r w:rsidRPr="000C2071">
        <w:rPr>
          <w:sz w:val="28"/>
          <w:szCs w:val="28"/>
        </w:rPr>
        <w:t xml:space="preserve">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</w:t>
      </w:r>
      <w:r w:rsidRPr="000C2071">
        <w:rPr>
          <w:sz w:val="28"/>
          <w:szCs w:val="28"/>
        </w:rPr>
        <w:t xml:space="preserve">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</w:t>
      </w:r>
      <w:r w:rsidRPr="000C2071">
        <w:rPr>
          <w:sz w:val="28"/>
          <w:szCs w:val="28"/>
        </w:rPr>
        <w:t>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</w:t>
      </w:r>
      <w:r w:rsidRPr="000C2071">
        <w:rPr>
          <w:sz w:val="28"/>
          <w:szCs w:val="28"/>
        </w:rPr>
        <w:t>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F0552D">
        <w:rPr>
          <w:sz w:val="28"/>
          <w:szCs w:val="28"/>
        </w:rPr>
        <w:t>Яхниса Л.А.</w:t>
      </w:r>
      <w:r w:rsidR="00E04B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</w:t>
      </w:r>
      <w:r w:rsidRPr="000C2071">
        <w:rPr>
          <w:sz w:val="28"/>
          <w:szCs w:val="28"/>
        </w:rPr>
        <w:t>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</w:t>
      </w:r>
      <w:r w:rsidR="00235DE3">
        <w:rPr>
          <w:sz w:val="28"/>
          <w:szCs w:val="28"/>
        </w:rPr>
        <w:t>8201 №</w:t>
      </w:r>
      <w:r w:rsidR="00F0552D">
        <w:rPr>
          <w:sz w:val="28"/>
          <w:szCs w:val="28"/>
        </w:rPr>
        <w:t>126217</w:t>
      </w:r>
      <w:r w:rsidR="00235D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 от </w:t>
      </w:r>
      <w:r w:rsidR="00235DE3">
        <w:rPr>
          <w:sz w:val="28"/>
          <w:szCs w:val="28"/>
        </w:rPr>
        <w:t xml:space="preserve">05 </w:t>
      </w:r>
      <w:r w:rsidR="00F0552D">
        <w:rPr>
          <w:sz w:val="28"/>
          <w:szCs w:val="28"/>
        </w:rPr>
        <w:t>июня</w:t>
      </w:r>
      <w:r w:rsidR="00235DE3">
        <w:rPr>
          <w:sz w:val="28"/>
          <w:szCs w:val="28"/>
        </w:rPr>
        <w:t xml:space="preserve"> 2022 </w:t>
      </w:r>
      <w:r w:rsidRPr="000C2071">
        <w:rPr>
          <w:sz w:val="28"/>
          <w:szCs w:val="28"/>
        </w:rPr>
        <w:t xml:space="preserve">года, из которого следует, что </w:t>
      </w:r>
      <w:r w:rsidRPr="00F0552D" w:rsidR="00F0552D">
        <w:rPr>
          <w:sz w:val="28"/>
          <w:szCs w:val="28"/>
        </w:rPr>
        <w:t xml:space="preserve">Яхнис Л.А. 05 июня 2022 года в 11 часов 570 минут, находясь по адресу: </w:t>
      </w:r>
      <w:r w:rsidRPr="00F0552D" w:rsidR="00F0552D">
        <w:rPr>
          <w:sz w:val="28"/>
          <w:szCs w:val="28"/>
        </w:rPr>
        <w:t>г</w:t>
      </w:r>
      <w:r w:rsidRPr="00F0552D" w:rsidR="00F0552D">
        <w:rPr>
          <w:sz w:val="28"/>
          <w:szCs w:val="28"/>
        </w:rPr>
        <w:t>.Я</w:t>
      </w:r>
      <w:r w:rsidRPr="00F0552D" w:rsidR="00F0552D">
        <w:rPr>
          <w:sz w:val="28"/>
          <w:szCs w:val="28"/>
        </w:rPr>
        <w:t>лта</w:t>
      </w:r>
      <w:r w:rsidRPr="00F0552D" w:rsidR="00F0552D">
        <w:rPr>
          <w:sz w:val="28"/>
          <w:szCs w:val="28"/>
        </w:rPr>
        <w:t xml:space="preserve">, </w:t>
      </w:r>
      <w:r>
        <w:rPr>
          <w:sz w:val="28"/>
          <w:szCs w:val="28"/>
        </w:rPr>
        <w:t>АДРЕС</w:t>
      </w:r>
      <w:r w:rsidRPr="00F0552D" w:rsidR="00F0552D">
        <w:rPr>
          <w:sz w:val="28"/>
          <w:szCs w:val="28"/>
        </w:rPr>
        <w:t xml:space="preserve">, осуществил заведомо ложный вызов сотрудников полиции, а именно позвонил по номеру "102"  и сообщил  о том, что он убил свою сожительницу  </w:t>
      </w:r>
      <w:r>
        <w:rPr>
          <w:sz w:val="28"/>
          <w:szCs w:val="28"/>
        </w:rPr>
        <w:t>ФИО</w:t>
      </w:r>
      <w:r w:rsidRPr="00F0552D" w:rsidR="00F0552D">
        <w:rPr>
          <w:sz w:val="28"/>
          <w:szCs w:val="28"/>
        </w:rPr>
        <w:t>, по прибытии на место было установлено, что данная информация носит заведомо ложный характер</w:t>
      </w:r>
      <w:r w:rsidR="00A461D2">
        <w:rPr>
          <w:sz w:val="28"/>
          <w:szCs w:val="28"/>
        </w:rPr>
        <w:t>, по прибытии на место было установлено, что данная информация носит заведомо ложный характер</w:t>
      </w:r>
      <w:r w:rsidRPr="000C2071" w:rsidR="00A461D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461332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F0552D">
        <w:rPr>
          <w:sz w:val="28"/>
          <w:szCs w:val="28"/>
        </w:rPr>
        <w:t>Яхниса Л.А.</w:t>
      </w:r>
      <w:r w:rsidR="00E04B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</w:t>
      </w:r>
      <w:r w:rsidRPr="000C2071">
        <w:rPr>
          <w:sz w:val="28"/>
          <w:szCs w:val="28"/>
        </w:rPr>
        <w:t>;</w:t>
      </w:r>
    </w:p>
    <w:p w:rsidR="00D65A1E" w:rsidRPr="000C2071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рапортами об обнаружении  признаков состава административного правонарушении ( л.д. 3-5);</w:t>
      </w:r>
    </w:p>
    <w:p w:rsidR="00900E58" w:rsidP="00A461D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F0552D">
        <w:rPr>
          <w:sz w:val="28"/>
          <w:szCs w:val="28"/>
        </w:rPr>
        <w:t>Яхниса Л.А</w:t>
      </w:r>
      <w:r w:rsidR="00235DE3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, из которого следует, что он </w:t>
      </w:r>
      <w:r>
        <w:rPr>
          <w:sz w:val="28"/>
          <w:szCs w:val="28"/>
        </w:rPr>
        <w:t>осуществил заведомо ложный вызов сотрудников полиции, а именно позвонил по номеру "1</w:t>
      </w:r>
      <w:r w:rsidR="00A461D2">
        <w:rPr>
          <w:sz w:val="28"/>
          <w:szCs w:val="28"/>
        </w:rPr>
        <w:t>12</w:t>
      </w:r>
      <w:r>
        <w:rPr>
          <w:sz w:val="28"/>
          <w:szCs w:val="28"/>
        </w:rPr>
        <w:t>"  и сообщи</w:t>
      </w:r>
      <w:r>
        <w:rPr>
          <w:sz w:val="28"/>
          <w:szCs w:val="28"/>
        </w:rPr>
        <w:t xml:space="preserve">л  о том, </w:t>
      </w:r>
      <w:r w:rsidR="00A461D2">
        <w:rPr>
          <w:sz w:val="28"/>
          <w:szCs w:val="28"/>
        </w:rPr>
        <w:t>что</w:t>
      </w:r>
      <w:r w:rsidRPr="00235DE3" w:rsidR="00A461D2">
        <w:rPr>
          <w:sz w:val="28"/>
          <w:szCs w:val="28"/>
        </w:rPr>
        <w:t xml:space="preserve"> он </w:t>
      </w:r>
      <w:r w:rsidRPr="00F0552D" w:rsidR="00F0552D">
        <w:rPr>
          <w:sz w:val="28"/>
          <w:szCs w:val="28"/>
        </w:rPr>
        <w:t xml:space="preserve">убил свою сожительницу 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, однако данная  информация носит заведомо ложный характер, поскольку </w:t>
      </w:r>
      <w:r w:rsidR="00A461D2">
        <w:rPr>
          <w:sz w:val="28"/>
          <w:szCs w:val="28"/>
        </w:rPr>
        <w:t xml:space="preserve">ему было скучно </w:t>
      </w:r>
      <w:r w:rsidRPr="000C2071">
        <w:rPr>
          <w:sz w:val="28"/>
          <w:szCs w:val="28"/>
        </w:rPr>
        <w:t xml:space="preserve">(л.д. </w:t>
      </w:r>
      <w:r w:rsidR="00F0552D">
        <w:rPr>
          <w:sz w:val="28"/>
          <w:szCs w:val="28"/>
        </w:rPr>
        <w:t>6-</w:t>
      </w:r>
      <w:r>
        <w:rPr>
          <w:sz w:val="28"/>
          <w:szCs w:val="28"/>
        </w:rPr>
        <w:t>7</w:t>
      </w:r>
      <w:r w:rsidR="00A461D2">
        <w:rPr>
          <w:sz w:val="28"/>
          <w:szCs w:val="28"/>
        </w:rPr>
        <w:t>)</w:t>
      </w:r>
      <w:r w:rsidR="00F0552D">
        <w:rPr>
          <w:sz w:val="28"/>
          <w:szCs w:val="28"/>
        </w:rPr>
        <w:t>;</w:t>
      </w:r>
    </w:p>
    <w:p w:rsidR="00F0552D" w:rsidP="00A46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52D">
        <w:rPr>
          <w:sz w:val="28"/>
          <w:szCs w:val="28"/>
        </w:rPr>
        <w:t>письменным объяснением</w:t>
      </w:r>
      <w:r>
        <w:rPr>
          <w:sz w:val="28"/>
          <w:szCs w:val="28"/>
        </w:rPr>
        <w:t xml:space="preserve"> ФИО</w:t>
      </w:r>
      <w:r>
        <w:rPr>
          <w:sz w:val="28"/>
          <w:szCs w:val="28"/>
        </w:rPr>
        <w:t xml:space="preserve"> (л.д.9).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Совокупность вышеуказанных доказательств по делу у </w:t>
      </w:r>
      <w:r w:rsidRPr="000C2071">
        <w:rPr>
          <w:sz w:val="28"/>
          <w:szCs w:val="28"/>
        </w:rPr>
        <w:t>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</w:t>
      </w:r>
      <w:r w:rsidRPr="000C2071">
        <w:rPr>
          <w:sz w:val="28"/>
          <w:szCs w:val="28"/>
        </w:rPr>
        <w:t>вления.</w:t>
      </w:r>
    </w:p>
    <w:p w:rsidR="00B93948" w:rsidRPr="00D65A1E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F0552D">
        <w:rPr>
          <w:sz w:val="28"/>
          <w:szCs w:val="28"/>
        </w:rPr>
        <w:t>Яхниса Л.А.</w:t>
      </w:r>
      <w:r w:rsidR="00E04B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</w:t>
      </w:r>
      <w:r w:rsidR="00D65A1E">
        <w:rPr>
          <w:sz w:val="28"/>
          <w:szCs w:val="28"/>
        </w:rPr>
        <w:t>ст. 19</w:t>
      </w:r>
      <w:r w:rsidRPr="000C2071">
        <w:rPr>
          <w:sz w:val="28"/>
          <w:szCs w:val="28"/>
        </w:rPr>
        <w:t>.1</w:t>
      </w:r>
      <w:r w:rsidR="00D65A1E">
        <w:rPr>
          <w:sz w:val="28"/>
          <w:szCs w:val="28"/>
        </w:rPr>
        <w:t>3</w:t>
      </w:r>
      <w:r w:rsidRPr="000C2071">
        <w:rPr>
          <w:sz w:val="28"/>
          <w:szCs w:val="28"/>
        </w:rPr>
        <w:t xml:space="preserve"> КоАП РФ, </w:t>
      </w:r>
      <w:r w:rsidRPr="00D65A1E">
        <w:rPr>
          <w:sz w:val="28"/>
          <w:szCs w:val="28"/>
        </w:rPr>
        <w:t xml:space="preserve">как </w:t>
      </w:r>
      <w:r w:rsidRPr="00D65A1E" w:rsidR="00D65A1E">
        <w:rPr>
          <w:sz w:val="28"/>
          <w:szCs w:val="28"/>
        </w:rPr>
        <w:t>з</w:t>
      </w:r>
      <w:r w:rsidRPr="00D65A1E" w:rsidR="00D65A1E">
        <w:rPr>
          <w:sz w:val="28"/>
          <w:szCs w:val="28"/>
          <w:shd w:val="clear" w:color="auto" w:fill="FFFFFF"/>
        </w:rPr>
        <w:t>аведомо ложный вызов пожарной охраны, полиции, скорой медицинской помощи или иных специализированных служб</w:t>
      </w:r>
      <w:r w:rsidRPr="00D65A1E" w:rsidR="00BC1B97">
        <w:rPr>
          <w:sz w:val="28"/>
          <w:szCs w:val="28"/>
        </w:rPr>
        <w:t xml:space="preserve">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D65A1E">
        <w:rPr>
          <w:sz w:val="28"/>
          <w:szCs w:val="28"/>
        </w:rPr>
        <w:t>При назначении наказания учитывается характер сов</w:t>
      </w:r>
      <w:r w:rsidRPr="00D65A1E">
        <w:rPr>
          <w:sz w:val="28"/>
          <w:szCs w:val="28"/>
        </w:rPr>
        <w:t xml:space="preserve">ершенного правонарушения, личность </w:t>
      </w:r>
      <w:r w:rsidR="00F0552D">
        <w:rPr>
          <w:sz w:val="28"/>
          <w:szCs w:val="28"/>
        </w:rPr>
        <w:t>Яхниса Л.А.</w:t>
      </w:r>
      <w:r w:rsidRPr="00D65A1E" w:rsidR="002D3A4F">
        <w:rPr>
          <w:sz w:val="28"/>
          <w:szCs w:val="28"/>
        </w:rPr>
        <w:t xml:space="preserve">, </w:t>
      </w:r>
      <w:r w:rsidRPr="00D65A1E">
        <w:rPr>
          <w:sz w:val="28"/>
          <w:szCs w:val="28"/>
        </w:rPr>
        <w:t>е</w:t>
      </w:r>
      <w:r w:rsidRPr="00D65A1E" w:rsidR="00F44B2B">
        <w:rPr>
          <w:sz w:val="28"/>
          <w:szCs w:val="28"/>
        </w:rPr>
        <w:t>го</w:t>
      </w:r>
      <w:r w:rsidRPr="00D65A1E">
        <w:rPr>
          <w:sz w:val="28"/>
          <w:szCs w:val="28"/>
        </w:rPr>
        <w:t xml:space="preserve"> имущественное положение</w:t>
      </w:r>
      <w:r w:rsidRPr="000C2071">
        <w:rPr>
          <w:sz w:val="28"/>
          <w:szCs w:val="28"/>
        </w:rPr>
        <w:t>, а также обстоятельства, смягчающие и отягчающие ответственность за совершенное правонарушение.</w:t>
      </w:r>
    </w:p>
    <w:p w:rsidR="00B64BC8" w:rsidP="009C4E12">
      <w:pPr>
        <w:ind w:firstLine="709"/>
        <w:jc w:val="both"/>
        <w:rPr>
          <w:sz w:val="28"/>
          <w:szCs w:val="28"/>
        </w:rPr>
      </w:pPr>
      <w:r w:rsidRPr="00D50923">
        <w:rPr>
          <w:sz w:val="28"/>
          <w:szCs w:val="28"/>
        </w:rPr>
        <w:t>Обстоятельств, смягчающи</w:t>
      </w:r>
      <w:r w:rsidR="009C4E12">
        <w:rPr>
          <w:sz w:val="28"/>
          <w:szCs w:val="28"/>
        </w:rPr>
        <w:t>х или отягощающих</w:t>
      </w:r>
      <w:r w:rsidRPr="00D50923">
        <w:rPr>
          <w:sz w:val="28"/>
          <w:szCs w:val="28"/>
        </w:rPr>
        <w:t xml:space="preserve"> административную ответственность </w:t>
      </w:r>
      <w:r w:rsidR="00F0552D">
        <w:rPr>
          <w:sz w:val="28"/>
          <w:szCs w:val="28"/>
        </w:rPr>
        <w:t>Яхниса Л.А.</w:t>
      </w:r>
      <w:r w:rsidR="009C4E12">
        <w:rPr>
          <w:sz w:val="28"/>
          <w:szCs w:val="28"/>
        </w:rPr>
        <w:t>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F0552D">
        <w:rPr>
          <w:sz w:val="28"/>
          <w:szCs w:val="28"/>
        </w:rPr>
        <w:t>Яхниса Л.А.</w:t>
      </w:r>
      <w:r w:rsidR="00E04B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ст. 1</w:t>
      </w:r>
      <w:r w:rsidR="00D65A1E">
        <w:rPr>
          <w:sz w:val="28"/>
          <w:szCs w:val="28"/>
        </w:rPr>
        <w:t>9</w:t>
      </w:r>
      <w:r w:rsidRPr="000C2071" w:rsidR="00BC1B97">
        <w:rPr>
          <w:sz w:val="28"/>
          <w:szCs w:val="28"/>
        </w:rPr>
        <w:t>.1</w:t>
      </w:r>
      <w:r w:rsidR="00D65A1E">
        <w:rPr>
          <w:sz w:val="28"/>
          <w:szCs w:val="28"/>
        </w:rPr>
        <w:t>3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</w:t>
      </w:r>
      <w:r w:rsidRPr="000C2071">
        <w:rPr>
          <w:sz w:val="28"/>
          <w:szCs w:val="28"/>
        </w:rPr>
        <w:t>9, 29.10, 29.11, КоАП РФ,</w:t>
      </w:r>
    </w:p>
    <w:p w:rsidR="00083551" w:rsidP="00E117C1">
      <w:pPr>
        <w:ind w:firstLine="709"/>
        <w:jc w:val="center"/>
        <w:rPr>
          <w:b/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F0552D">
        <w:rPr>
          <w:sz w:val="28"/>
          <w:szCs w:val="28"/>
        </w:rPr>
        <w:t>Яхниса Льва Александровича</w:t>
      </w:r>
      <w:r w:rsidR="00E04B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ст. 1</w:t>
      </w:r>
      <w:r w:rsidR="00D65A1E">
        <w:rPr>
          <w:sz w:val="28"/>
          <w:szCs w:val="28"/>
        </w:rPr>
        <w:t>9</w:t>
      </w:r>
      <w:r w:rsidRPr="000C2071">
        <w:rPr>
          <w:sz w:val="28"/>
          <w:szCs w:val="28"/>
        </w:rPr>
        <w:t>.1</w:t>
      </w:r>
      <w:r w:rsidR="00D65A1E">
        <w:rPr>
          <w:sz w:val="28"/>
          <w:szCs w:val="28"/>
        </w:rPr>
        <w:t>3</w:t>
      </w:r>
      <w:r w:rsidR="00A461D2">
        <w:rPr>
          <w:sz w:val="28"/>
          <w:szCs w:val="28"/>
        </w:rPr>
        <w:t xml:space="preserve">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D65A1E">
        <w:rPr>
          <w:sz w:val="28"/>
          <w:szCs w:val="28"/>
        </w:rPr>
        <w:t>10</w:t>
      </w:r>
      <w:r w:rsidRPr="00D50923" w:rsidR="00B64BC8">
        <w:rPr>
          <w:sz w:val="28"/>
          <w:szCs w:val="28"/>
        </w:rPr>
        <w:t>00</w:t>
      </w:r>
      <w:r w:rsidRPr="00D50923">
        <w:rPr>
          <w:sz w:val="28"/>
          <w:szCs w:val="28"/>
        </w:rPr>
        <w:t xml:space="preserve"> (</w:t>
      </w:r>
      <w:r w:rsidR="00D65A1E">
        <w:rPr>
          <w:sz w:val="28"/>
          <w:szCs w:val="28"/>
        </w:rPr>
        <w:t>одной тысячи</w:t>
      </w:r>
      <w:r w:rsidRPr="00D50923">
        <w:rPr>
          <w:sz w:val="28"/>
          <w:szCs w:val="28"/>
        </w:rPr>
        <w:t xml:space="preserve">) </w:t>
      </w:r>
      <w:r w:rsidRPr="00D50923">
        <w:rPr>
          <w:sz w:val="28"/>
          <w:szCs w:val="28"/>
        </w:rPr>
        <w:t>рублей</w:t>
      </w:r>
      <w:r w:rsidRPr="00D50923" w:rsidR="00BC1B97">
        <w:rPr>
          <w:sz w:val="28"/>
          <w:szCs w:val="28"/>
        </w:rPr>
        <w:t>.</w:t>
      </w:r>
    </w:p>
    <w:p w:rsidR="00714307" w:rsidP="007143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714307" w:rsidRPr="00780E10" w:rsidP="00714307">
      <w:pPr>
        <w:jc w:val="both"/>
        <w:rPr>
          <w:sz w:val="28"/>
          <w:szCs w:val="28"/>
        </w:rPr>
      </w:pPr>
      <w:r w:rsidRPr="00E6176D">
        <w:rPr>
          <w:sz w:val="28"/>
          <w:szCs w:val="28"/>
        </w:rPr>
        <w:t>юридический адрес: Россия, Республика Крым, 295000, г. Симферополь, ул. Набережная им.60-летия СССР, 28, почтовый адрес: Россия, Республика Крым, 295000,   г. Симферополь, ул. Набережная им.60-л</w:t>
      </w:r>
      <w:r w:rsidRPr="00E6176D">
        <w:rPr>
          <w:sz w:val="28"/>
          <w:szCs w:val="28"/>
        </w:rPr>
        <w:t>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</w:t>
      </w:r>
      <w:r w:rsidRPr="00E6176D">
        <w:rPr>
          <w:sz w:val="28"/>
          <w:szCs w:val="28"/>
        </w:rPr>
        <w:t xml:space="preserve">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 </w:t>
      </w:r>
      <w:r>
        <w:rPr>
          <w:sz w:val="28"/>
          <w:szCs w:val="28"/>
        </w:rPr>
        <w:t>КБК:</w:t>
      </w:r>
      <w:r w:rsidRPr="00C77960" w:rsidR="00C77960">
        <w:rPr>
          <w:sz w:val="28"/>
          <w:szCs w:val="28"/>
        </w:rPr>
        <w:t xml:space="preserve">  </w:t>
      </w:r>
      <w:r w:rsidRPr="00C77960">
        <w:rPr>
          <w:sz w:val="28"/>
          <w:szCs w:val="28"/>
        </w:rPr>
        <w:t xml:space="preserve"> </w:t>
      </w:r>
      <w:r w:rsidRPr="00B604E1" w:rsidR="00B604E1">
        <w:rPr>
          <w:sz w:val="28"/>
          <w:szCs w:val="28"/>
        </w:rPr>
        <w:t>828 1 16 01193 01 0013 140</w:t>
      </w:r>
      <w:r w:rsidRPr="00A64628" w:rsidR="00A64628">
        <w:rPr>
          <w:sz w:val="28"/>
          <w:szCs w:val="28"/>
        </w:rPr>
        <w:tab/>
        <w:t>- штрафы за заведомо ложный вызов специализированных служб</w:t>
      </w:r>
      <w:r w:rsidR="00A64628">
        <w:rPr>
          <w:sz w:val="28"/>
          <w:szCs w:val="28"/>
        </w:rPr>
        <w:t xml:space="preserve">, </w:t>
      </w:r>
      <w:r w:rsidRPr="00A64628" w:rsidR="00C77960">
        <w:rPr>
          <w:sz w:val="28"/>
          <w:szCs w:val="28"/>
        </w:rPr>
        <w:t>УИН:</w:t>
      </w:r>
      <w:r w:rsidR="00C77960">
        <w:rPr>
          <w:sz w:val="28"/>
          <w:szCs w:val="28"/>
        </w:rPr>
        <w:t xml:space="preserve"> </w:t>
      </w:r>
      <w:r w:rsidRPr="00E6405A" w:rsidR="00E6405A">
        <w:rPr>
          <w:sz w:val="28"/>
          <w:szCs w:val="28"/>
        </w:rPr>
        <w:t xml:space="preserve"> </w:t>
      </w:r>
      <w:r w:rsidRPr="002B4588" w:rsidR="002B4588">
        <w:rPr>
          <w:sz w:val="28"/>
          <w:szCs w:val="28"/>
        </w:rPr>
        <w:t>0410760300945002652219154</w:t>
      </w:r>
      <w:r w:rsidR="002B4588">
        <w:rPr>
          <w:sz w:val="28"/>
          <w:szCs w:val="28"/>
        </w:rPr>
        <w:t>;</w:t>
      </w:r>
      <w:r w:rsidR="00C77960">
        <w:rPr>
          <w:sz w:val="28"/>
          <w:szCs w:val="28"/>
        </w:rPr>
        <w:t xml:space="preserve"> постановление </w:t>
      </w:r>
      <w:r w:rsidRPr="00E6405A">
        <w:rPr>
          <w:sz w:val="28"/>
          <w:szCs w:val="28"/>
        </w:rPr>
        <w:t>№</w:t>
      </w:r>
      <w:r w:rsidR="00A461D2">
        <w:rPr>
          <w:sz w:val="28"/>
          <w:szCs w:val="28"/>
        </w:rPr>
        <w:t xml:space="preserve"> 5-94</w:t>
      </w:r>
      <w:r w:rsidRPr="00780E10">
        <w:rPr>
          <w:sz w:val="28"/>
          <w:szCs w:val="28"/>
        </w:rPr>
        <w:t>-</w:t>
      </w:r>
      <w:r w:rsidR="002D428A">
        <w:rPr>
          <w:sz w:val="28"/>
          <w:szCs w:val="28"/>
        </w:rPr>
        <w:t>265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</w:t>
      </w:r>
      <w:r w:rsidR="00A461D2">
        <w:rPr>
          <w:sz w:val="28"/>
          <w:szCs w:val="28"/>
        </w:rPr>
        <w:t>2</w:t>
      </w:r>
      <w:r w:rsidR="00AF5AFF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F0552D">
        <w:rPr>
          <w:sz w:val="28"/>
          <w:szCs w:val="28"/>
        </w:rPr>
        <w:t>Яхниса Л.А.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0C2071">
        <w:rPr>
          <w:sz w:val="28"/>
          <w:szCs w:val="28"/>
        </w:rPr>
        <w:t>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0C2071">
        <w:rPr>
          <w:sz w:val="28"/>
          <w:szCs w:val="28"/>
        </w:rPr>
        <w:t xml:space="preserve">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F0552D">
        <w:rPr>
          <w:sz w:val="28"/>
          <w:szCs w:val="28"/>
        </w:rPr>
        <w:t>Яхниса Л.А.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</w:t>
      </w:r>
      <w:r w:rsidRPr="000C2071">
        <w:rPr>
          <w:sz w:val="28"/>
          <w:szCs w:val="28"/>
        </w:rPr>
        <w:t>тановление может быть обжаловано в Ялтинский городской суд Республики Крым через судебный участок №9</w:t>
      </w:r>
      <w:r w:rsidR="00E04BE3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</w:t>
      </w:r>
      <w:r w:rsidR="00E04BE3">
        <w:rPr>
          <w:sz w:val="28"/>
          <w:szCs w:val="28"/>
        </w:rPr>
        <w:t xml:space="preserve">            </w:t>
      </w:r>
      <w:r w:rsidR="00B64BC8">
        <w:rPr>
          <w:sz w:val="28"/>
          <w:szCs w:val="28"/>
        </w:rPr>
        <w:t>подпись</w:t>
      </w:r>
      <w:r w:rsidR="00E04BE3">
        <w:rPr>
          <w:sz w:val="28"/>
          <w:szCs w:val="28"/>
        </w:rPr>
        <w:t xml:space="preserve">                                        </w:t>
      </w:r>
      <w:r w:rsidRPr="000C2071">
        <w:rPr>
          <w:sz w:val="28"/>
          <w:szCs w:val="28"/>
        </w:rPr>
        <w:t>Е.Л. Бекенштейн</w:t>
      </w:r>
    </w:p>
    <w:sectPr w:rsidSect="002D428A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366"/>
    <w:rsid w:val="00040C47"/>
    <w:rsid w:val="00052B4B"/>
    <w:rsid w:val="00056997"/>
    <w:rsid w:val="00083551"/>
    <w:rsid w:val="00085FD2"/>
    <w:rsid w:val="000C2071"/>
    <w:rsid w:val="000C6F2B"/>
    <w:rsid w:val="000D0884"/>
    <w:rsid w:val="000E583A"/>
    <w:rsid w:val="00132E03"/>
    <w:rsid w:val="00145D0F"/>
    <w:rsid w:val="0015583D"/>
    <w:rsid w:val="001562D8"/>
    <w:rsid w:val="00163EBE"/>
    <w:rsid w:val="0017242B"/>
    <w:rsid w:val="00185E13"/>
    <w:rsid w:val="001A7EA5"/>
    <w:rsid w:val="001B0B2F"/>
    <w:rsid w:val="001B3A3D"/>
    <w:rsid w:val="001B615F"/>
    <w:rsid w:val="001C49C9"/>
    <w:rsid w:val="00200963"/>
    <w:rsid w:val="00206F7C"/>
    <w:rsid w:val="00235DE3"/>
    <w:rsid w:val="00243660"/>
    <w:rsid w:val="00256091"/>
    <w:rsid w:val="00257117"/>
    <w:rsid w:val="00290EA0"/>
    <w:rsid w:val="002B4588"/>
    <w:rsid w:val="002C05B6"/>
    <w:rsid w:val="002D3A4F"/>
    <w:rsid w:val="002D428A"/>
    <w:rsid w:val="002E571F"/>
    <w:rsid w:val="002E7277"/>
    <w:rsid w:val="00353408"/>
    <w:rsid w:val="00377EFC"/>
    <w:rsid w:val="00385B5D"/>
    <w:rsid w:val="00387831"/>
    <w:rsid w:val="00392807"/>
    <w:rsid w:val="003A7984"/>
    <w:rsid w:val="003B08A2"/>
    <w:rsid w:val="00454842"/>
    <w:rsid w:val="00461332"/>
    <w:rsid w:val="004A5ACB"/>
    <w:rsid w:val="004B63B2"/>
    <w:rsid w:val="004C22E2"/>
    <w:rsid w:val="004C6162"/>
    <w:rsid w:val="00513F90"/>
    <w:rsid w:val="00514E06"/>
    <w:rsid w:val="00546B0B"/>
    <w:rsid w:val="00566383"/>
    <w:rsid w:val="005A5DDB"/>
    <w:rsid w:val="005C0D5F"/>
    <w:rsid w:val="005C71C6"/>
    <w:rsid w:val="005D41AD"/>
    <w:rsid w:val="006264CC"/>
    <w:rsid w:val="00667EAB"/>
    <w:rsid w:val="00676415"/>
    <w:rsid w:val="00714307"/>
    <w:rsid w:val="00745F5A"/>
    <w:rsid w:val="00780E10"/>
    <w:rsid w:val="00783762"/>
    <w:rsid w:val="00783933"/>
    <w:rsid w:val="007B5429"/>
    <w:rsid w:val="007C61A0"/>
    <w:rsid w:val="007E4396"/>
    <w:rsid w:val="00837207"/>
    <w:rsid w:val="0087187D"/>
    <w:rsid w:val="008E4E23"/>
    <w:rsid w:val="008E527C"/>
    <w:rsid w:val="008F3185"/>
    <w:rsid w:val="00900E58"/>
    <w:rsid w:val="00920979"/>
    <w:rsid w:val="00982D1D"/>
    <w:rsid w:val="009B1288"/>
    <w:rsid w:val="009B4DEF"/>
    <w:rsid w:val="009C4E12"/>
    <w:rsid w:val="009C6494"/>
    <w:rsid w:val="009E7CCD"/>
    <w:rsid w:val="009F03B9"/>
    <w:rsid w:val="00A007FD"/>
    <w:rsid w:val="00A33FB5"/>
    <w:rsid w:val="00A461D2"/>
    <w:rsid w:val="00A62D88"/>
    <w:rsid w:val="00A64628"/>
    <w:rsid w:val="00A661B3"/>
    <w:rsid w:val="00A66BAD"/>
    <w:rsid w:val="00A73B38"/>
    <w:rsid w:val="00AB1817"/>
    <w:rsid w:val="00AC0E5E"/>
    <w:rsid w:val="00AC505B"/>
    <w:rsid w:val="00AF5AFF"/>
    <w:rsid w:val="00AF7416"/>
    <w:rsid w:val="00B1241A"/>
    <w:rsid w:val="00B124C9"/>
    <w:rsid w:val="00B27717"/>
    <w:rsid w:val="00B41E47"/>
    <w:rsid w:val="00B52142"/>
    <w:rsid w:val="00B604E1"/>
    <w:rsid w:val="00B64BC8"/>
    <w:rsid w:val="00B73796"/>
    <w:rsid w:val="00B7398F"/>
    <w:rsid w:val="00B909A2"/>
    <w:rsid w:val="00B93948"/>
    <w:rsid w:val="00BA045F"/>
    <w:rsid w:val="00BA4AFE"/>
    <w:rsid w:val="00BB57C4"/>
    <w:rsid w:val="00BB7A4B"/>
    <w:rsid w:val="00BC1B97"/>
    <w:rsid w:val="00BE5A44"/>
    <w:rsid w:val="00C04F07"/>
    <w:rsid w:val="00C121D8"/>
    <w:rsid w:val="00C730D0"/>
    <w:rsid w:val="00C77960"/>
    <w:rsid w:val="00C876E5"/>
    <w:rsid w:val="00CA6BE2"/>
    <w:rsid w:val="00CC0898"/>
    <w:rsid w:val="00CC2C7E"/>
    <w:rsid w:val="00CD3103"/>
    <w:rsid w:val="00D1035F"/>
    <w:rsid w:val="00D44683"/>
    <w:rsid w:val="00D50923"/>
    <w:rsid w:val="00D6142F"/>
    <w:rsid w:val="00D63343"/>
    <w:rsid w:val="00D63DA6"/>
    <w:rsid w:val="00D64939"/>
    <w:rsid w:val="00D65A1E"/>
    <w:rsid w:val="00D771EE"/>
    <w:rsid w:val="00DA111E"/>
    <w:rsid w:val="00DA67AC"/>
    <w:rsid w:val="00DE4078"/>
    <w:rsid w:val="00E04BE3"/>
    <w:rsid w:val="00E10197"/>
    <w:rsid w:val="00E117C1"/>
    <w:rsid w:val="00E208B9"/>
    <w:rsid w:val="00E415EF"/>
    <w:rsid w:val="00E6176D"/>
    <w:rsid w:val="00E6405A"/>
    <w:rsid w:val="00EE1DF2"/>
    <w:rsid w:val="00F0552D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table" w:styleId="TableGrid">
    <w:name w:val="Table Grid"/>
    <w:basedOn w:val="TableNormal"/>
    <w:uiPriority w:val="59"/>
    <w:rsid w:val="00E640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0"/>
    <w:rsid w:val="00BB57C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BB5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28C49-7275-4842-8A94-D84B3F8C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