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442929">
        <w:rPr>
          <w:sz w:val="20"/>
          <w:szCs w:val="20"/>
        </w:rPr>
        <w:t>286</w:t>
      </w:r>
      <w:r w:rsidR="00A73EA0">
        <w:rPr>
          <w:sz w:val="20"/>
          <w:szCs w:val="20"/>
          <w:lang w:val="en-US"/>
        </w:rPr>
        <w:t>\</w:t>
      </w:r>
      <w:r w:rsidR="00491B17">
        <w:rPr>
          <w:sz w:val="20"/>
          <w:szCs w:val="20"/>
        </w:rPr>
        <w:t>201</w:t>
      </w:r>
      <w:r w:rsidR="00442929">
        <w:rPr>
          <w:sz w:val="20"/>
          <w:szCs w:val="20"/>
        </w:rPr>
        <w:t>9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20 августа</w:t>
      </w:r>
      <w:r w:rsidR="00C311EA">
        <w:t xml:space="preserve"> 201</w:t>
      </w:r>
      <w:r>
        <w:t>9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>
        <w:t xml:space="preserve">  </w:t>
      </w:r>
      <w:r w:rsidR="00442929">
        <w:t>Шевченко Игоря Игоревича</w:t>
      </w:r>
      <w:r w:rsidR="00A73EA0">
        <w:t>,</w:t>
      </w:r>
      <w:r w:rsidRPr="00361991">
        <w:t xml:space="preserve"> </w:t>
      </w:r>
      <w:r w:rsidR="00FD4406">
        <w:t>«персональные данные»</w:t>
      </w:r>
      <w:r w:rsidR="005C5513">
        <w:t>,</w:t>
      </w:r>
      <w:r w:rsidRPr="00361991">
        <w:t xml:space="preserve">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ст. 15.33</w:t>
      </w:r>
      <w:r w:rsidR="00442929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Шевченко И.И.</w:t>
      </w:r>
      <w:r w:rsidR="00491B17">
        <w:t xml:space="preserve"> являясь </w:t>
      </w:r>
      <w:r w:rsidR="00F43E99">
        <w:t>директором ООО</w:t>
      </w:r>
      <w:r>
        <w:t xml:space="preserve">, </w:t>
      </w:r>
      <w:r w:rsidR="000A24E2">
        <w:t xml:space="preserve">не </w:t>
      </w:r>
      <w:r w:rsidR="00491B17">
        <w:t>предоставил</w:t>
      </w:r>
      <w:r w:rsidR="004325D7">
        <w:t xml:space="preserve"> сведения по форме СЗВ-М (</w:t>
      </w:r>
      <w:r w:rsidR="00491B17">
        <w:t xml:space="preserve">ежемесячная отчетность)  за </w:t>
      </w:r>
      <w:r>
        <w:t>апрель</w:t>
      </w:r>
      <w:r w:rsidR="00A73EA0">
        <w:t xml:space="preserve"> 201</w:t>
      </w:r>
      <w:r>
        <w:t>9</w:t>
      </w:r>
      <w:r w:rsidR="00A73EA0">
        <w:t xml:space="preserve"> года</w:t>
      </w:r>
      <w:r w:rsidR="00DA6EC3">
        <w:t xml:space="preserve">, </w:t>
      </w:r>
      <w:r>
        <w:t xml:space="preserve">отчет отправлен почтой 06 июня 2019 года на бумажном носителе на 1 застрахованного лица. </w:t>
      </w:r>
      <w:r>
        <w:t>Установленный законодательском срок сдачи отчётности до 15 мая 2019 года</w:t>
      </w:r>
      <w:r w:rsidR="00E91533">
        <w:t>, в результате чего совершил правонарушение, предусм</w:t>
      </w:r>
      <w:r w:rsidR="004325D7">
        <w:t>отренное ч. 2 ст. 15.33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EB6DDC" w:rsidP="00526253">
      <w:pPr>
        <w:jc w:val="both"/>
      </w:pPr>
      <w:r w:rsidRPr="00EB6DDC">
        <w:rPr>
          <w:color w:val="000000"/>
        </w:rPr>
        <w:t xml:space="preserve">           Лицо, в отношении которого </w:t>
      </w:r>
      <w:r w:rsidRPr="00EB6DDC">
        <w:rPr>
          <w:color w:val="000000"/>
        </w:rPr>
        <w:t xml:space="preserve">ведется дело об административном правонарушении </w:t>
      </w:r>
      <w:r w:rsidR="00442929">
        <w:rPr>
          <w:color w:val="000000"/>
        </w:rPr>
        <w:t xml:space="preserve">Шевченко И.И. </w:t>
      </w:r>
      <w:r w:rsidRPr="00EB6DDC">
        <w:rPr>
          <w:color w:val="000000"/>
        </w:rPr>
        <w:t>в судебное заседание не явил</w:t>
      </w:r>
      <w:r w:rsidRPr="00EB6DDC" w:rsidR="00AF27F2">
        <w:rPr>
          <w:color w:val="000000"/>
        </w:rPr>
        <w:t>ся</w:t>
      </w:r>
      <w:r w:rsidRPr="00EB6DDC">
        <w:rPr>
          <w:color w:val="000000"/>
        </w:rPr>
        <w:t>, извещен надлежащим образом о месте и времени рассмотрения дела</w:t>
      </w:r>
      <w:r w:rsidRPr="00EB6DDC" w:rsidR="00526253">
        <w:rPr>
          <w:color w:val="000000"/>
        </w:rPr>
        <w:t>,</w:t>
      </w:r>
      <w:r w:rsidRPr="00EB6DDC">
        <w:rPr>
          <w:color w:val="000000"/>
        </w:rPr>
        <w:t xml:space="preserve"> </w:t>
      </w:r>
      <w:r w:rsidRPr="00EB6DDC">
        <w:t>не сообщил о причинах неявки в судебное заседание и не ходатайствовал об отложении судебного заседания.</w:t>
      </w:r>
    </w:p>
    <w:p w:rsidR="00E91533" w:rsidRPr="00EB6DDC" w:rsidP="00E91533">
      <w:pPr>
        <w:ind w:firstLine="540"/>
        <w:jc w:val="both"/>
      </w:pPr>
      <w:r w:rsidRPr="00EB6DDC">
        <w:rPr>
          <w:color w:val="000000"/>
        </w:rPr>
        <w:t xml:space="preserve">  В силу ч. 2 ст. 25.1 КоАП РФ, разъяснений </w:t>
      </w:r>
      <w:r w:rsidRPr="00EB6DDC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B6DDC">
          <w:t>2005 г</w:t>
        </w:r>
      </w:smartTag>
      <w:r w:rsidRPr="00EB6DDC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EB6DDC">
        <w:rPr>
          <w:color w:val="000000"/>
        </w:rPr>
        <w:t xml:space="preserve"> мировой судья считает возможным рассмотреть дело в отсутствие не явивше</w:t>
      </w:r>
      <w:r w:rsidRPr="00EB6DDC" w:rsidR="00AF27F2">
        <w:rPr>
          <w:color w:val="000000"/>
        </w:rPr>
        <w:t xml:space="preserve">гося </w:t>
      </w:r>
      <w:r w:rsidR="00442929">
        <w:rPr>
          <w:color w:val="000000"/>
        </w:rPr>
        <w:t>Шевченко И.И.</w:t>
      </w:r>
      <w:r w:rsidRPr="00EB6DDC" w:rsidR="00526253">
        <w:t xml:space="preserve"> </w:t>
      </w:r>
      <w:r w:rsidRPr="00EB6DDC" w:rsidR="00A52E6F">
        <w:t xml:space="preserve"> </w:t>
      </w:r>
      <w:r w:rsidRPr="00EB6DDC"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Шевченко И.И.</w:t>
      </w:r>
      <w:r>
        <w:t xml:space="preserve"> </w:t>
      </w:r>
      <w:r w:rsidRPr="00361991">
        <w:t xml:space="preserve">является </w:t>
      </w:r>
      <w:r w:rsidR="00F43E99">
        <w:t>директором ООО,</w:t>
      </w:r>
      <w:r w:rsidRPr="00361991">
        <w:t xml:space="preserve"> 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442929" w:rsidP="00DA6EC3">
      <w:pPr>
        <w:ind w:firstLine="567"/>
        <w:jc w:val="both"/>
      </w:pPr>
      <w:r>
        <w:t xml:space="preserve">           </w:t>
      </w:r>
      <w:r w:rsidRPr="00361991">
        <w:t>Согласно материалов</w:t>
      </w:r>
      <w:r w:rsidRPr="00361991">
        <w:t xml:space="preserve"> дела</w:t>
      </w:r>
      <w:r w:rsidR="006B7F78">
        <w:t>,</w:t>
      </w:r>
      <w:r w:rsidRPr="00361991">
        <w:t xml:space="preserve"> </w:t>
      </w:r>
      <w:r>
        <w:t xml:space="preserve">Шевченко И.И. являясь директором ООО, не предоставил сведения по форме СЗВ-М (ежемесячная отчетность)  за апрель 2019 года, отчет отправлен почтой 06 июня 2019 года на бумажном носителе на 1 застрахованного лица. Установленный </w:t>
      </w:r>
      <w:r>
        <w:t>законодательском</w:t>
      </w:r>
      <w:r>
        <w:t xml:space="preserve"> срок сдачи отчётности до 15 мая 2019 года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442929">
        <w:t>509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442929">
        <w:t>25</w:t>
      </w:r>
      <w:r w:rsidR="0067328D">
        <w:t>.</w:t>
      </w:r>
      <w:r w:rsidR="00442929">
        <w:t>07</w:t>
      </w:r>
      <w:r w:rsidR="0067328D">
        <w:t>.201</w:t>
      </w:r>
      <w:r w:rsidR="00442929">
        <w:t>9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</w:t>
      </w:r>
      <w:r w:rsidRPr="00361991">
        <w:t>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="00F43E99">
        <w:t xml:space="preserve">директора ООО </w:t>
      </w:r>
      <w:r w:rsidR="00442929">
        <w:t>Шевченко И.И.</w:t>
      </w:r>
      <w:r w:rsidR="00907241">
        <w:rPr>
          <w:bCs/>
        </w:rPr>
        <w:t xml:space="preserve"> </w:t>
      </w:r>
      <w:r w:rsidRPr="00361991">
        <w:t>имеется  состав административного правонарушения, предусмотренного ст. 15.33</w:t>
      </w:r>
      <w:r w:rsidR="00442929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B95240">
        <w:t>го</w:t>
      </w:r>
      <w:r w:rsidRPr="00361991">
        <w:t xml:space="preserve"> личность,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F43E99">
        <w:t>директор</w:t>
      </w:r>
      <w:r w:rsidR="00F43E99">
        <w:t>а ООО</w:t>
      </w:r>
      <w:r w:rsidR="00F43E99">
        <w:t xml:space="preserve"> </w:t>
      </w:r>
      <w:r w:rsidR="00F43E99">
        <w:t xml:space="preserve"> </w:t>
      </w:r>
      <w:r w:rsidR="00442929">
        <w:t>Шевченко Игоря Игоревича</w:t>
      </w:r>
      <w:r w:rsidR="00B95240">
        <w:t xml:space="preserve"> </w:t>
      </w:r>
      <w:r w:rsidRPr="00361991">
        <w:t>виновн</w:t>
      </w:r>
      <w:r w:rsidR="00B95240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442929">
        <w:t>.2</w:t>
      </w:r>
      <w:r w:rsidRPr="00361991">
        <w:t xml:space="preserve"> КоАП РФ и подвергнуть е</w:t>
      </w:r>
      <w:r w:rsidR="00DA6EC3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RPr="00361991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AF27F2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0A24E2"/>
    <w:rsid w:val="001042CD"/>
    <w:rsid w:val="001156B7"/>
    <w:rsid w:val="00180C96"/>
    <w:rsid w:val="001B086F"/>
    <w:rsid w:val="001B6077"/>
    <w:rsid w:val="001E5A33"/>
    <w:rsid w:val="00290325"/>
    <w:rsid w:val="002A21FE"/>
    <w:rsid w:val="002C2375"/>
    <w:rsid w:val="002C3534"/>
    <w:rsid w:val="00301384"/>
    <w:rsid w:val="00325B5B"/>
    <w:rsid w:val="003520B2"/>
    <w:rsid w:val="00361991"/>
    <w:rsid w:val="003707E8"/>
    <w:rsid w:val="003A1828"/>
    <w:rsid w:val="003B1318"/>
    <w:rsid w:val="003B40FD"/>
    <w:rsid w:val="003D22D8"/>
    <w:rsid w:val="003E3B9D"/>
    <w:rsid w:val="004325D7"/>
    <w:rsid w:val="00442929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430B"/>
    <w:rsid w:val="00577955"/>
    <w:rsid w:val="005814F1"/>
    <w:rsid w:val="005C5513"/>
    <w:rsid w:val="005C735A"/>
    <w:rsid w:val="005D1A5E"/>
    <w:rsid w:val="005D6DE1"/>
    <w:rsid w:val="00607E4B"/>
    <w:rsid w:val="00667F48"/>
    <w:rsid w:val="0067328D"/>
    <w:rsid w:val="006B7F78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907241"/>
    <w:rsid w:val="00952E66"/>
    <w:rsid w:val="00970A8B"/>
    <w:rsid w:val="009841FE"/>
    <w:rsid w:val="00993C0D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AF27F2"/>
    <w:rsid w:val="00B2186C"/>
    <w:rsid w:val="00B27D37"/>
    <w:rsid w:val="00B46483"/>
    <w:rsid w:val="00B50D37"/>
    <w:rsid w:val="00B60666"/>
    <w:rsid w:val="00B809D0"/>
    <w:rsid w:val="00B91AA8"/>
    <w:rsid w:val="00B95240"/>
    <w:rsid w:val="00C2750B"/>
    <w:rsid w:val="00C311EA"/>
    <w:rsid w:val="00C501DA"/>
    <w:rsid w:val="00CB0048"/>
    <w:rsid w:val="00CC03DE"/>
    <w:rsid w:val="00D65286"/>
    <w:rsid w:val="00DA6EC3"/>
    <w:rsid w:val="00DB3606"/>
    <w:rsid w:val="00DD7A73"/>
    <w:rsid w:val="00DE59FD"/>
    <w:rsid w:val="00E91533"/>
    <w:rsid w:val="00EA6F37"/>
    <w:rsid w:val="00EB6DDC"/>
    <w:rsid w:val="00ED4208"/>
    <w:rsid w:val="00EE55CF"/>
    <w:rsid w:val="00EF5199"/>
    <w:rsid w:val="00EF56D9"/>
    <w:rsid w:val="00F01409"/>
    <w:rsid w:val="00F43E99"/>
    <w:rsid w:val="00F444B1"/>
    <w:rsid w:val="00F82060"/>
    <w:rsid w:val="00F93BB5"/>
    <w:rsid w:val="00FD4406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07E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7E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0E07-1E3F-4056-82BF-99E50B17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