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D38" w:rsidRPr="00614E7C" w:rsidP="008631A5">
      <w:pPr>
        <w:pStyle w:val="NoSpacing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614E7C">
        <w:rPr>
          <w:rFonts w:ascii="Times New Roman" w:hAnsi="Times New Roman"/>
          <w:sz w:val="24"/>
          <w:szCs w:val="24"/>
        </w:rPr>
        <w:t>Дело № 5-9</w:t>
      </w:r>
      <w:r w:rsidRPr="00614E7C" w:rsidR="00A064C5">
        <w:rPr>
          <w:rFonts w:ascii="Times New Roman" w:hAnsi="Times New Roman"/>
          <w:sz w:val="24"/>
          <w:szCs w:val="24"/>
        </w:rPr>
        <w:t>4</w:t>
      </w:r>
      <w:r w:rsidRPr="00614E7C">
        <w:rPr>
          <w:rFonts w:ascii="Times New Roman" w:hAnsi="Times New Roman"/>
          <w:sz w:val="24"/>
          <w:szCs w:val="24"/>
        </w:rPr>
        <w:t>-</w:t>
      </w:r>
      <w:r w:rsidRPr="00614E7C" w:rsidR="00A064C5">
        <w:rPr>
          <w:rFonts w:ascii="Times New Roman" w:hAnsi="Times New Roman"/>
          <w:sz w:val="24"/>
          <w:szCs w:val="24"/>
        </w:rPr>
        <w:t>300</w:t>
      </w:r>
      <w:r w:rsidRPr="00614E7C" w:rsidR="0088610E">
        <w:rPr>
          <w:rFonts w:ascii="Times New Roman" w:hAnsi="Times New Roman"/>
          <w:sz w:val="24"/>
          <w:szCs w:val="24"/>
        </w:rPr>
        <w:t>/2024</w:t>
      </w:r>
    </w:p>
    <w:p w:rsidR="00040D38" w:rsidRPr="00614E7C" w:rsidP="008631A5">
      <w:pPr>
        <w:pStyle w:val="NoSpacing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614E7C">
        <w:rPr>
          <w:rFonts w:ascii="Times New Roman" w:hAnsi="Times New Roman"/>
          <w:sz w:val="24"/>
          <w:szCs w:val="24"/>
        </w:rPr>
        <w:t>91</w:t>
      </w:r>
      <w:r w:rsidRPr="00614E7C">
        <w:rPr>
          <w:rFonts w:ascii="Times New Roman" w:hAnsi="Times New Roman"/>
          <w:sz w:val="24"/>
          <w:szCs w:val="24"/>
          <w:lang w:val="en-US"/>
        </w:rPr>
        <w:t>MS</w:t>
      </w:r>
      <w:r w:rsidRPr="00614E7C">
        <w:rPr>
          <w:rFonts w:ascii="Times New Roman" w:hAnsi="Times New Roman"/>
          <w:sz w:val="24"/>
          <w:szCs w:val="24"/>
        </w:rPr>
        <w:t>009</w:t>
      </w:r>
      <w:r w:rsidRPr="00614E7C" w:rsidR="00A064C5">
        <w:rPr>
          <w:rFonts w:ascii="Times New Roman" w:hAnsi="Times New Roman"/>
          <w:sz w:val="24"/>
          <w:szCs w:val="24"/>
        </w:rPr>
        <w:t>4</w:t>
      </w:r>
      <w:r w:rsidRPr="00614E7C">
        <w:rPr>
          <w:rFonts w:ascii="Times New Roman" w:hAnsi="Times New Roman"/>
          <w:sz w:val="24"/>
          <w:szCs w:val="24"/>
        </w:rPr>
        <w:t>-01-</w:t>
      </w:r>
      <w:r w:rsidRPr="00614E7C" w:rsidR="00E32694">
        <w:rPr>
          <w:rFonts w:ascii="Times New Roman" w:hAnsi="Times New Roman"/>
          <w:sz w:val="24"/>
          <w:szCs w:val="24"/>
        </w:rPr>
        <w:t>2024-00</w:t>
      </w:r>
      <w:r w:rsidRPr="00614E7C" w:rsidR="00A064C5">
        <w:rPr>
          <w:rFonts w:ascii="Times New Roman" w:hAnsi="Times New Roman"/>
          <w:sz w:val="24"/>
          <w:szCs w:val="24"/>
        </w:rPr>
        <w:t>2288-51</w:t>
      </w:r>
    </w:p>
    <w:p w:rsidR="00040D38" w:rsidRPr="00614E7C" w:rsidP="008631A5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ПОСТАНОВЛЕНИЕ</w:t>
      </w:r>
    </w:p>
    <w:p w:rsidR="00040D38" w:rsidRPr="00614E7C" w:rsidP="008631A5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040D38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г. Ялта</w:t>
      </w:r>
      <w:r w:rsidRPr="00614E7C">
        <w:rPr>
          <w:rFonts w:ascii="Times New Roman" w:hAnsi="Times New Roman"/>
          <w:sz w:val="26"/>
          <w:szCs w:val="26"/>
        </w:rPr>
        <w:tab/>
      </w:r>
      <w:r w:rsidRPr="00614E7C">
        <w:rPr>
          <w:rFonts w:ascii="Times New Roman" w:hAnsi="Times New Roman"/>
          <w:sz w:val="26"/>
          <w:szCs w:val="26"/>
        </w:rPr>
        <w:tab/>
      </w:r>
      <w:r w:rsidRPr="00614E7C">
        <w:rPr>
          <w:rFonts w:ascii="Times New Roman" w:hAnsi="Times New Roman"/>
          <w:sz w:val="26"/>
          <w:szCs w:val="26"/>
        </w:rPr>
        <w:tab/>
      </w:r>
      <w:r w:rsidRPr="00614E7C">
        <w:rPr>
          <w:rFonts w:ascii="Times New Roman" w:hAnsi="Times New Roman"/>
          <w:sz w:val="26"/>
          <w:szCs w:val="26"/>
        </w:rPr>
        <w:tab/>
      </w:r>
      <w:r w:rsidRPr="00614E7C">
        <w:rPr>
          <w:rFonts w:ascii="Times New Roman" w:hAnsi="Times New Roman"/>
          <w:sz w:val="26"/>
          <w:szCs w:val="26"/>
        </w:rPr>
        <w:tab/>
        <w:t xml:space="preserve">   </w:t>
      </w:r>
      <w:r w:rsidRPr="00614E7C">
        <w:rPr>
          <w:rFonts w:ascii="Times New Roman" w:hAnsi="Times New Roman"/>
          <w:sz w:val="26"/>
          <w:szCs w:val="26"/>
        </w:rPr>
        <w:tab/>
      </w:r>
      <w:r w:rsidRPr="00614E7C">
        <w:rPr>
          <w:rFonts w:ascii="Times New Roman" w:hAnsi="Times New Roman"/>
          <w:sz w:val="26"/>
          <w:szCs w:val="26"/>
        </w:rPr>
        <w:tab/>
        <w:t xml:space="preserve">              </w:t>
      </w:r>
      <w:r w:rsidRPr="00614E7C" w:rsidR="00EB5151">
        <w:rPr>
          <w:rFonts w:ascii="Times New Roman" w:hAnsi="Times New Roman"/>
          <w:sz w:val="26"/>
          <w:szCs w:val="26"/>
        </w:rPr>
        <w:t xml:space="preserve">     </w:t>
      </w:r>
      <w:r w:rsidRPr="00614E7C" w:rsidR="008631A5">
        <w:rPr>
          <w:rFonts w:ascii="Times New Roman" w:hAnsi="Times New Roman"/>
          <w:sz w:val="26"/>
          <w:szCs w:val="26"/>
        </w:rPr>
        <w:t xml:space="preserve">           </w:t>
      </w:r>
      <w:r w:rsidR="00CC2BFA">
        <w:rPr>
          <w:rFonts w:ascii="Times New Roman" w:hAnsi="Times New Roman"/>
          <w:sz w:val="26"/>
          <w:szCs w:val="26"/>
        </w:rPr>
        <w:t>1 октября</w:t>
      </w:r>
      <w:r w:rsidRPr="00614E7C" w:rsidR="0088610E">
        <w:rPr>
          <w:rFonts w:ascii="Times New Roman" w:hAnsi="Times New Roman"/>
          <w:sz w:val="26"/>
          <w:szCs w:val="26"/>
        </w:rPr>
        <w:t xml:space="preserve"> 2024</w:t>
      </w:r>
      <w:r w:rsidRPr="00614E7C">
        <w:rPr>
          <w:rFonts w:ascii="Times New Roman" w:hAnsi="Times New Roman"/>
          <w:sz w:val="26"/>
          <w:szCs w:val="26"/>
        </w:rPr>
        <w:t xml:space="preserve"> г</w:t>
      </w:r>
      <w:r w:rsidRPr="00614E7C" w:rsidR="00EB5151">
        <w:rPr>
          <w:rFonts w:ascii="Times New Roman" w:hAnsi="Times New Roman"/>
          <w:sz w:val="26"/>
          <w:szCs w:val="26"/>
        </w:rPr>
        <w:t>ода</w:t>
      </w:r>
    </w:p>
    <w:p w:rsidR="00EB5151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54328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Мировой судья судебного участка № 94 Ялтинского судебного района (городск</w:t>
      </w:r>
      <w:r w:rsidRPr="00614E7C" w:rsidR="00A064C5">
        <w:rPr>
          <w:rFonts w:ascii="Times New Roman" w:hAnsi="Times New Roman"/>
          <w:sz w:val="26"/>
          <w:szCs w:val="26"/>
        </w:rPr>
        <w:t xml:space="preserve">ой округ Ялта) Республики Крым </w:t>
      </w:r>
      <w:r w:rsidRPr="00614E7C">
        <w:rPr>
          <w:rFonts w:ascii="Times New Roman" w:hAnsi="Times New Roman"/>
          <w:sz w:val="26"/>
          <w:szCs w:val="26"/>
        </w:rPr>
        <w:t>Хачатурова А.Н.,</w:t>
      </w:r>
      <w:r w:rsidRPr="00614E7C" w:rsidR="00EB5151">
        <w:rPr>
          <w:rFonts w:ascii="Times New Roman" w:hAnsi="Times New Roman"/>
          <w:sz w:val="26"/>
          <w:szCs w:val="26"/>
        </w:rPr>
        <w:t xml:space="preserve"> </w:t>
      </w:r>
      <w:r w:rsidRPr="00614E7C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</w:t>
      </w:r>
      <w:r w:rsidRPr="00614E7C" w:rsidR="00EB5151">
        <w:rPr>
          <w:rFonts w:ascii="Times New Roman" w:hAnsi="Times New Roman"/>
          <w:sz w:val="26"/>
          <w:szCs w:val="26"/>
        </w:rPr>
        <w:t>отношении</w:t>
      </w:r>
      <w:r w:rsidRPr="00614E7C">
        <w:rPr>
          <w:rFonts w:ascii="Times New Roman" w:hAnsi="Times New Roman"/>
          <w:sz w:val="26"/>
          <w:szCs w:val="26"/>
        </w:rPr>
        <w:t>:</w:t>
      </w:r>
    </w:p>
    <w:p w:rsidR="004F75F0" w:rsidRPr="00614E7C" w:rsidP="0007568A">
      <w:pPr>
        <w:tabs>
          <w:tab w:val="left" w:pos="709"/>
        </w:tabs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  <w:r w:rsidRPr="00614E7C">
        <w:rPr>
          <w:rFonts w:ascii="Times New Roman" w:hAnsi="Times New Roman"/>
          <w:sz w:val="26"/>
          <w:szCs w:val="26"/>
        </w:rPr>
        <w:t>Силкина</w:t>
      </w:r>
      <w:r w:rsidRPr="00614E7C">
        <w:rPr>
          <w:rFonts w:ascii="Times New Roman" w:hAnsi="Times New Roman"/>
          <w:sz w:val="26"/>
          <w:szCs w:val="26"/>
        </w:rPr>
        <w:t xml:space="preserve"> Александра Николаевича, </w:t>
      </w:r>
      <w:r w:rsidR="003C4E1C">
        <w:rPr>
          <w:rFonts w:ascii="Times New Roman" w:hAnsi="Times New Roman"/>
          <w:sz w:val="26"/>
          <w:szCs w:val="26"/>
        </w:rPr>
        <w:t>***</w:t>
      </w:r>
      <w:r w:rsidR="00CC2BFA">
        <w:rPr>
          <w:rFonts w:ascii="Times New Roman" w:hAnsi="Times New Roman"/>
          <w:sz w:val="26"/>
          <w:szCs w:val="26"/>
        </w:rPr>
        <w:t>,</w:t>
      </w:r>
    </w:p>
    <w:p w:rsidR="00040D38" w:rsidRPr="00614E7C" w:rsidP="008631A5">
      <w:pPr>
        <w:pStyle w:val="NoSpacing"/>
        <w:ind w:firstLine="567"/>
        <w:jc w:val="both"/>
        <w:rPr>
          <w:rStyle w:val="a"/>
          <w:rFonts w:ascii="Times New Roman" w:hAnsi="Times New Roman"/>
          <w:b w:val="0"/>
          <w:sz w:val="26"/>
          <w:szCs w:val="26"/>
        </w:rPr>
      </w:pPr>
      <w:r w:rsidRPr="00614E7C">
        <w:rPr>
          <w:rStyle w:val="a"/>
          <w:rFonts w:ascii="Times New Roman" w:hAnsi="Times New Roman"/>
          <w:b w:val="0"/>
          <w:sz w:val="26"/>
          <w:szCs w:val="26"/>
        </w:rPr>
        <w:t>по ч. 2 ст. 14.1 Кодекса Российской Федерации  о</w:t>
      </w:r>
      <w:r w:rsidRPr="00614E7C">
        <w:rPr>
          <w:rStyle w:val="a"/>
          <w:rFonts w:ascii="Times New Roman" w:hAnsi="Times New Roman"/>
          <w:b w:val="0"/>
          <w:sz w:val="26"/>
          <w:szCs w:val="26"/>
        </w:rPr>
        <w:t>б административных правонарушениях (далее по тексту – КоАП РФ),</w:t>
      </w:r>
    </w:p>
    <w:p w:rsidR="00040D38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40D38" w:rsidRPr="00614E7C" w:rsidP="008631A5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УСТАНОВИЛ:</w:t>
      </w:r>
    </w:p>
    <w:p w:rsidR="00040D38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7568A" w:rsidRPr="00614E7C" w:rsidP="000756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 июля 2024 в 14 часов 00 минут в районе </w:t>
      </w:r>
      <w:r w:rsidR="003C4E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***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Республик</w:t>
      </w:r>
      <w:r w:rsidR="000731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Крым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Силкин А.Н., как физическое лицо осуществлял деятельность в виде перевозки пассажиров на 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легковом такси за денежное вознаграждение, не имея специ</w:t>
      </w:r>
      <w:r w:rsidR="000731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ального разрешения, чем нарушил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п. 3 ч.1 ст. 12 Федерального закона от 29.12.2022 N 580-ФЗ "Об организации перевозок пассажиров и багажа легковым такси в Российской Федерации, о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внесении изменений в о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 w:rsidR="0007314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то есть совершил административное правонарушение, предусмотренное ч. 2 ст. 14.1 КоАП РФ. </w:t>
      </w:r>
    </w:p>
    <w:p w:rsidR="00EB5151" w:rsidRPr="00614E7C" w:rsidP="0007568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Силкин А.Н. </w:t>
      </w:r>
      <w:r w:rsidRPr="00614E7C">
        <w:rPr>
          <w:rFonts w:ascii="Times New Roman" w:hAnsi="Times New Roman"/>
          <w:sz w:val="26"/>
          <w:szCs w:val="26"/>
        </w:rPr>
        <w:t>в судеб</w:t>
      </w:r>
      <w:r w:rsidRPr="00614E7C">
        <w:rPr>
          <w:rFonts w:ascii="Times New Roman" w:hAnsi="Times New Roman"/>
          <w:sz w:val="26"/>
          <w:szCs w:val="26"/>
        </w:rPr>
        <w:t>ное заседание не явился, о дне и времени судебного заседания извещалс</w:t>
      </w:r>
      <w:r w:rsidR="00073142">
        <w:rPr>
          <w:rFonts w:ascii="Times New Roman" w:hAnsi="Times New Roman"/>
          <w:sz w:val="26"/>
          <w:szCs w:val="26"/>
        </w:rPr>
        <w:t>я</w:t>
      </w:r>
      <w:r w:rsidRPr="00614E7C">
        <w:rPr>
          <w:rFonts w:ascii="Times New Roman" w:hAnsi="Times New Roman"/>
          <w:sz w:val="26"/>
          <w:szCs w:val="26"/>
        </w:rPr>
        <w:t xml:space="preserve"> путем 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направления судебной повестки </w:t>
      </w:r>
      <w:r w:rsidRPr="00614E7C">
        <w:rPr>
          <w:rFonts w:ascii="Times New Roman" w:hAnsi="Times New Roman"/>
          <w:sz w:val="26"/>
          <w:szCs w:val="26"/>
        </w:rPr>
        <w:t xml:space="preserve">по адресу места жительства, 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>однако для получения судебной корреспонденции по приглашению органа почтовой связи не явился. В этой связи судебная повес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тка была возвращена </w:t>
      </w:r>
      <w:r w:rsidRPr="00614E7C">
        <w:rPr>
          <w:rFonts w:ascii="Times New Roman" w:hAnsi="Times New Roman"/>
          <w:sz w:val="26"/>
          <w:szCs w:val="26"/>
        </w:rPr>
        <w:t xml:space="preserve">на судебный участок с отметкой «истек срок хранения». </w:t>
      </w:r>
    </w:p>
    <w:p w:rsidR="00EB5151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</w:t>
      </w:r>
      <w:r w:rsidRPr="00614E7C">
        <w:rPr>
          <w:rFonts w:ascii="Times New Roman" w:hAnsi="Times New Roman"/>
          <w:sz w:val="26"/>
          <w:szCs w:val="26"/>
        </w:rPr>
        <w:t xml:space="preserve">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EB5151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Принимая во внимание, что в материалах дела имеются сведения о надлежащем извещении </w:t>
      </w:r>
      <w:r w:rsidRPr="00614E7C" w:rsidR="00614E7C">
        <w:rPr>
          <w:rFonts w:ascii="Times New Roman" w:eastAsia="SimSun" w:hAnsi="Times New Roman"/>
          <w:sz w:val="26"/>
          <w:szCs w:val="26"/>
          <w:lang w:eastAsia="zh-CN"/>
        </w:rPr>
        <w:t>Силкина А.Н.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614E7C">
        <w:rPr>
          <w:rFonts w:ascii="Times New Roman" w:hAnsi="Times New Roman"/>
          <w:sz w:val="26"/>
          <w:szCs w:val="26"/>
        </w:rPr>
        <w:t>о месте и времени ра</w:t>
      </w:r>
      <w:r w:rsidRPr="00614E7C">
        <w:rPr>
          <w:rFonts w:ascii="Times New Roman" w:hAnsi="Times New Roman"/>
          <w:sz w:val="26"/>
          <w:szCs w:val="26"/>
        </w:rPr>
        <w:t>ссмотрения дела, имеются предусмотренные законом осно</w:t>
      </w:r>
      <w:r w:rsidRPr="00614E7C" w:rsidR="00614E7C">
        <w:rPr>
          <w:rFonts w:ascii="Times New Roman" w:hAnsi="Times New Roman"/>
          <w:sz w:val="26"/>
          <w:szCs w:val="26"/>
        </w:rPr>
        <w:t>вания для рассмотрения дела в его</w:t>
      </w:r>
      <w:r w:rsidRPr="00614E7C">
        <w:rPr>
          <w:rFonts w:ascii="Times New Roman" w:hAnsi="Times New Roman"/>
          <w:sz w:val="26"/>
          <w:szCs w:val="26"/>
        </w:rPr>
        <w:t xml:space="preserve"> отсутствие.</w:t>
      </w:r>
    </w:p>
    <w:p w:rsidR="00040D38" w:rsidRPr="00614E7C" w:rsidP="008631A5">
      <w:pPr>
        <w:pStyle w:val="NoSpacing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14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8631A5" w:rsidRPr="00614E7C" w:rsidP="008631A5">
      <w:pPr>
        <w:pStyle w:val="NoSpacing"/>
        <w:ind w:firstLine="567"/>
        <w:jc w:val="both"/>
        <w:rPr>
          <w:rStyle w:val="FontStyle17"/>
          <w:sz w:val="26"/>
          <w:szCs w:val="26"/>
        </w:rPr>
      </w:pPr>
      <w:r w:rsidRPr="00614E7C">
        <w:rPr>
          <w:rStyle w:val="FontStyle17"/>
          <w:sz w:val="26"/>
          <w:szCs w:val="26"/>
        </w:rPr>
        <w:t>В силу ст.23 ГК РФ гражданин вправе заниматься</w:t>
      </w:r>
      <w:r w:rsidRPr="00614E7C">
        <w:rPr>
          <w:rStyle w:val="FontStyle17"/>
          <w:sz w:val="26"/>
          <w:szCs w:val="26"/>
        </w:rPr>
        <w:t xml:space="preserve">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Style w:val="FontStyle17"/>
          <w:sz w:val="26"/>
          <w:szCs w:val="26"/>
        </w:rPr>
        <w:t>Согласно положениям части 1 статьи 3 Федерального закона от 29.12.2022 N 580-ФЗ "Об организации перевозок</w:t>
      </w:r>
      <w:r w:rsidRPr="00614E7C">
        <w:rPr>
          <w:rStyle w:val="FontStyle17"/>
          <w:sz w:val="26"/>
          <w:szCs w:val="26"/>
        </w:rPr>
        <w:t xml:space="preserve">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</w:t>
      </w:r>
      <w:r w:rsidRPr="00614E7C">
        <w:rPr>
          <w:rFonts w:ascii="Times New Roman" w:hAnsi="Times New Roman"/>
          <w:sz w:val="26"/>
          <w:szCs w:val="26"/>
        </w:rPr>
        <w:t xml:space="preserve">деятельность по перевозке </w:t>
      </w:r>
      <w:r w:rsidRPr="00614E7C">
        <w:rPr>
          <w:rFonts w:ascii="Times New Roman" w:hAnsi="Times New Roman"/>
          <w:sz w:val="26"/>
          <w:szCs w:val="26"/>
        </w:rPr>
        <w:t>пассажиров и багажа легковым такси осуществляется на основании разрешения, предоставляемого юридическому лицу, индивидуальному предпринимателю</w:t>
      </w:r>
      <w:r w:rsidRPr="00614E7C">
        <w:rPr>
          <w:rFonts w:ascii="Times New Roman" w:hAnsi="Times New Roman"/>
          <w:sz w:val="26"/>
          <w:szCs w:val="26"/>
        </w:rPr>
        <w:t xml:space="preserve"> или физическому лицу и подтверждаемого записью в региональном реестре перевозчиков легковым такси, с </w:t>
      </w:r>
      <w:r w:rsidRPr="00614E7C">
        <w:rPr>
          <w:rFonts w:ascii="Times New Roman" w:hAnsi="Times New Roman"/>
          <w:sz w:val="26"/>
          <w:szCs w:val="26"/>
        </w:rPr>
        <w:t>использовани</w:t>
      </w:r>
      <w:r w:rsidRPr="00614E7C">
        <w:rPr>
          <w:rFonts w:ascii="Times New Roman" w:hAnsi="Times New Roman"/>
          <w:sz w:val="26"/>
          <w:szCs w:val="26"/>
        </w:rPr>
        <w:t xml:space="preserve">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В соответствии с пунктом 10 статьи 2 вышеуказанного федерального закона, разрешение - эле</w:t>
      </w:r>
      <w:r w:rsidRPr="00614E7C">
        <w:rPr>
          <w:rFonts w:ascii="Times New Roman" w:hAnsi="Times New Roman"/>
          <w:sz w:val="26"/>
          <w:szCs w:val="26"/>
        </w:rPr>
        <w:t>ктронный документ, предоставляющий в соответствии с частью 1 статьи 3 настоящего Федерального закона право на осуществление юридическим лицом, индивидуальным предпринимателем или физическим лицом деятельности по перевозке пассажиров и багажа легковым такси</w:t>
      </w:r>
      <w:r w:rsidRPr="00614E7C">
        <w:rPr>
          <w:rFonts w:ascii="Times New Roman" w:hAnsi="Times New Roman"/>
          <w:sz w:val="26"/>
          <w:szCs w:val="26"/>
        </w:rPr>
        <w:t>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Частью 1 статьи 5 </w:t>
      </w:r>
      <w:r w:rsidRPr="00614E7C">
        <w:rPr>
          <w:rStyle w:val="FontStyle17"/>
          <w:sz w:val="26"/>
          <w:szCs w:val="26"/>
        </w:rPr>
        <w:t>Федерального закона от 29.12.2022 N 580-ФЗ</w:t>
      </w:r>
      <w:r w:rsidRPr="00614E7C">
        <w:rPr>
          <w:rFonts w:ascii="Times New Roman" w:hAnsi="Times New Roman"/>
          <w:sz w:val="26"/>
          <w:szCs w:val="26"/>
        </w:rPr>
        <w:t xml:space="preserve">  предусмотрено, что разрешение предоставляется уполномоченным органом субъекта Российской Федерации, на территории которого расположено место нахождения (место жительства) заявителя. 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Согласно </w:t>
      </w:r>
      <w:r w:rsidRPr="00614E7C">
        <w:rPr>
          <w:rFonts w:ascii="Times New Roman" w:hAnsi="Times New Roman"/>
          <w:sz w:val="26"/>
          <w:szCs w:val="26"/>
        </w:rPr>
        <w:t>части 7 статьи 3 вышеуказанного федерального закона 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</w:t>
      </w:r>
      <w:r w:rsidRPr="00614E7C">
        <w:rPr>
          <w:rFonts w:ascii="Times New Roman" w:hAnsi="Times New Roman"/>
          <w:sz w:val="26"/>
          <w:szCs w:val="26"/>
        </w:rPr>
        <w:t>жиров и багажа не предоставлено в соответствии с требованиями настоящей статьи.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eastAsia="Calibri" w:hAnsi="Times New Roman"/>
          <w:sz w:val="26"/>
          <w:szCs w:val="26"/>
          <w:lang w:eastAsia="en-US"/>
        </w:rPr>
        <w:t xml:space="preserve"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</w:t>
      </w:r>
      <w:r w:rsidRPr="00614E7C">
        <w:rPr>
          <w:rFonts w:ascii="Times New Roman" w:hAnsi="Times New Roman"/>
          <w:sz w:val="26"/>
          <w:szCs w:val="26"/>
        </w:rPr>
        <w:t>в установленных случая</w:t>
      </w:r>
      <w:r w:rsidRPr="00614E7C">
        <w:rPr>
          <w:rFonts w:ascii="Times New Roman" w:hAnsi="Times New Roman"/>
          <w:sz w:val="26"/>
          <w:szCs w:val="26"/>
        </w:rPr>
        <w:t xml:space="preserve">х разрешение на осуществление деятельности по перевозке пассажиров и багажа легковым такси, путевой лист и документы на перевозимый груз (транспортная накладная, заказ-наряд, сопроводительная ведомость), а также специальные разрешения, при наличии которых </w:t>
      </w:r>
      <w:r w:rsidRPr="00614E7C">
        <w:rPr>
          <w:rFonts w:ascii="Times New Roman" w:hAnsi="Times New Roman"/>
          <w:sz w:val="26"/>
          <w:szCs w:val="26"/>
        </w:rPr>
        <w:t>в соответствии с законодательством</w:t>
      </w:r>
      <w:r w:rsidRPr="00614E7C">
        <w:rPr>
          <w:rFonts w:ascii="Times New Roman" w:hAnsi="Times New Roman"/>
          <w:sz w:val="26"/>
          <w:szCs w:val="26"/>
        </w:rPr>
        <w:t xml:space="preserve"> об автомобильных дорогах и о дорожной деятельности допускается движение по автомобильным дорогам тяжеловесного транспортного средства, крупногабаритного транспортного средства либо транспортного средства, осуществляющего </w:t>
      </w:r>
      <w:r w:rsidRPr="00614E7C">
        <w:rPr>
          <w:rFonts w:ascii="Times New Roman" w:hAnsi="Times New Roman"/>
          <w:sz w:val="26"/>
          <w:szCs w:val="26"/>
        </w:rPr>
        <w:t>перевозки опасных грузов.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считаю, что вина </w:t>
      </w:r>
      <w:r w:rsidRPr="00614E7C" w:rsidR="00614E7C">
        <w:rPr>
          <w:rFonts w:ascii="Times New Roman" w:eastAsia="SimSun" w:hAnsi="Times New Roman"/>
          <w:sz w:val="26"/>
          <w:szCs w:val="26"/>
          <w:lang w:eastAsia="zh-CN"/>
        </w:rPr>
        <w:t>Силкина А.Н</w:t>
      </w:r>
      <w:r w:rsidRPr="00614E7C" w:rsidR="0007568A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614E7C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14E7C">
        <w:rPr>
          <w:rStyle w:val="FontStyle17"/>
          <w:sz w:val="26"/>
          <w:szCs w:val="26"/>
        </w:rPr>
        <w:t xml:space="preserve">- </w:t>
      </w:r>
      <w:r w:rsidRPr="00614E7C">
        <w:rPr>
          <w:rFonts w:ascii="Times New Roman" w:hAnsi="Times New Roman"/>
          <w:iCs/>
          <w:sz w:val="26"/>
          <w:szCs w:val="26"/>
        </w:rPr>
        <w:t xml:space="preserve">протоколом об административном правонарушении от </w:t>
      </w:r>
      <w:r w:rsidRPr="00614E7C" w:rsidR="00614E7C">
        <w:rPr>
          <w:rFonts w:ascii="Times New Roman" w:hAnsi="Times New Roman"/>
          <w:iCs/>
          <w:sz w:val="26"/>
          <w:szCs w:val="26"/>
        </w:rPr>
        <w:t>8</w:t>
      </w:r>
      <w:r w:rsidRPr="00614E7C">
        <w:rPr>
          <w:rFonts w:ascii="Times New Roman" w:hAnsi="Times New Roman"/>
          <w:iCs/>
          <w:sz w:val="26"/>
          <w:szCs w:val="26"/>
        </w:rPr>
        <w:t xml:space="preserve"> июля 2024 года серии 82 01 № </w:t>
      </w:r>
      <w:r w:rsidRPr="00614E7C" w:rsidR="00614E7C">
        <w:rPr>
          <w:rFonts w:ascii="Times New Roman" w:hAnsi="Times New Roman"/>
          <w:iCs/>
          <w:sz w:val="26"/>
          <w:szCs w:val="26"/>
        </w:rPr>
        <w:t>230257</w:t>
      </w:r>
      <w:r w:rsidRPr="00614E7C">
        <w:rPr>
          <w:rFonts w:ascii="Times New Roman" w:hAnsi="Times New Roman"/>
          <w:iCs/>
          <w:sz w:val="26"/>
          <w:szCs w:val="26"/>
        </w:rPr>
        <w:t xml:space="preserve">. </w:t>
      </w:r>
      <w:r w:rsidRPr="00614E7C">
        <w:rPr>
          <w:rFonts w:ascii="Times New Roman" w:hAnsi="Times New Roman"/>
          <w:sz w:val="26"/>
          <w:szCs w:val="26"/>
        </w:rPr>
        <w:t xml:space="preserve">Протокол составлен уполномоченным лицом, копию протокола </w:t>
      </w:r>
      <w:r w:rsidRPr="00614E7C" w:rsidR="00614E7C">
        <w:rPr>
          <w:rFonts w:ascii="Times New Roman" w:eastAsia="SimSun" w:hAnsi="Times New Roman"/>
          <w:sz w:val="26"/>
          <w:szCs w:val="26"/>
          <w:lang w:eastAsia="zh-CN"/>
        </w:rPr>
        <w:t>Силкин А.Н</w:t>
      </w:r>
      <w:r w:rsidRPr="00614E7C" w:rsidR="0007568A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614E7C" w:rsidR="007943A9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614E7C">
        <w:rPr>
          <w:rFonts w:ascii="Times New Roman" w:hAnsi="Times New Roman"/>
          <w:sz w:val="26"/>
          <w:szCs w:val="26"/>
        </w:rPr>
        <w:t>получил</w:t>
      </w:r>
      <w:r w:rsidRPr="00614E7C" w:rsidR="00614E7C">
        <w:rPr>
          <w:rFonts w:ascii="Times New Roman" w:hAnsi="Times New Roman"/>
          <w:sz w:val="26"/>
          <w:szCs w:val="26"/>
        </w:rPr>
        <w:t>;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14E7C">
        <w:rPr>
          <w:rFonts w:ascii="Times New Roman" w:hAnsi="Times New Roman"/>
          <w:iCs/>
          <w:sz w:val="26"/>
          <w:szCs w:val="26"/>
        </w:rPr>
        <w:t xml:space="preserve">- рапортом должностного лица от </w:t>
      </w:r>
      <w:r w:rsidRPr="00614E7C" w:rsidR="00614E7C">
        <w:rPr>
          <w:rFonts w:ascii="Times New Roman" w:hAnsi="Times New Roman"/>
          <w:iCs/>
          <w:sz w:val="26"/>
          <w:szCs w:val="26"/>
        </w:rPr>
        <w:t>8</w:t>
      </w:r>
      <w:r w:rsidRPr="00614E7C" w:rsidR="007943A9">
        <w:rPr>
          <w:rFonts w:ascii="Times New Roman" w:hAnsi="Times New Roman"/>
          <w:iCs/>
          <w:sz w:val="26"/>
          <w:szCs w:val="26"/>
        </w:rPr>
        <w:t xml:space="preserve"> июля 2024 года</w:t>
      </w:r>
      <w:r w:rsidRPr="00614E7C">
        <w:rPr>
          <w:rFonts w:ascii="Times New Roman" w:hAnsi="Times New Roman"/>
          <w:iCs/>
          <w:sz w:val="26"/>
          <w:szCs w:val="26"/>
        </w:rPr>
        <w:t xml:space="preserve">; 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614E7C">
        <w:rPr>
          <w:rFonts w:ascii="Times New Roman" w:hAnsi="Times New Roman"/>
          <w:iCs/>
          <w:sz w:val="26"/>
          <w:szCs w:val="26"/>
        </w:rPr>
        <w:t xml:space="preserve">- письменными объяснениями </w:t>
      </w:r>
      <w:r w:rsidRPr="00614E7C" w:rsidR="00614E7C">
        <w:rPr>
          <w:rFonts w:ascii="Times New Roman" w:eastAsia="SimSun" w:hAnsi="Times New Roman"/>
          <w:sz w:val="26"/>
          <w:szCs w:val="26"/>
          <w:lang w:eastAsia="zh-CN"/>
        </w:rPr>
        <w:t>Силкина А.Н</w:t>
      </w:r>
      <w:r w:rsidRPr="00614E7C" w:rsidR="0007568A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  <w:r w:rsidRPr="00614E7C">
        <w:rPr>
          <w:rFonts w:ascii="Times New Roman" w:hAnsi="Times New Roman"/>
          <w:iCs/>
          <w:sz w:val="26"/>
          <w:szCs w:val="26"/>
        </w:rPr>
        <w:t xml:space="preserve">от </w:t>
      </w:r>
      <w:r w:rsidRPr="00614E7C" w:rsidR="00614E7C">
        <w:rPr>
          <w:rFonts w:ascii="Times New Roman" w:hAnsi="Times New Roman"/>
          <w:iCs/>
          <w:sz w:val="26"/>
          <w:szCs w:val="26"/>
        </w:rPr>
        <w:t>8 июля 2024 года, в котором он вину в совершенном правонарушении признает в полном объеме.</w:t>
      </w:r>
    </w:p>
    <w:p w:rsidR="008631A5" w:rsidRPr="00614E7C" w:rsidP="008631A5">
      <w:pPr>
        <w:pStyle w:val="NoSpacing"/>
        <w:ind w:firstLine="567"/>
        <w:jc w:val="both"/>
        <w:rPr>
          <w:rStyle w:val="FontStyle17"/>
          <w:sz w:val="26"/>
          <w:szCs w:val="26"/>
        </w:rPr>
      </w:pPr>
      <w:r w:rsidRPr="00614E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614E7C" w:rsidR="00614E7C">
        <w:rPr>
          <w:rFonts w:ascii="Times New Roman" w:eastAsia="SimSun" w:hAnsi="Times New Roman"/>
          <w:sz w:val="26"/>
          <w:szCs w:val="26"/>
          <w:lang w:eastAsia="zh-CN"/>
        </w:rPr>
        <w:t>Силикна А.Н</w:t>
      </w:r>
      <w:r w:rsidRPr="00614E7C" w:rsidR="0007568A">
        <w:rPr>
          <w:rFonts w:ascii="Times New Roman" w:eastAsia="SimSun" w:hAnsi="Times New Roman"/>
          <w:sz w:val="26"/>
          <w:szCs w:val="26"/>
          <w:lang w:eastAsia="zh-CN"/>
        </w:rPr>
        <w:t>.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 в </w:t>
      </w:r>
      <w:r w:rsidRPr="00614E7C">
        <w:rPr>
          <w:rStyle w:val="FontStyle17"/>
          <w:sz w:val="26"/>
          <w:szCs w:val="26"/>
        </w:rPr>
        <w:t xml:space="preserve">совершении инкриминируемого </w:t>
      </w:r>
      <w:r w:rsidRPr="00614E7C">
        <w:rPr>
          <w:rStyle w:val="FontStyle13"/>
          <w:sz w:val="26"/>
          <w:szCs w:val="26"/>
        </w:rPr>
        <w:t xml:space="preserve">ему </w:t>
      </w:r>
      <w:r w:rsidRPr="00614E7C">
        <w:rPr>
          <w:rStyle w:val="FontStyle17"/>
          <w:sz w:val="26"/>
          <w:szCs w:val="26"/>
        </w:rPr>
        <w:t xml:space="preserve">административного правонарушения, предусмотренного ч. 2 ст. 14.1 КоАП РФ, а именно: </w:t>
      </w:r>
      <w:r w:rsidRPr="00614E7C">
        <w:rPr>
          <w:rFonts w:ascii="Times New Roman" w:hAnsi="Times New Roman"/>
          <w:sz w:val="26"/>
          <w:szCs w:val="26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8631A5" w:rsidRPr="00614E7C" w:rsidP="008631A5">
      <w:pPr>
        <w:pStyle w:val="NoSpacing"/>
        <w:ind w:firstLine="567"/>
        <w:jc w:val="both"/>
        <w:rPr>
          <w:rStyle w:val="FontStyle17"/>
          <w:sz w:val="26"/>
          <w:szCs w:val="26"/>
        </w:rPr>
      </w:pPr>
      <w:r w:rsidRPr="00614E7C">
        <w:rPr>
          <w:rStyle w:val="FontStyle17"/>
          <w:sz w:val="26"/>
          <w:szCs w:val="26"/>
        </w:rPr>
        <w:t>Принимая во внимани</w:t>
      </w:r>
      <w:r w:rsidRPr="00614E7C">
        <w:rPr>
          <w:rStyle w:val="FontStyle17"/>
          <w:sz w:val="26"/>
          <w:szCs w:val="26"/>
        </w:rPr>
        <w:t xml:space="preserve">е личность </w:t>
      </w:r>
      <w:r w:rsidRPr="00614E7C" w:rsidR="00614E7C">
        <w:rPr>
          <w:rFonts w:ascii="Times New Roman" w:eastAsia="SimSun" w:hAnsi="Times New Roman"/>
          <w:sz w:val="26"/>
          <w:szCs w:val="26"/>
          <w:lang w:eastAsia="zh-CN"/>
        </w:rPr>
        <w:t>Силкина А.Н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>.,</w:t>
      </w:r>
      <w:r w:rsidRPr="00614E7C">
        <w:rPr>
          <w:rStyle w:val="FontStyle17"/>
          <w:sz w:val="26"/>
          <w:szCs w:val="26"/>
        </w:rPr>
        <w:t xml:space="preserve"> характер совершенного административного правонарушения, отношение виновно</w:t>
      </w:r>
      <w:r w:rsidRPr="00614E7C" w:rsidR="00614E7C">
        <w:rPr>
          <w:rStyle w:val="FontStyle17"/>
          <w:sz w:val="26"/>
          <w:szCs w:val="26"/>
        </w:rPr>
        <w:t>го</w:t>
      </w:r>
      <w:r w:rsidRPr="00614E7C">
        <w:rPr>
          <w:rStyle w:val="FontStyle17"/>
          <w:sz w:val="26"/>
          <w:szCs w:val="26"/>
        </w:rPr>
        <w:t xml:space="preserve"> к содеянному, е</w:t>
      </w:r>
      <w:r w:rsidRPr="00614E7C" w:rsidR="00614E7C">
        <w:rPr>
          <w:rStyle w:val="FontStyle17"/>
          <w:sz w:val="26"/>
          <w:szCs w:val="26"/>
        </w:rPr>
        <w:t xml:space="preserve">го </w:t>
      </w:r>
      <w:r w:rsidRPr="00614E7C">
        <w:rPr>
          <w:rStyle w:val="FontStyle17"/>
          <w:sz w:val="26"/>
          <w:szCs w:val="26"/>
        </w:rPr>
        <w:t>имущественное положение, наличие смягчающего административную ответственность обстоятельства в виде признания вины (согласно письменных п</w:t>
      </w:r>
      <w:r w:rsidRPr="00614E7C">
        <w:rPr>
          <w:rStyle w:val="FontStyle17"/>
          <w:sz w:val="26"/>
          <w:szCs w:val="26"/>
        </w:rPr>
        <w:t>ояснений), отсутствие отягчающих административную ответственность обстоятельств</w:t>
      </w:r>
      <w:r w:rsidRPr="00614E7C">
        <w:rPr>
          <w:rFonts w:ascii="Times New Roman" w:hAnsi="Times New Roman"/>
          <w:sz w:val="26"/>
          <w:szCs w:val="26"/>
        </w:rPr>
        <w:t xml:space="preserve">, полагаю необходимым назначить </w:t>
      </w:r>
      <w:r w:rsidRPr="00614E7C" w:rsidR="0007568A">
        <w:rPr>
          <w:rFonts w:ascii="Times New Roman" w:hAnsi="Times New Roman"/>
          <w:sz w:val="26"/>
          <w:szCs w:val="26"/>
        </w:rPr>
        <w:t>е</w:t>
      </w:r>
      <w:r w:rsidRPr="00614E7C" w:rsidR="00614E7C">
        <w:rPr>
          <w:rFonts w:ascii="Times New Roman" w:hAnsi="Times New Roman"/>
          <w:sz w:val="26"/>
          <w:szCs w:val="26"/>
        </w:rPr>
        <w:t>му</w:t>
      </w:r>
      <w:r w:rsidRPr="00614E7C">
        <w:rPr>
          <w:rStyle w:val="FontStyle17"/>
          <w:sz w:val="26"/>
          <w:szCs w:val="26"/>
        </w:rPr>
        <w:t xml:space="preserve"> </w:t>
      </w:r>
      <w:r w:rsidRPr="00614E7C">
        <w:rPr>
          <w:rFonts w:ascii="Times New Roman" w:hAnsi="Times New Roman"/>
          <w:sz w:val="26"/>
          <w:szCs w:val="26"/>
        </w:rPr>
        <w:t xml:space="preserve">административное наказание в виде административного штрафа, </w:t>
      </w:r>
      <w:r w:rsidRPr="00614E7C">
        <w:rPr>
          <w:rStyle w:val="FontStyle17"/>
          <w:sz w:val="26"/>
          <w:szCs w:val="26"/>
        </w:rPr>
        <w:t>предусмотренного санкцией ч. 2 ст. 14.1 КоАП РФ, без конфискации орудия администр</w:t>
      </w:r>
      <w:r w:rsidRPr="00614E7C">
        <w:rPr>
          <w:rStyle w:val="FontStyle17"/>
          <w:sz w:val="26"/>
          <w:szCs w:val="26"/>
        </w:rPr>
        <w:t xml:space="preserve">ативного правонарушения. </w:t>
      </w:r>
    </w:p>
    <w:p w:rsidR="008631A5" w:rsidRPr="00614E7C" w:rsidP="008631A5">
      <w:pPr>
        <w:pStyle w:val="NoSpacing"/>
        <w:ind w:firstLine="567"/>
        <w:jc w:val="both"/>
        <w:rPr>
          <w:rStyle w:val="FontStyle17"/>
          <w:sz w:val="26"/>
          <w:szCs w:val="26"/>
        </w:rPr>
      </w:pPr>
      <w:r w:rsidRPr="00614E7C">
        <w:rPr>
          <w:rStyle w:val="FontStyle17"/>
          <w:sz w:val="26"/>
          <w:szCs w:val="26"/>
        </w:rPr>
        <w:t>Руководствуясь ст.ст. 3.1, 14.1, 29.9-29.10, 30.1 Кодекса Российской Федерации об административных правонарушениях, мировой судья –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8631A5" w:rsidRPr="00614E7C" w:rsidP="007943A9">
      <w:pPr>
        <w:pStyle w:val="NoSpacing"/>
        <w:ind w:firstLine="567"/>
        <w:jc w:val="center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ПОСТАНОВИЛ: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Силкина Александра Николаевича признать виновным</w:t>
      </w:r>
      <w:r w:rsidRPr="00614E7C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14.1 КоАП РФ, и подвергнуть его административному наказанию в виде штрафа в размере 2000 (две тысячи) рублей 00 копеек </w:t>
      </w:r>
      <w:r w:rsidRPr="00614E7C">
        <w:rPr>
          <w:rStyle w:val="FontStyle17"/>
          <w:sz w:val="26"/>
          <w:szCs w:val="26"/>
        </w:rPr>
        <w:t>без конфискации орудия административного правонарушения.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Реквиз</w:t>
      </w:r>
      <w:r w:rsidRPr="00614E7C">
        <w:rPr>
          <w:rFonts w:ascii="Times New Roman" w:hAnsi="Times New Roman"/>
          <w:sz w:val="26"/>
          <w:szCs w:val="26"/>
        </w:rPr>
        <w:t>иты для оплаты штрафа: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Юридический адрес: 295000, Россия, Республика Крым, г. Симферополь, ул. Набережная им.60-летия СССР, 28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Почтовый адрес: 295000, Россия, Республика Крым, г. Симферополь, ул. Набережная им.60-летия СССР, 28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ОГРН 1149102019164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Банков</w:t>
      </w:r>
      <w:r w:rsidRPr="00614E7C">
        <w:rPr>
          <w:rFonts w:ascii="Times New Roman" w:hAnsi="Times New Roman"/>
          <w:sz w:val="26"/>
          <w:szCs w:val="26"/>
        </w:rPr>
        <w:t>ские реквизиты: получатель:</w:t>
      </w:r>
      <w:r w:rsidRPr="00614E7C">
        <w:rPr>
          <w:rFonts w:ascii="Times New Roman" w:hAnsi="Times New Roman"/>
          <w:sz w:val="26"/>
          <w:szCs w:val="26"/>
        </w:rPr>
        <w:t xml:space="preserve"> УФК по Республике Крым (Минист</w:t>
      </w:r>
      <w:r w:rsidRPr="00614E7C" w:rsidR="007943A9">
        <w:rPr>
          <w:rFonts w:ascii="Times New Roman" w:hAnsi="Times New Roman"/>
          <w:sz w:val="26"/>
          <w:szCs w:val="26"/>
        </w:rPr>
        <w:t xml:space="preserve">ерство юстиции Республики Крым); </w:t>
      </w:r>
      <w:r w:rsidRPr="00614E7C">
        <w:rPr>
          <w:rFonts w:ascii="Times New Roman" w:hAnsi="Times New Roman"/>
          <w:sz w:val="26"/>
          <w:szCs w:val="26"/>
        </w:rPr>
        <w:t xml:space="preserve">Наименование банка: </w:t>
      </w:r>
      <w:r w:rsidRPr="00614E7C">
        <w:rPr>
          <w:rFonts w:ascii="Times New Roman" w:hAnsi="Times New Roman"/>
          <w:sz w:val="26"/>
          <w:szCs w:val="26"/>
        </w:rPr>
        <w:t>Отделение Республика Крым Банка России//УФК по Республике Крым г. Симферополь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 xml:space="preserve">ИНН </w:t>
      </w:r>
      <w:r w:rsidRPr="00614E7C">
        <w:rPr>
          <w:rFonts w:ascii="Times New Roman" w:hAnsi="Times New Roman"/>
          <w:sz w:val="26"/>
          <w:szCs w:val="26"/>
          <w:u w:val="single"/>
        </w:rPr>
        <w:t xml:space="preserve">9102013284 </w:t>
      </w:r>
      <w:r w:rsidRPr="00614E7C">
        <w:rPr>
          <w:rFonts w:ascii="Times New Roman" w:hAnsi="Times New Roman"/>
          <w:sz w:val="26"/>
          <w:szCs w:val="26"/>
        </w:rPr>
        <w:t xml:space="preserve">КПП </w:t>
      </w:r>
      <w:r w:rsidRPr="00614E7C">
        <w:rPr>
          <w:rFonts w:ascii="Times New Roman" w:hAnsi="Times New Roman"/>
          <w:sz w:val="26"/>
          <w:szCs w:val="26"/>
          <w:u w:val="single"/>
        </w:rPr>
        <w:t xml:space="preserve">910201001  </w:t>
      </w:r>
      <w:r w:rsidRPr="00614E7C">
        <w:rPr>
          <w:rFonts w:ascii="Times New Roman" w:hAnsi="Times New Roman"/>
          <w:sz w:val="26"/>
          <w:szCs w:val="26"/>
        </w:rPr>
        <w:t xml:space="preserve">БИК </w:t>
      </w:r>
      <w:r w:rsidRPr="00614E7C">
        <w:rPr>
          <w:rFonts w:ascii="Times New Roman" w:hAnsi="Times New Roman"/>
          <w:sz w:val="26"/>
          <w:szCs w:val="26"/>
          <w:u w:val="single"/>
        </w:rPr>
        <w:t>013510002</w:t>
      </w:r>
      <w:r w:rsidRPr="00614E7C" w:rsidR="007943A9">
        <w:rPr>
          <w:rFonts w:ascii="Times New Roman" w:hAnsi="Times New Roman"/>
          <w:sz w:val="26"/>
          <w:szCs w:val="26"/>
          <w:u w:val="single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Единый казначейский с</w:t>
      </w:r>
      <w:r w:rsidRPr="00614E7C">
        <w:rPr>
          <w:rFonts w:ascii="Times New Roman" w:hAnsi="Times New Roman"/>
          <w:sz w:val="26"/>
          <w:szCs w:val="26"/>
        </w:rPr>
        <w:t xml:space="preserve">чет  </w:t>
      </w:r>
      <w:r w:rsidRPr="00614E7C">
        <w:rPr>
          <w:rFonts w:ascii="Times New Roman" w:hAnsi="Times New Roman"/>
          <w:sz w:val="26"/>
          <w:szCs w:val="26"/>
          <w:u w:val="single"/>
        </w:rPr>
        <w:t>40102810645370000035</w:t>
      </w:r>
      <w:r w:rsidRPr="00614E7C" w:rsidR="007943A9">
        <w:rPr>
          <w:rFonts w:ascii="Times New Roman" w:hAnsi="Times New Roman"/>
          <w:sz w:val="26"/>
          <w:szCs w:val="26"/>
          <w:u w:val="single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 xml:space="preserve">Казначейский счет  </w:t>
      </w:r>
      <w:r w:rsidRPr="00614E7C">
        <w:rPr>
          <w:rFonts w:ascii="Times New Roman" w:hAnsi="Times New Roman"/>
          <w:sz w:val="26"/>
          <w:szCs w:val="26"/>
          <w:u w:val="single"/>
        </w:rPr>
        <w:t>03100643000000017500</w:t>
      </w:r>
      <w:r w:rsidRPr="00614E7C" w:rsidR="007943A9">
        <w:rPr>
          <w:rFonts w:ascii="Times New Roman" w:hAnsi="Times New Roman"/>
          <w:sz w:val="26"/>
          <w:szCs w:val="26"/>
          <w:u w:val="single"/>
        </w:rPr>
        <w:t xml:space="preserve">;  </w:t>
      </w:r>
      <w:r w:rsidRPr="00614E7C">
        <w:rPr>
          <w:rFonts w:ascii="Times New Roman" w:hAnsi="Times New Roman"/>
          <w:sz w:val="26"/>
          <w:szCs w:val="26"/>
        </w:rPr>
        <w:t xml:space="preserve">Лицевой счет  </w:t>
      </w:r>
      <w:r w:rsidRPr="00614E7C">
        <w:rPr>
          <w:rFonts w:ascii="Times New Roman" w:hAnsi="Times New Roman"/>
          <w:sz w:val="26"/>
          <w:szCs w:val="26"/>
          <w:u w:val="single"/>
        </w:rPr>
        <w:t>04752203230</w:t>
      </w:r>
      <w:r w:rsidRPr="00614E7C">
        <w:rPr>
          <w:rFonts w:ascii="Times New Roman" w:hAnsi="Times New Roman"/>
          <w:sz w:val="26"/>
          <w:szCs w:val="26"/>
        </w:rPr>
        <w:t xml:space="preserve"> в УФК по  Республике Крым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Код Сводного реестра 35220323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ОКТМО 35729000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КБК 828 1 16 01143 01 0001 140</w:t>
      </w:r>
      <w:r w:rsidRPr="00614E7C" w:rsidR="007943A9">
        <w:rPr>
          <w:rFonts w:ascii="Times New Roman" w:hAnsi="Times New Roman"/>
          <w:sz w:val="26"/>
          <w:szCs w:val="26"/>
        </w:rPr>
        <w:t xml:space="preserve">;  </w:t>
      </w:r>
      <w:r w:rsidRPr="00614E7C">
        <w:rPr>
          <w:rFonts w:ascii="Times New Roman" w:hAnsi="Times New Roman"/>
          <w:sz w:val="26"/>
          <w:szCs w:val="26"/>
        </w:rPr>
        <w:t xml:space="preserve">УИН: </w:t>
      </w:r>
      <w:r w:rsidRPr="00614E7C" w:rsidR="00614E7C">
        <w:rPr>
          <w:rFonts w:ascii="Times New Roman" w:hAnsi="Times New Roman"/>
          <w:sz w:val="26"/>
          <w:szCs w:val="26"/>
        </w:rPr>
        <w:t>0410760300945003002414171</w:t>
      </w:r>
      <w:r w:rsidRPr="00614E7C" w:rsidR="007943A9">
        <w:rPr>
          <w:rFonts w:ascii="Times New Roman" w:hAnsi="Times New Roman"/>
          <w:sz w:val="26"/>
          <w:szCs w:val="26"/>
        </w:rPr>
        <w:t xml:space="preserve">; </w:t>
      </w:r>
      <w:r w:rsidRPr="00614E7C">
        <w:rPr>
          <w:rFonts w:ascii="Times New Roman" w:hAnsi="Times New Roman"/>
          <w:sz w:val="26"/>
          <w:szCs w:val="26"/>
        </w:rPr>
        <w:t>Штраф по постановлению</w:t>
      </w:r>
      <w:r w:rsidRPr="00614E7C">
        <w:rPr>
          <w:rFonts w:ascii="Times New Roman" w:hAnsi="Times New Roman"/>
          <w:sz w:val="26"/>
          <w:szCs w:val="26"/>
        </w:rPr>
        <w:t xml:space="preserve"> № 5-9</w:t>
      </w:r>
      <w:r w:rsidRPr="00614E7C" w:rsidR="00614E7C">
        <w:rPr>
          <w:rFonts w:ascii="Times New Roman" w:hAnsi="Times New Roman"/>
          <w:sz w:val="26"/>
          <w:szCs w:val="26"/>
        </w:rPr>
        <w:t>4</w:t>
      </w:r>
      <w:r w:rsidRPr="00614E7C">
        <w:rPr>
          <w:rFonts w:ascii="Times New Roman" w:hAnsi="Times New Roman"/>
          <w:sz w:val="26"/>
          <w:szCs w:val="26"/>
        </w:rPr>
        <w:t>-</w:t>
      </w:r>
      <w:r w:rsidRPr="00614E7C" w:rsidR="00614E7C">
        <w:rPr>
          <w:rFonts w:ascii="Times New Roman" w:hAnsi="Times New Roman"/>
          <w:sz w:val="26"/>
          <w:szCs w:val="26"/>
        </w:rPr>
        <w:t>300</w:t>
      </w:r>
      <w:r w:rsidRPr="00614E7C">
        <w:rPr>
          <w:rFonts w:ascii="Times New Roman" w:hAnsi="Times New Roman"/>
          <w:sz w:val="26"/>
          <w:szCs w:val="26"/>
        </w:rPr>
        <w:t>/202</w:t>
      </w:r>
      <w:r w:rsidRPr="00614E7C" w:rsidR="00614E7C">
        <w:rPr>
          <w:rFonts w:ascii="Times New Roman" w:hAnsi="Times New Roman"/>
          <w:sz w:val="26"/>
          <w:szCs w:val="26"/>
        </w:rPr>
        <w:t>4</w:t>
      </w:r>
      <w:r w:rsidRPr="00614E7C">
        <w:rPr>
          <w:rFonts w:ascii="Times New Roman" w:hAnsi="Times New Roman"/>
          <w:sz w:val="26"/>
          <w:szCs w:val="26"/>
        </w:rPr>
        <w:t xml:space="preserve"> от </w:t>
      </w:r>
      <w:r w:rsidR="00CC2BFA">
        <w:rPr>
          <w:rFonts w:ascii="Times New Roman" w:hAnsi="Times New Roman"/>
          <w:sz w:val="26"/>
          <w:szCs w:val="26"/>
        </w:rPr>
        <w:t>1 октября</w:t>
      </w:r>
      <w:r w:rsidRPr="00614E7C" w:rsidR="00614E7C">
        <w:rPr>
          <w:rFonts w:ascii="Times New Roman" w:hAnsi="Times New Roman"/>
          <w:sz w:val="26"/>
          <w:szCs w:val="26"/>
        </w:rPr>
        <w:t xml:space="preserve"> 2024 года.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614E7C">
        <w:rPr>
          <w:rFonts w:ascii="Times New Roman" w:hAnsi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>Документ, свидетельствующий об уплате административного штрафа, лицо, привлеченное к административ</w:t>
      </w:r>
      <w:r w:rsidRPr="00614E7C">
        <w:rPr>
          <w:rFonts w:ascii="Times New Roman" w:hAnsi="Times New Roman"/>
          <w:sz w:val="26"/>
          <w:szCs w:val="26"/>
        </w:rPr>
        <w:t xml:space="preserve">ной ответственности, направляет судье, вынесшему постановление. 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4" w:history="1">
        <w:r w:rsidRPr="00614E7C">
          <w:rPr>
            <w:rFonts w:ascii="Times New Roman" w:hAnsi="Times New Roman"/>
            <w:sz w:val="26"/>
            <w:szCs w:val="26"/>
          </w:rPr>
          <w:t>Кодексом</w:t>
        </w:r>
      </w:hyperlink>
      <w:r w:rsidRPr="00614E7C">
        <w:rPr>
          <w:rFonts w:ascii="Times New Roman" w:hAnsi="Times New Roman"/>
          <w:sz w:val="26"/>
          <w:szCs w:val="26"/>
        </w:rPr>
        <w:t>, влечет наложение административ</w:t>
      </w:r>
      <w:r w:rsidRPr="00614E7C">
        <w:rPr>
          <w:rFonts w:ascii="Times New Roman" w:hAnsi="Times New Roman"/>
          <w:sz w:val="26"/>
          <w:szCs w:val="26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614E7C">
        <w:rPr>
          <w:rFonts w:ascii="Times New Roman" w:eastAsia="SimSun" w:hAnsi="Times New Roman"/>
          <w:sz w:val="26"/>
          <w:szCs w:val="26"/>
          <w:lang w:eastAsia="zh-CN"/>
        </w:rPr>
        <w:t>Постанов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>ление может быть обжаловано</w:t>
      </w:r>
      <w:r w:rsidRPr="00614E7C" w:rsidR="007943A9">
        <w:rPr>
          <w:rFonts w:ascii="Times New Roman" w:eastAsia="SimSun" w:hAnsi="Times New Roman"/>
          <w:sz w:val="26"/>
          <w:szCs w:val="26"/>
          <w:lang w:eastAsia="zh-CN"/>
        </w:rPr>
        <w:t xml:space="preserve"> как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 в Ялтинский городской суд </w:t>
      </w:r>
      <w:r w:rsidRPr="00614E7C" w:rsidR="007943A9">
        <w:rPr>
          <w:rFonts w:ascii="Times New Roman" w:eastAsia="SimSun" w:hAnsi="Times New Roman"/>
          <w:sz w:val="26"/>
          <w:szCs w:val="26"/>
          <w:lang w:eastAsia="zh-CN"/>
        </w:rPr>
        <w:t xml:space="preserve">Республики Крым, так и 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через мирового судью в течение 10 дней </w:t>
      </w:r>
      <w:r w:rsidRPr="00614E7C">
        <w:rPr>
          <w:rFonts w:ascii="Times New Roman" w:hAnsi="Times New Roman"/>
          <w:sz w:val="26"/>
          <w:szCs w:val="26"/>
        </w:rPr>
        <w:t>со дня вручения копии постановления</w:t>
      </w:r>
      <w:r w:rsidRPr="00614E7C">
        <w:rPr>
          <w:rFonts w:ascii="Times New Roman" w:eastAsia="SimSun" w:hAnsi="Times New Roman"/>
          <w:sz w:val="26"/>
          <w:szCs w:val="26"/>
          <w:lang w:eastAsia="zh-CN"/>
        </w:rPr>
        <w:t xml:space="preserve">. </w:t>
      </w:r>
    </w:p>
    <w:p w:rsidR="008631A5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5060" w:rsidRPr="00614E7C" w:rsidP="008631A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614E7C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</w:t>
      </w:r>
      <w:r w:rsidRPr="00614E7C" w:rsidR="007943A9">
        <w:rPr>
          <w:rFonts w:ascii="Times New Roman" w:hAnsi="Times New Roman"/>
          <w:sz w:val="26"/>
          <w:szCs w:val="26"/>
        </w:rPr>
        <w:t xml:space="preserve">     </w:t>
      </w:r>
      <w:r w:rsidRPr="00614E7C">
        <w:rPr>
          <w:rFonts w:ascii="Times New Roman" w:hAnsi="Times New Roman"/>
          <w:sz w:val="26"/>
          <w:szCs w:val="26"/>
        </w:rPr>
        <w:t xml:space="preserve">   </w:t>
      </w:r>
      <w:r w:rsidRPr="00614E7C" w:rsidR="00614E7C">
        <w:rPr>
          <w:rFonts w:ascii="Times New Roman" w:hAnsi="Times New Roman"/>
          <w:sz w:val="26"/>
          <w:szCs w:val="26"/>
        </w:rPr>
        <w:t xml:space="preserve">          </w:t>
      </w:r>
      <w:r w:rsidRPr="00614E7C" w:rsidR="007943A9">
        <w:rPr>
          <w:rFonts w:ascii="Times New Roman" w:hAnsi="Times New Roman"/>
          <w:sz w:val="26"/>
          <w:szCs w:val="26"/>
        </w:rPr>
        <w:t>А.Н. Хачатурова</w:t>
      </w:r>
    </w:p>
    <w:sectPr w:rsidSect="00CC2BFA">
      <w:footerReference w:type="default" r:id="rId5"/>
      <w:pgSz w:w="11906" w:h="16838"/>
      <w:pgMar w:top="709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38"/>
    <w:rsid w:val="00020728"/>
    <w:rsid w:val="00040D38"/>
    <w:rsid w:val="00046060"/>
    <w:rsid w:val="00054328"/>
    <w:rsid w:val="00073142"/>
    <w:rsid w:val="0007568A"/>
    <w:rsid w:val="0008630A"/>
    <w:rsid w:val="0009512D"/>
    <w:rsid w:val="000A6014"/>
    <w:rsid w:val="000E452F"/>
    <w:rsid w:val="00100651"/>
    <w:rsid w:val="001C0AF1"/>
    <w:rsid w:val="002059A7"/>
    <w:rsid w:val="00236B0C"/>
    <w:rsid w:val="00275A40"/>
    <w:rsid w:val="002C3483"/>
    <w:rsid w:val="00322999"/>
    <w:rsid w:val="003A06ED"/>
    <w:rsid w:val="003C4E1C"/>
    <w:rsid w:val="0041000A"/>
    <w:rsid w:val="00425574"/>
    <w:rsid w:val="00495B0D"/>
    <w:rsid w:val="004B449F"/>
    <w:rsid w:val="004E0E23"/>
    <w:rsid w:val="004F75F0"/>
    <w:rsid w:val="005653EA"/>
    <w:rsid w:val="0058174E"/>
    <w:rsid w:val="005F5E77"/>
    <w:rsid w:val="006101F3"/>
    <w:rsid w:val="00614E7C"/>
    <w:rsid w:val="006268CC"/>
    <w:rsid w:val="006835DE"/>
    <w:rsid w:val="006A1EB1"/>
    <w:rsid w:val="006E0D31"/>
    <w:rsid w:val="00765F3A"/>
    <w:rsid w:val="007943A9"/>
    <w:rsid w:val="007D378E"/>
    <w:rsid w:val="007D4EFA"/>
    <w:rsid w:val="00837A3F"/>
    <w:rsid w:val="008631A5"/>
    <w:rsid w:val="00871AB6"/>
    <w:rsid w:val="0088610E"/>
    <w:rsid w:val="009B6B8A"/>
    <w:rsid w:val="009E5C50"/>
    <w:rsid w:val="009F7E48"/>
    <w:rsid w:val="00A064C5"/>
    <w:rsid w:val="00A25379"/>
    <w:rsid w:val="00A762C6"/>
    <w:rsid w:val="00B2194F"/>
    <w:rsid w:val="00C9799F"/>
    <w:rsid w:val="00CB6048"/>
    <w:rsid w:val="00CC2BFA"/>
    <w:rsid w:val="00CD3252"/>
    <w:rsid w:val="00D15060"/>
    <w:rsid w:val="00D26BF7"/>
    <w:rsid w:val="00D4288E"/>
    <w:rsid w:val="00D85AFC"/>
    <w:rsid w:val="00D93905"/>
    <w:rsid w:val="00DC3983"/>
    <w:rsid w:val="00DF062C"/>
    <w:rsid w:val="00E32694"/>
    <w:rsid w:val="00E501FD"/>
    <w:rsid w:val="00E642BB"/>
    <w:rsid w:val="00E72E3A"/>
    <w:rsid w:val="00E8732B"/>
    <w:rsid w:val="00EB1791"/>
    <w:rsid w:val="00EB5151"/>
    <w:rsid w:val="00EC1A61"/>
    <w:rsid w:val="00EF1964"/>
    <w:rsid w:val="00EF773D"/>
    <w:rsid w:val="00F13332"/>
    <w:rsid w:val="00F3284D"/>
    <w:rsid w:val="00FB6994"/>
    <w:rsid w:val="00FD4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3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040D3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040D3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040D3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04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40D3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040D3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0D38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rsid w:val="00040D3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040D3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EB5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8631A5"/>
    <w:rPr>
      <w:rFonts w:ascii="Times New Roman" w:hAnsi="Times New Roman" w:cs="Times New Roman" w:hint="default"/>
      <w:sz w:val="22"/>
      <w:szCs w:val="22"/>
    </w:rPr>
  </w:style>
  <w:style w:type="paragraph" w:styleId="BodyTextIndent2">
    <w:name w:val="Body Text Indent 2"/>
    <w:basedOn w:val="Normal"/>
    <w:link w:val="2"/>
    <w:uiPriority w:val="99"/>
    <w:rsid w:val="008631A5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631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3">
    <w:name w:val="Font Style13"/>
    <w:uiPriority w:val="99"/>
    <w:rsid w:val="008631A5"/>
    <w:rPr>
      <w:rFonts w:ascii="Times New Roman" w:hAnsi="Times New Roman" w:cs="Times New Roman" w:hint="default"/>
      <w:spacing w:val="20"/>
      <w:sz w:val="18"/>
      <w:szCs w:val="18"/>
    </w:rPr>
  </w:style>
  <w:style w:type="paragraph" w:styleId="BalloonText">
    <w:name w:val="Balloon Text"/>
    <w:basedOn w:val="Normal"/>
    <w:link w:val="a3"/>
    <w:uiPriority w:val="99"/>
    <w:semiHidden/>
    <w:unhideWhenUsed/>
    <w:rsid w:val="0061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14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