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2D14" w:rsidRPr="009A11D8" w:rsidP="00732D14">
      <w:pPr>
        <w:pStyle w:val="Heading1"/>
        <w:jc w:val="right"/>
        <w:rPr>
          <w:sz w:val="16"/>
          <w:szCs w:val="16"/>
        </w:rPr>
      </w:pPr>
      <w:r w:rsidRPr="009A11D8">
        <w:rPr>
          <w:sz w:val="16"/>
          <w:szCs w:val="16"/>
        </w:rPr>
        <w:t xml:space="preserve">           Дело № 5-</w:t>
      </w:r>
      <w:r w:rsidRPr="009A11D8">
        <w:rPr>
          <w:sz w:val="16"/>
          <w:szCs w:val="16"/>
        </w:rPr>
        <w:t>94-358/2023</w:t>
      </w:r>
    </w:p>
    <w:p w:rsidR="00732D14" w:rsidRPr="009A11D8" w:rsidP="00732D14">
      <w:pPr>
        <w:jc w:val="right"/>
        <w:rPr>
          <w:sz w:val="16"/>
          <w:szCs w:val="16"/>
        </w:rPr>
      </w:pPr>
      <w:r w:rsidRPr="009A11D8">
        <w:rPr>
          <w:sz w:val="16"/>
          <w:szCs w:val="16"/>
        </w:rPr>
        <w:t>91</w:t>
      </w:r>
      <w:r w:rsidRPr="009A11D8">
        <w:rPr>
          <w:sz w:val="16"/>
          <w:szCs w:val="16"/>
          <w:lang w:val="en-US"/>
        </w:rPr>
        <w:t>ms</w:t>
      </w:r>
      <w:r w:rsidRPr="009A11D8">
        <w:rPr>
          <w:sz w:val="16"/>
          <w:szCs w:val="16"/>
        </w:rPr>
        <w:t>0</w:t>
      </w:r>
      <w:r w:rsidRPr="009A11D8">
        <w:rPr>
          <w:sz w:val="16"/>
          <w:szCs w:val="16"/>
        </w:rPr>
        <w:t>094</w:t>
      </w:r>
      <w:r w:rsidRPr="009A11D8">
        <w:rPr>
          <w:sz w:val="16"/>
          <w:szCs w:val="16"/>
        </w:rPr>
        <w:t>-01-</w:t>
      </w:r>
      <w:r w:rsidRPr="009A11D8">
        <w:rPr>
          <w:sz w:val="16"/>
          <w:szCs w:val="16"/>
        </w:rPr>
        <w:t>2023-001732-54</w:t>
      </w:r>
    </w:p>
    <w:p w:rsidR="00732D14" w:rsidRPr="009A11D8" w:rsidP="00732D14">
      <w:pPr>
        <w:jc w:val="center"/>
        <w:rPr>
          <w:sz w:val="16"/>
          <w:szCs w:val="16"/>
        </w:rPr>
      </w:pPr>
      <w:r w:rsidRPr="009A11D8">
        <w:rPr>
          <w:sz w:val="16"/>
          <w:szCs w:val="16"/>
        </w:rPr>
        <w:t>Постановление</w:t>
      </w:r>
    </w:p>
    <w:p w:rsidR="00732D14" w:rsidRPr="009A11D8" w:rsidP="00732D14">
      <w:pPr>
        <w:jc w:val="center"/>
        <w:rPr>
          <w:sz w:val="16"/>
          <w:szCs w:val="16"/>
        </w:rPr>
      </w:pPr>
      <w:r w:rsidRPr="009A11D8">
        <w:rPr>
          <w:sz w:val="16"/>
          <w:szCs w:val="16"/>
        </w:rPr>
        <w:t>о назначении административного наказания</w:t>
      </w:r>
    </w:p>
    <w:p w:rsidR="00732D14" w:rsidRPr="009A11D8" w:rsidP="00732D14">
      <w:pPr>
        <w:jc w:val="both"/>
        <w:rPr>
          <w:sz w:val="16"/>
          <w:szCs w:val="16"/>
        </w:rPr>
      </w:pPr>
      <w:r w:rsidRPr="009A11D8">
        <w:rPr>
          <w:sz w:val="16"/>
          <w:szCs w:val="16"/>
        </w:rPr>
        <w:t>03 августа</w:t>
      </w:r>
      <w:r w:rsidRPr="009A11D8">
        <w:rPr>
          <w:sz w:val="16"/>
          <w:szCs w:val="16"/>
        </w:rPr>
        <w:t xml:space="preserve"> 2023 года                                                                                </w:t>
      </w:r>
      <w:r w:rsidRPr="009A11D8" w:rsidR="00E67AE3">
        <w:rPr>
          <w:sz w:val="16"/>
          <w:szCs w:val="16"/>
        </w:rPr>
        <w:t xml:space="preserve">            </w:t>
      </w:r>
      <w:r w:rsidRPr="009A11D8">
        <w:rPr>
          <w:sz w:val="16"/>
          <w:szCs w:val="16"/>
        </w:rPr>
        <w:t xml:space="preserve">                            г. Ялта</w:t>
      </w:r>
    </w:p>
    <w:p w:rsidR="00732D14" w:rsidRPr="009A11D8" w:rsidP="00732D14">
      <w:pPr>
        <w:jc w:val="both"/>
        <w:rPr>
          <w:sz w:val="16"/>
          <w:szCs w:val="16"/>
        </w:rPr>
      </w:pPr>
    </w:p>
    <w:p w:rsidR="00732D14" w:rsidRPr="009A11D8" w:rsidP="00732D14">
      <w:pPr>
        <w:ind w:firstLine="700"/>
        <w:jc w:val="both"/>
        <w:rPr>
          <w:sz w:val="16"/>
          <w:szCs w:val="16"/>
        </w:rPr>
      </w:pPr>
      <w:r w:rsidRPr="009A11D8">
        <w:rPr>
          <w:sz w:val="16"/>
          <w:szCs w:val="16"/>
        </w:rPr>
        <w:tab/>
      </w:r>
      <w:r w:rsidRPr="009A11D8">
        <w:rPr>
          <w:sz w:val="16"/>
          <w:szCs w:val="16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ул. Васильева, 19), </w:t>
      </w:r>
      <w:r w:rsidRPr="009A11D8">
        <w:rPr>
          <w:sz w:val="16"/>
          <w:szCs w:val="16"/>
        </w:rPr>
        <w:t xml:space="preserve">исполняющий обязанности мирового судьи судебного участка № 94 </w:t>
      </w:r>
      <w:r w:rsidRPr="009A11D8">
        <w:rPr>
          <w:sz w:val="16"/>
          <w:szCs w:val="16"/>
        </w:rPr>
        <w:t>Я</w:t>
      </w:r>
      <w:r w:rsidRPr="009A11D8">
        <w:rPr>
          <w:sz w:val="16"/>
          <w:szCs w:val="16"/>
        </w:rPr>
        <w:t>лтинского судебного района (городской округ Ялта) Республики Крым</w:t>
      </w:r>
      <w:r w:rsidRPr="009A11D8">
        <w:rPr>
          <w:sz w:val="16"/>
          <w:szCs w:val="16"/>
        </w:rPr>
        <w:t xml:space="preserve">, </w:t>
      </w:r>
      <w:r w:rsidRPr="009A11D8">
        <w:rPr>
          <w:sz w:val="16"/>
          <w:szCs w:val="16"/>
        </w:rPr>
        <w:t>рассмотрев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732D14" w:rsidRPr="009A11D8" w:rsidP="00732D14">
      <w:pPr>
        <w:pStyle w:val="Style3"/>
        <w:widowControl/>
        <w:tabs>
          <w:tab w:val="left" w:pos="8510"/>
        </w:tabs>
        <w:ind w:right="-2" w:firstLine="567"/>
        <w:jc w:val="both"/>
        <w:rPr>
          <w:sz w:val="16"/>
          <w:szCs w:val="16"/>
        </w:rPr>
      </w:pPr>
      <w:r w:rsidRPr="009A11D8">
        <w:rPr>
          <w:sz w:val="16"/>
          <w:szCs w:val="16"/>
        </w:rPr>
        <w:t>Савчук Андре</w:t>
      </w:r>
      <w:r w:rsidRPr="009A11D8">
        <w:rPr>
          <w:sz w:val="16"/>
          <w:szCs w:val="16"/>
        </w:rPr>
        <w:t>я Викторовича</w:t>
      </w:r>
      <w:r w:rsidRPr="009A11D8">
        <w:rPr>
          <w:sz w:val="16"/>
          <w:szCs w:val="16"/>
        </w:rPr>
        <w:t xml:space="preserve">, </w:t>
      </w:r>
      <w:r w:rsidRPr="009A11D8" w:rsidR="009A11D8">
        <w:rPr>
          <w:sz w:val="16"/>
          <w:szCs w:val="16"/>
        </w:rPr>
        <w:t>ПЕРСОНАЛЬНЫЕ ДАННЫЕ</w:t>
      </w:r>
      <w:r w:rsidRPr="009A11D8">
        <w:rPr>
          <w:sz w:val="16"/>
          <w:szCs w:val="16"/>
        </w:rPr>
        <w:t xml:space="preserve">, </w:t>
      </w:r>
    </w:p>
    <w:p w:rsidR="00732D14" w:rsidRPr="009A11D8" w:rsidP="00732D14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16"/>
          <w:szCs w:val="16"/>
        </w:rPr>
      </w:pPr>
      <w:r w:rsidRPr="009A11D8">
        <w:rPr>
          <w:sz w:val="16"/>
          <w:szCs w:val="16"/>
        </w:rPr>
        <w:t>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732D14" w:rsidRPr="009A11D8" w:rsidP="00732D14">
      <w:pPr>
        <w:jc w:val="center"/>
        <w:rPr>
          <w:sz w:val="16"/>
          <w:szCs w:val="16"/>
        </w:rPr>
      </w:pPr>
      <w:r w:rsidRPr="009A11D8">
        <w:rPr>
          <w:sz w:val="16"/>
          <w:szCs w:val="16"/>
        </w:rPr>
        <w:t>установил:</w:t>
      </w:r>
    </w:p>
    <w:p w:rsidR="00732D14" w:rsidRPr="009A11D8" w:rsidP="00732D14">
      <w:pPr>
        <w:pStyle w:val="Style4"/>
        <w:widowControl/>
        <w:spacing w:line="240" w:lineRule="auto"/>
        <w:ind w:right="-2" w:firstLine="567"/>
        <w:rPr>
          <w:sz w:val="16"/>
          <w:szCs w:val="16"/>
        </w:rPr>
      </w:pPr>
      <w:r w:rsidRPr="009A11D8">
        <w:rPr>
          <w:sz w:val="16"/>
          <w:szCs w:val="16"/>
        </w:rPr>
        <w:t>ДАТА</w:t>
      </w:r>
      <w:r w:rsidRPr="009A11D8" w:rsidR="00C4425A">
        <w:rPr>
          <w:sz w:val="16"/>
          <w:szCs w:val="16"/>
        </w:rPr>
        <w:t xml:space="preserve"> в</w:t>
      </w:r>
      <w:r w:rsidRPr="009A11D8" w:rsidR="00C4425A">
        <w:rPr>
          <w:sz w:val="16"/>
          <w:szCs w:val="16"/>
        </w:rPr>
        <w:t xml:space="preserve"> 00 часов 01 минуту, </w:t>
      </w:r>
      <w:r w:rsidRPr="009A11D8" w:rsidR="00C4425A">
        <w:rPr>
          <w:sz w:val="16"/>
          <w:szCs w:val="16"/>
        </w:rPr>
        <w:t>Савчук А.В.</w:t>
      </w:r>
      <w:r w:rsidRPr="009A11D8" w:rsidR="00C4425A">
        <w:rPr>
          <w:sz w:val="16"/>
          <w:szCs w:val="16"/>
        </w:rPr>
        <w:t xml:space="preserve"> находясь по адресу: </w:t>
      </w:r>
      <w:r w:rsidRPr="009A11D8">
        <w:rPr>
          <w:sz w:val="16"/>
          <w:szCs w:val="16"/>
        </w:rPr>
        <w:t>АДРЕС</w:t>
      </w:r>
      <w:r w:rsidRPr="009A11D8" w:rsidR="00C4425A">
        <w:rPr>
          <w:sz w:val="16"/>
          <w:szCs w:val="16"/>
        </w:rPr>
        <w:t xml:space="preserve">, </w:t>
      </w:r>
      <w:r w:rsidRPr="009A11D8" w:rsidR="00C4425A">
        <w:rPr>
          <w:rFonts w:eastAsia="Calibri"/>
          <w:sz w:val="16"/>
          <w:szCs w:val="16"/>
        </w:rPr>
        <w:t xml:space="preserve">в установленный законом срок не уплатил административный штраф в размере </w:t>
      </w:r>
      <w:r w:rsidRPr="009A11D8" w:rsidR="00C4425A">
        <w:rPr>
          <w:rFonts w:eastAsia="Calibri"/>
          <w:sz w:val="16"/>
          <w:szCs w:val="16"/>
        </w:rPr>
        <w:t>10</w:t>
      </w:r>
      <w:r w:rsidRPr="009A11D8" w:rsidR="00C4425A">
        <w:rPr>
          <w:rFonts w:eastAsia="Calibri"/>
          <w:sz w:val="16"/>
          <w:szCs w:val="16"/>
        </w:rPr>
        <w:t xml:space="preserve">00 рублей, назначенный постановлением начальника </w:t>
      </w:r>
      <w:r w:rsidRPr="009A11D8" w:rsidR="00C4425A">
        <w:rPr>
          <w:rFonts w:eastAsia="Calibri"/>
          <w:sz w:val="16"/>
          <w:szCs w:val="16"/>
        </w:rPr>
        <w:t xml:space="preserve">отдела </w:t>
      </w:r>
      <w:r w:rsidRPr="009A11D8" w:rsidR="00C4425A">
        <w:rPr>
          <w:rFonts w:eastAsia="Calibri"/>
          <w:sz w:val="16"/>
          <w:szCs w:val="16"/>
        </w:rPr>
        <w:t xml:space="preserve">полиции </w:t>
      </w:r>
      <w:r w:rsidRPr="009A11D8" w:rsidR="00C4425A">
        <w:rPr>
          <w:rFonts w:eastAsia="Calibri"/>
          <w:sz w:val="16"/>
          <w:szCs w:val="16"/>
        </w:rPr>
        <w:t>ОП №2 «</w:t>
      </w:r>
      <w:r w:rsidRPr="009A11D8" w:rsidR="00C4425A">
        <w:rPr>
          <w:rFonts w:eastAsia="Calibri"/>
          <w:sz w:val="16"/>
          <w:szCs w:val="16"/>
        </w:rPr>
        <w:t>Ливадийский» по г. Ялте Республики Крым</w:t>
      </w:r>
      <w:r w:rsidRPr="009A11D8" w:rsidR="00C4425A">
        <w:rPr>
          <w:rFonts w:eastAsia="Calibri"/>
          <w:sz w:val="16"/>
          <w:szCs w:val="16"/>
        </w:rPr>
        <w:t xml:space="preserve"> от </w:t>
      </w:r>
      <w:r w:rsidRPr="009A11D8" w:rsidR="00C4425A">
        <w:rPr>
          <w:rFonts w:eastAsia="Calibri"/>
          <w:sz w:val="16"/>
          <w:szCs w:val="16"/>
        </w:rPr>
        <w:t>04.04</w:t>
      </w:r>
      <w:r w:rsidRPr="009A11D8" w:rsidR="00C4425A">
        <w:rPr>
          <w:rFonts w:eastAsia="Calibri"/>
          <w:sz w:val="16"/>
          <w:szCs w:val="16"/>
        </w:rPr>
        <w:t xml:space="preserve">.2023, вступившего в законную силу </w:t>
      </w:r>
      <w:r w:rsidRPr="009A11D8" w:rsidR="00C4425A">
        <w:rPr>
          <w:rFonts w:eastAsia="Calibri"/>
          <w:sz w:val="16"/>
          <w:szCs w:val="16"/>
        </w:rPr>
        <w:t>15</w:t>
      </w:r>
      <w:r w:rsidRPr="009A11D8" w:rsidR="00C4425A">
        <w:rPr>
          <w:rFonts w:eastAsia="Calibri"/>
          <w:sz w:val="16"/>
          <w:szCs w:val="16"/>
        </w:rPr>
        <w:t>.04.2023, чем совершил административное правонарушение, предусмотренное  ч. 1 ст. 20.25 КоАП РФ</w:t>
      </w:r>
      <w:r w:rsidRPr="009A11D8" w:rsidR="00C4425A">
        <w:rPr>
          <w:sz w:val="16"/>
          <w:szCs w:val="16"/>
        </w:rPr>
        <w:t>.</w:t>
      </w:r>
    </w:p>
    <w:p w:rsidR="00732D14" w:rsidRPr="009A11D8" w:rsidP="00732D14">
      <w:pPr>
        <w:ind w:firstLine="709"/>
        <w:jc w:val="both"/>
        <w:rPr>
          <w:sz w:val="16"/>
          <w:szCs w:val="16"/>
        </w:rPr>
      </w:pPr>
      <w:r w:rsidRPr="009A11D8">
        <w:rPr>
          <w:sz w:val="16"/>
          <w:szCs w:val="16"/>
        </w:rPr>
        <w:t xml:space="preserve">В судебном заседании </w:t>
      </w:r>
      <w:r w:rsidRPr="009A11D8">
        <w:rPr>
          <w:sz w:val="16"/>
          <w:szCs w:val="16"/>
        </w:rPr>
        <w:t>Савчук А.В</w:t>
      </w:r>
      <w:r w:rsidRPr="009A11D8">
        <w:rPr>
          <w:sz w:val="16"/>
          <w:szCs w:val="16"/>
        </w:rPr>
        <w:t>. вину в совершении административного право</w:t>
      </w:r>
      <w:r w:rsidRPr="009A11D8">
        <w:rPr>
          <w:sz w:val="16"/>
          <w:szCs w:val="16"/>
        </w:rPr>
        <w:t>нарушения признал полностью, в содеянном раскаялся.</w:t>
      </w:r>
    </w:p>
    <w:p w:rsidR="00732D14" w:rsidRPr="009A11D8" w:rsidP="00732D14">
      <w:pPr>
        <w:ind w:firstLine="697"/>
        <w:jc w:val="both"/>
        <w:rPr>
          <w:color w:val="000000"/>
          <w:sz w:val="16"/>
          <w:szCs w:val="16"/>
          <w:shd w:val="clear" w:color="auto" w:fill="FFFFFF"/>
        </w:rPr>
      </w:pPr>
      <w:r w:rsidRPr="009A11D8">
        <w:rPr>
          <w:color w:val="000000"/>
          <w:sz w:val="16"/>
          <w:szCs w:val="1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732D14" w:rsidRPr="009A11D8" w:rsidP="00732D14">
      <w:pPr>
        <w:ind w:firstLine="697"/>
        <w:jc w:val="both"/>
        <w:rPr>
          <w:sz w:val="16"/>
          <w:szCs w:val="16"/>
        </w:rPr>
      </w:pPr>
      <w:r w:rsidRPr="009A11D8">
        <w:rPr>
          <w:color w:val="000000"/>
          <w:sz w:val="16"/>
          <w:szCs w:val="16"/>
          <w:shd w:val="clear" w:color="auto" w:fill="FFFFFF"/>
        </w:rPr>
        <w:t>Согласно ч. 1 ст. 32.2 КоАП РФ</w:t>
      </w:r>
      <w:r w:rsidRPr="009A11D8">
        <w:rPr>
          <w:sz w:val="16"/>
          <w:szCs w:val="16"/>
        </w:rPr>
        <w:t xml:space="preserve"> административный штраф</w:t>
      </w:r>
      <w:r w:rsidRPr="009A11D8">
        <w:rPr>
          <w:sz w:val="16"/>
          <w:szCs w:val="16"/>
        </w:rPr>
        <w:t xml:space="preserve">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</w:t>
      </w:r>
      <w:r w:rsidRPr="009A11D8">
        <w:rPr>
          <w:sz w:val="16"/>
          <w:szCs w:val="16"/>
        </w:rPr>
        <w:t>1.1, 1.3, 1.3-1 и 1.4 настоящей статьи, либо со дня истечения срока отсрочки или срока рассрочки, предусмотренных статьей 31.5</w:t>
      </w:r>
      <w:r w:rsidRPr="009A11D8">
        <w:rPr>
          <w:sz w:val="16"/>
          <w:szCs w:val="16"/>
        </w:rPr>
        <w:t xml:space="preserve"> КоАП РФ.</w:t>
      </w:r>
    </w:p>
    <w:p w:rsidR="00732D14" w:rsidRPr="009A11D8" w:rsidP="00732D14">
      <w:pPr>
        <w:pStyle w:val="Style5"/>
        <w:widowControl/>
        <w:ind w:right="-2" w:firstLine="567"/>
        <w:jc w:val="both"/>
        <w:rPr>
          <w:color w:val="000000"/>
          <w:sz w:val="16"/>
          <w:szCs w:val="16"/>
          <w:shd w:val="clear" w:color="auto" w:fill="FFFFFF"/>
        </w:rPr>
      </w:pPr>
      <w:r w:rsidRPr="009A11D8">
        <w:rPr>
          <w:color w:val="000000"/>
          <w:sz w:val="16"/>
          <w:szCs w:val="1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</w:t>
      </w:r>
      <w:r w:rsidRPr="009A11D8">
        <w:rPr>
          <w:color w:val="000000"/>
          <w:sz w:val="16"/>
          <w:szCs w:val="16"/>
          <w:shd w:val="clear" w:color="auto" w:fill="FFFFFF"/>
        </w:rPr>
        <w:t xml:space="preserve">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</w:t>
      </w:r>
      <w:r w:rsidRPr="009A11D8">
        <w:rPr>
          <w:color w:val="000000"/>
          <w:sz w:val="16"/>
          <w:szCs w:val="16"/>
          <w:shd w:val="clear" w:color="auto" w:fill="FFFFFF"/>
        </w:rPr>
        <w:t>десяти суток постановление о наложении административного штрафа с отметкой о его</w:t>
      </w:r>
      <w:r w:rsidRPr="009A11D8">
        <w:rPr>
          <w:color w:val="000000"/>
          <w:sz w:val="16"/>
          <w:szCs w:val="16"/>
          <w:shd w:val="clear" w:color="auto" w:fill="FFFFFF"/>
        </w:rPr>
        <w:t xml:space="preserve"> неуплате судебному приставу-исполнителю для исполнения в порядке, предусмотренном федеральным законодательством. </w:t>
      </w:r>
    </w:p>
    <w:p w:rsidR="00732D14" w:rsidRPr="009A11D8" w:rsidP="00732D14">
      <w:pPr>
        <w:pStyle w:val="Style5"/>
        <w:widowControl/>
        <w:ind w:right="-2" w:firstLine="567"/>
        <w:jc w:val="both"/>
        <w:rPr>
          <w:color w:val="000000"/>
          <w:sz w:val="16"/>
          <w:szCs w:val="16"/>
          <w:shd w:val="clear" w:color="auto" w:fill="FFFFFF"/>
        </w:rPr>
      </w:pPr>
      <w:r w:rsidRPr="009A11D8">
        <w:rPr>
          <w:color w:val="000000"/>
          <w:sz w:val="16"/>
          <w:szCs w:val="16"/>
          <w:shd w:val="clear" w:color="auto" w:fill="FFFFFF"/>
        </w:rPr>
        <w:t xml:space="preserve">Кроме того, должностное лицо федерального органа </w:t>
      </w:r>
      <w:r w:rsidRPr="009A11D8">
        <w:rPr>
          <w:color w:val="000000"/>
          <w:sz w:val="16"/>
          <w:szCs w:val="16"/>
          <w:shd w:val="clear" w:color="auto" w:fill="FFFFFF"/>
        </w:rPr>
        <w:t>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</w:t>
      </w:r>
      <w:r w:rsidRPr="009A11D8">
        <w:rPr>
          <w:color w:val="000000"/>
          <w:sz w:val="16"/>
          <w:szCs w:val="16"/>
          <w:shd w:val="clear" w:color="auto" w:fill="FFFFFF"/>
        </w:rPr>
        <w:t xml:space="preserve">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</w:t>
      </w:r>
      <w:r w:rsidRPr="009A11D8">
        <w:rPr>
          <w:color w:val="000000"/>
          <w:sz w:val="16"/>
          <w:szCs w:val="16"/>
          <w:shd w:val="clear" w:color="auto" w:fill="FFFFFF"/>
        </w:rPr>
        <w:t>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732D14" w:rsidRPr="009A11D8" w:rsidP="00732D14">
      <w:pPr>
        <w:pStyle w:val="Style5"/>
        <w:widowControl/>
        <w:ind w:right="-2" w:firstLine="567"/>
        <w:jc w:val="both"/>
        <w:rPr>
          <w:color w:val="000000"/>
          <w:sz w:val="16"/>
          <w:szCs w:val="16"/>
          <w:shd w:val="clear" w:color="auto" w:fill="FFFFFF"/>
        </w:rPr>
      </w:pPr>
      <w:r w:rsidRPr="009A11D8">
        <w:rPr>
          <w:color w:val="000000"/>
          <w:sz w:val="16"/>
          <w:szCs w:val="16"/>
          <w:shd w:val="clear" w:color="auto" w:fill="FFFFFF"/>
        </w:rPr>
        <w:t>Согласно положениям статей 30.3 и 31.1 КоАП РФ постановление по делу об административном право</w:t>
      </w:r>
      <w:r w:rsidRPr="009A11D8">
        <w:rPr>
          <w:color w:val="000000"/>
          <w:sz w:val="16"/>
          <w:szCs w:val="16"/>
          <w:shd w:val="clear" w:color="auto" w:fill="FFFFFF"/>
        </w:rPr>
        <w:t>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732D14" w:rsidRPr="009A11D8" w:rsidP="00732D14">
      <w:pPr>
        <w:pStyle w:val="Style5"/>
        <w:widowControl/>
        <w:ind w:right="-2" w:firstLine="567"/>
        <w:jc w:val="both"/>
        <w:rPr>
          <w:color w:val="000000"/>
          <w:sz w:val="16"/>
          <w:szCs w:val="16"/>
          <w:shd w:val="clear" w:color="auto" w:fill="FFFFFF"/>
        </w:rPr>
      </w:pPr>
      <w:r w:rsidRPr="009A11D8">
        <w:rPr>
          <w:color w:val="000000"/>
          <w:sz w:val="16"/>
          <w:szCs w:val="16"/>
          <w:shd w:val="clear" w:color="auto" w:fill="FFFFFF"/>
        </w:rPr>
        <w:t xml:space="preserve">Установлено, что постановлением </w:t>
      </w:r>
      <w:r w:rsidRPr="009A11D8">
        <w:rPr>
          <w:rFonts w:eastAsia="Calibri"/>
          <w:sz w:val="16"/>
          <w:szCs w:val="16"/>
        </w:rPr>
        <w:t xml:space="preserve">начальника </w:t>
      </w:r>
      <w:r w:rsidRPr="009A11D8">
        <w:rPr>
          <w:rFonts w:eastAsia="Calibri"/>
          <w:sz w:val="16"/>
          <w:szCs w:val="16"/>
        </w:rPr>
        <w:t xml:space="preserve">отдела </w:t>
      </w:r>
      <w:r w:rsidRPr="009A11D8">
        <w:rPr>
          <w:rFonts w:eastAsia="Calibri"/>
          <w:sz w:val="16"/>
          <w:szCs w:val="16"/>
        </w:rPr>
        <w:t xml:space="preserve">полиции </w:t>
      </w:r>
      <w:r w:rsidRPr="009A11D8">
        <w:rPr>
          <w:rFonts w:eastAsia="Calibri"/>
          <w:sz w:val="16"/>
          <w:szCs w:val="16"/>
        </w:rPr>
        <w:t>ОП №2 «Ливадийский» по г. Ялте Республ</w:t>
      </w:r>
      <w:r w:rsidRPr="009A11D8">
        <w:rPr>
          <w:rFonts w:eastAsia="Calibri"/>
          <w:sz w:val="16"/>
          <w:szCs w:val="16"/>
        </w:rPr>
        <w:t>ики Крым</w:t>
      </w:r>
      <w:r w:rsidRPr="009A11D8">
        <w:rPr>
          <w:rFonts w:eastAsia="Calibri"/>
          <w:sz w:val="16"/>
          <w:szCs w:val="16"/>
        </w:rPr>
        <w:t xml:space="preserve"> от </w:t>
      </w:r>
      <w:r w:rsidRPr="009A11D8">
        <w:rPr>
          <w:rFonts w:eastAsia="Calibri"/>
          <w:sz w:val="16"/>
          <w:szCs w:val="16"/>
        </w:rPr>
        <w:t>04.04</w:t>
      </w:r>
      <w:r w:rsidRPr="009A11D8">
        <w:rPr>
          <w:rFonts w:eastAsia="Calibri"/>
          <w:sz w:val="16"/>
          <w:szCs w:val="16"/>
        </w:rPr>
        <w:t>.2023</w:t>
      </w:r>
      <w:r w:rsidRPr="009A11D8">
        <w:rPr>
          <w:color w:val="000000"/>
          <w:sz w:val="16"/>
          <w:szCs w:val="16"/>
          <w:shd w:val="clear" w:color="auto" w:fill="FFFFFF"/>
        </w:rPr>
        <w:t xml:space="preserve">, </w:t>
      </w:r>
      <w:r w:rsidRPr="009A11D8">
        <w:rPr>
          <w:color w:val="000000"/>
          <w:sz w:val="16"/>
          <w:szCs w:val="16"/>
          <w:shd w:val="clear" w:color="auto" w:fill="FFFFFF"/>
        </w:rPr>
        <w:t xml:space="preserve">Савчук А.В. </w:t>
      </w:r>
      <w:r w:rsidRPr="009A11D8">
        <w:rPr>
          <w:color w:val="000000"/>
          <w:sz w:val="16"/>
          <w:szCs w:val="16"/>
          <w:shd w:val="clear" w:color="auto" w:fill="FFFFFF"/>
        </w:rPr>
        <w:t>был признан виновн</w:t>
      </w:r>
      <w:r w:rsidRPr="009A11D8">
        <w:rPr>
          <w:color w:val="000000"/>
          <w:sz w:val="16"/>
          <w:szCs w:val="16"/>
          <w:shd w:val="clear" w:color="auto" w:fill="FFFFFF"/>
        </w:rPr>
        <w:t>ым</w:t>
      </w:r>
      <w:r w:rsidRPr="009A11D8">
        <w:rPr>
          <w:color w:val="000000"/>
          <w:sz w:val="16"/>
          <w:szCs w:val="16"/>
          <w:shd w:val="clear" w:color="auto" w:fill="FFFFFF"/>
        </w:rPr>
        <w:t xml:space="preserve"> в совершении административного правонарушения, предусмотренного </w:t>
      </w:r>
      <w:r w:rsidRPr="009A11D8">
        <w:rPr>
          <w:color w:val="000000"/>
          <w:sz w:val="16"/>
          <w:szCs w:val="16"/>
          <w:shd w:val="clear" w:color="auto" w:fill="FFFFFF"/>
        </w:rPr>
        <w:t xml:space="preserve">ч.1 </w:t>
      </w:r>
      <w:r w:rsidRPr="009A11D8">
        <w:rPr>
          <w:color w:val="000000"/>
          <w:sz w:val="16"/>
          <w:szCs w:val="16"/>
          <w:shd w:val="clear" w:color="auto" w:fill="FFFFFF"/>
        </w:rPr>
        <w:t xml:space="preserve">ст. </w:t>
      </w:r>
      <w:r w:rsidRPr="009A11D8">
        <w:rPr>
          <w:color w:val="000000"/>
          <w:sz w:val="16"/>
          <w:szCs w:val="16"/>
          <w:shd w:val="clear" w:color="auto" w:fill="FFFFFF"/>
        </w:rPr>
        <w:t>19.24</w:t>
      </w:r>
      <w:r w:rsidRPr="009A11D8">
        <w:rPr>
          <w:color w:val="000000"/>
          <w:sz w:val="16"/>
          <w:szCs w:val="16"/>
          <w:shd w:val="clear" w:color="auto" w:fill="FFFFFF"/>
        </w:rPr>
        <w:t xml:space="preserve"> КоАП РФ и е</w:t>
      </w:r>
      <w:r w:rsidRPr="009A11D8">
        <w:rPr>
          <w:color w:val="000000"/>
          <w:sz w:val="16"/>
          <w:szCs w:val="16"/>
          <w:shd w:val="clear" w:color="auto" w:fill="FFFFFF"/>
        </w:rPr>
        <w:t>му</w:t>
      </w:r>
      <w:r w:rsidRPr="009A11D8">
        <w:rPr>
          <w:color w:val="000000"/>
          <w:sz w:val="16"/>
          <w:szCs w:val="16"/>
          <w:shd w:val="clear" w:color="auto" w:fill="FFFFFF"/>
        </w:rPr>
        <w:t xml:space="preserve"> назначено административное наказание в виде административного штрафа в размере </w:t>
      </w:r>
      <w:r w:rsidRPr="009A11D8">
        <w:rPr>
          <w:color w:val="000000"/>
          <w:sz w:val="16"/>
          <w:szCs w:val="16"/>
          <w:shd w:val="clear" w:color="auto" w:fill="FFFFFF"/>
        </w:rPr>
        <w:t>10</w:t>
      </w:r>
      <w:r w:rsidRPr="009A11D8">
        <w:rPr>
          <w:color w:val="000000"/>
          <w:sz w:val="16"/>
          <w:szCs w:val="16"/>
          <w:shd w:val="clear" w:color="auto" w:fill="FFFFFF"/>
        </w:rPr>
        <w:t xml:space="preserve">00 рублей.  </w:t>
      </w:r>
    </w:p>
    <w:p w:rsidR="00732D14" w:rsidRPr="009A11D8" w:rsidP="00732D14">
      <w:pPr>
        <w:pStyle w:val="Style5"/>
        <w:widowControl/>
        <w:ind w:right="-2" w:firstLine="567"/>
        <w:jc w:val="both"/>
        <w:rPr>
          <w:color w:val="000000"/>
          <w:sz w:val="16"/>
          <w:szCs w:val="16"/>
          <w:shd w:val="clear" w:color="auto" w:fill="FFFFFF"/>
        </w:rPr>
      </w:pPr>
      <w:r w:rsidRPr="009A11D8">
        <w:rPr>
          <w:color w:val="000000"/>
          <w:sz w:val="16"/>
          <w:szCs w:val="16"/>
          <w:shd w:val="clear" w:color="auto" w:fill="FFFFFF"/>
        </w:rPr>
        <w:t>Копия указанн</w:t>
      </w:r>
      <w:r w:rsidRPr="009A11D8">
        <w:rPr>
          <w:color w:val="000000"/>
          <w:sz w:val="16"/>
          <w:szCs w:val="16"/>
          <w:shd w:val="clear" w:color="auto" w:fill="FFFFFF"/>
        </w:rPr>
        <w:t xml:space="preserve">ого постановления получена </w:t>
      </w:r>
      <w:r w:rsidRPr="009A11D8">
        <w:rPr>
          <w:color w:val="000000"/>
          <w:sz w:val="16"/>
          <w:szCs w:val="16"/>
          <w:shd w:val="clear" w:color="auto" w:fill="FFFFFF"/>
        </w:rPr>
        <w:t>Савчук А.В</w:t>
      </w:r>
      <w:r w:rsidRPr="009A11D8">
        <w:rPr>
          <w:color w:val="000000"/>
          <w:sz w:val="16"/>
          <w:szCs w:val="16"/>
          <w:shd w:val="clear" w:color="auto" w:fill="FFFFFF"/>
        </w:rPr>
        <w:t xml:space="preserve">. – </w:t>
      </w:r>
      <w:r w:rsidRPr="009A11D8">
        <w:rPr>
          <w:color w:val="000000"/>
          <w:sz w:val="16"/>
          <w:szCs w:val="16"/>
          <w:shd w:val="clear" w:color="auto" w:fill="FFFFFF"/>
        </w:rPr>
        <w:t>04.04</w:t>
      </w:r>
      <w:r w:rsidRPr="009A11D8">
        <w:rPr>
          <w:color w:val="000000"/>
          <w:sz w:val="16"/>
          <w:szCs w:val="16"/>
          <w:shd w:val="clear" w:color="auto" w:fill="FFFFFF"/>
        </w:rPr>
        <w:t xml:space="preserve">.2023. </w:t>
      </w:r>
    </w:p>
    <w:p w:rsidR="00732D14" w:rsidRPr="009A11D8" w:rsidP="00732D14">
      <w:pPr>
        <w:pStyle w:val="Style5"/>
        <w:widowControl/>
        <w:ind w:right="-2" w:firstLine="567"/>
        <w:jc w:val="both"/>
        <w:rPr>
          <w:color w:val="000000"/>
          <w:sz w:val="16"/>
          <w:szCs w:val="16"/>
          <w:shd w:val="clear" w:color="auto" w:fill="FFFFFF"/>
        </w:rPr>
      </w:pPr>
      <w:r w:rsidRPr="009A11D8">
        <w:rPr>
          <w:color w:val="000000"/>
          <w:sz w:val="16"/>
          <w:szCs w:val="16"/>
          <w:shd w:val="clear" w:color="auto" w:fill="FFFFFF"/>
        </w:rPr>
        <w:t xml:space="preserve">С учетом положений ст. 31.1 КоАП РФ постановление от </w:t>
      </w:r>
      <w:r w:rsidRPr="009A11D8">
        <w:rPr>
          <w:color w:val="000000"/>
          <w:sz w:val="16"/>
          <w:szCs w:val="16"/>
          <w:shd w:val="clear" w:color="auto" w:fill="FFFFFF"/>
        </w:rPr>
        <w:t>04.04</w:t>
      </w:r>
      <w:r w:rsidRPr="009A11D8">
        <w:rPr>
          <w:color w:val="000000"/>
          <w:sz w:val="16"/>
          <w:szCs w:val="16"/>
          <w:shd w:val="clear" w:color="auto" w:fill="FFFFFF"/>
        </w:rPr>
        <w:t xml:space="preserve">.2023, вступило в законную силу </w:t>
      </w:r>
      <w:r w:rsidRPr="009A11D8">
        <w:rPr>
          <w:color w:val="000000"/>
          <w:sz w:val="16"/>
          <w:szCs w:val="16"/>
          <w:shd w:val="clear" w:color="auto" w:fill="FFFFFF"/>
        </w:rPr>
        <w:t>15</w:t>
      </w:r>
      <w:r w:rsidRPr="009A11D8">
        <w:rPr>
          <w:color w:val="000000"/>
          <w:sz w:val="16"/>
          <w:szCs w:val="16"/>
          <w:shd w:val="clear" w:color="auto" w:fill="FFFFFF"/>
        </w:rPr>
        <w:t xml:space="preserve">.04.2023. </w:t>
      </w:r>
    </w:p>
    <w:p w:rsidR="00732D14" w:rsidRPr="009A11D8" w:rsidP="00732D14">
      <w:pPr>
        <w:pStyle w:val="Style5"/>
        <w:widowControl/>
        <w:ind w:right="-2" w:firstLine="567"/>
        <w:jc w:val="both"/>
        <w:rPr>
          <w:color w:val="000000"/>
          <w:sz w:val="16"/>
          <w:szCs w:val="16"/>
          <w:shd w:val="clear" w:color="auto" w:fill="FFFFFF"/>
        </w:rPr>
      </w:pPr>
      <w:r w:rsidRPr="009A11D8">
        <w:rPr>
          <w:color w:val="000000"/>
          <w:sz w:val="16"/>
          <w:szCs w:val="16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 w:rsidRPr="009A11D8">
        <w:rPr>
          <w:color w:val="000000"/>
          <w:sz w:val="16"/>
          <w:szCs w:val="16"/>
          <w:shd w:val="clear" w:color="auto" w:fill="FFFFFF"/>
        </w:rPr>
        <w:t>Савчук А.В</w:t>
      </w:r>
      <w:r w:rsidRPr="009A11D8">
        <w:rPr>
          <w:color w:val="000000"/>
          <w:sz w:val="16"/>
          <w:szCs w:val="16"/>
          <w:shd w:val="clear" w:color="auto" w:fill="FFFFFF"/>
        </w:rPr>
        <w:t xml:space="preserve">. в размере </w:t>
      </w:r>
      <w:r w:rsidRPr="009A11D8">
        <w:rPr>
          <w:color w:val="000000"/>
          <w:sz w:val="16"/>
          <w:szCs w:val="16"/>
          <w:shd w:val="clear" w:color="auto" w:fill="FFFFFF"/>
        </w:rPr>
        <w:t>10</w:t>
      </w:r>
      <w:r w:rsidRPr="009A11D8">
        <w:rPr>
          <w:color w:val="000000"/>
          <w:sz w:val="16"/>
          <w:szCs w:val="16"/>
          <w:shd w:val="clear" w:color="auto" w:fill="FFFFFF"/>
        </w:rPr>
        <w:t>00 рублей должен был быть уплачен последн</w:t>
      </w:r>
      <w:r w:rsidRPr="009A11D8">
        <w:rPr>
          <w:color w:val="000000"/>
          <w:sz w:val="16"/>
          <w:szCs w:val="16"/>
          <w:shd w:val="clear" w:color="auto" w:fill="FFFFFF"/>
        </w:rPr>
        <w:t>им</w:t>
      </w:r>
      <w:r w:rsidRPr="009A11D8">
        <w:rPr>
          <w:color w:val="000000"/>
          <w:sz w:val="16"/>
          <w:szCs w:val="16"/>
          <w:shd w:val="clear" w:color="auto" w:fill="FFFFFF"/>
        </w:rPr>
        <w:t xml:space="preserve"> не позднее </w:t>
      </w:r>
      <w:r w:rsidRPr="009A11D8">
        <w:rPr>
          <w:color w:val="000000"/>
          <w:sz w:val="16"/>
          <w:szCs w:val="16"/>
          <w:shd w:val="clear" w:color="auto" w:fill="FFFFFF"/>
        </w:rPr>
        <w:t>14</w:t>
      </w:r>
      <w:r w:rsidRPr="009A11D8">
        <w:rPr>
          <w:color w:val="000000"/>
          <w:sz w:val="16"/>
          <w:szCs w:val="16"/>
          <w:shd w:val="clear" w:color="auto" w:fill="FFFFFF"/>
        </w:rPr>
        <w:t xml:space="preserve">.06.2023,  однако, как следует из материалов дела об административном правонарушении, </w:t>
      </w:r>
      <w:r w:rsidRPr="009A11D8">
        <w:rPr>
          <w:color w:val="000000"/>
          <w:sz w:val="16"/>
          <w:szCs w:val="16"/>
          <w:shd w:val="clear" w:color="auto" w:fill="FFFFFF"/>
        </w:rPr>
        <w:t>Савчук А.В.</w:t>
      </w:r>
      <w:r w:rsidRPr="009A11D8">
        <w:rPr>
          <w:color w:val="000000"/>
          <w:sz w:val="16"/>
          <w:szCs w:val="1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 w:rsidRPr="009A11D8">
        <w:rPr>
          <w:color w:val="000000"/>
          <w:sz w:val="16"/>
          <w:szCs w:val="16"/>
          <w:shd w:val="clear" w:color="auto" w:fill="FFFFFF"/>
        </w:rPr>
        <w:t>15</w:t>
      </w:r>
      <w:r w:rsidRPr="009A11D8">
        <w:rPr>
          <w:color w:val="000000"/>
          <w:sz w:val="16"/>
          <w:szCs w:val="16"/>
          <w:shd w:val="clear" w:color="auto" w:fill="FFFFFF"/>
        </w:rPr>
        <w:t>.06.2023 с</w:t>
      </w:r>
      <w:r w:rsidRPr="009A11D8">
        <w:rPr>
          <w:color w:val="000000"/>
          <w:sz w:val="16"/>
          <w:szCs w:val="16"/>
          <w:shd w:val="clear" w:color="auto" w:fill="FFFFFF"/>
        </w:rPr>
        <w:t>овершил правонарушение, предусмотренное ч. 1 ст. 20.25 КоАП РФ.</w:t>
      </w:r>
    </w:p>
    <w:p w:rsidR="00732D14" w:rsidRPr="009A11D8" w:rsidP="00732D14">
      <w:pPr>
        <w:ind w:right="-2" w:firstLine="567"/>
        <w:jc w:val="both"/>
        <w:rPr>
          <w:rFonts w:eastAsia="Calibri"/>
          <w:sz w:val="16"/>
          <w:szCs w:val="16"/>
        </w:rPr>
      </w:pPr>
      <w:r w:rsidRPr="009A11D8">
        <w:rPr>
          <w:rFonts w:eastAsia="Calibri"/>
          <w:sz w:val="16"/>
          <w:szCs w:val="16"/>
        </w:rPr>
        <w:t xml:space="preserve">Факт совершения </w:t>
      </w:r>
      <w:r w:rsidRPr="009A11D8">
        <w:rPr>
          <w:rFonts w:eastAsia="Calibri"/>
          <w:sz w:val="16"/>
          <w:szCs w:val="16"/>
        </w:rPr>
        <w:t xml:space="preserve">Савчук А.В. </w:t>
      </w:r>
      <w:r w:rsidRPr="009A11D8">
        <w:rPr>
          <w:rFonts w:eastAsia="Calibri"/>
          <w:sz w:val="16"/>
          <w:szCs w:val="16"/>
        </w:rPr>
        <w:t xml:space="preserve">указанного административного правонарушения подтверждается: протоколом об административном правонарушении серия 82 </w:t>
      </w:r>
      <w:r w:rsidRPr="009A11D8">
        <w:rPr>
          <w:rFonts w:eastAsia="Calibri"/>
          <w:sz w:val="16"/>
          <w:szCs w:val="16"/>
        </w:rPr>
        <w:t xml:space="preserve">01 </w:t>
      </w:r>
      <w:r w:rsidRPr="009A11D8">
        <w:rPr>
          <w:rFonts w:eastAsia="Calibri"/>
          <w:sz w:val="16"/>
          <w:szCs w:val="16"/>
        </w:rPr>
        <w:t xml:space="preserve">№ </w:t>
      </w:r>
      <w:r w:rsidRPr="009A11D8">
        <w:rPr>
          <w:rFonts w:eastAsia="Calibri"/>
          <w:sz w:val="16"/>
          <w:szCs w:val="16"/>
        </w:rPr>
        <w:t>149884</w:t>
      </w:r>
      <w:r w:rsidRPr="009A11D8">
        <w:rPr>
          <w:rFonts w:eastAsia="Calibri"/>
          <w:sz w:val="16"/>
          <w:szCs w:val="16"/>
        </w:rPr>
        <w:t xml:space="preserve"> от </w:t>
      </w:r>
      <w:r w:rsidRPr="009A11D8">
        <w:rPr>
          <w:rFonts w:eastAsia="Calibri"/>
          <w:sz w:val="16"/>
          <w:szCs w:val="16"/>
        </w:rPr>
        <w:t>16</w:t>
      </w:r>
      <w:r w:rsidRPr="009A11D8">
        <w:rPr>
          <w:rFonts w:eastAsia="Calibri"/>
          <w:sz w:val="16"/>
          <w:szCs w:val="16"/>
        </w:rPr>
        <w:t xml:space="preserve">.06.2023; </w:t>
      </w:r>
      <w:r w:rsidRPr="009A11D8">
        <w:rPr>
          <w:rFonts w:eastAsia="Calibri"/>
          <w:sz w:val="16"/>
          <w:szCs w:val="16"/>
        </w:rPr>
        <w:t>рапортом уполномоченно</w:t>
      </w:r>
      <w:r w:rsidRPr="009A11D8">
        <w:rPr>
          <w:rFonts w:eastAsia="Calibri"/>
          <w:sz w:val="16"/>
          <w:szCs w:val="16"/>
        </w:rPr>
        <w:t xml:space="preserve">го лица от 16.06.2023; </w:t>
      </w:r>
      <w:r w:rsidRPr="009A11D8">
        <w:rPr>
          <w:rFonts w:eastAsia="Calibri"/>
          <w:sz w:val="16"/>
          <w:szCs w:val="16"/>
        </w:rPr>
        <w:t xml:space="preserve">копией постановления № </w:t>
      </w:r>
      <w:r w:rsidRPr="009A11D8">
        <w:rPr>
          <w:rFonts w:eastAsia="Calibri"/>
          <w:sz w:val="16"/>
          <w:szCs w:val="16"/>
        </w:rPr>
        <w:t>8204034628</w:t>
      </w:r>
      <w:r w:rsidRPr="009A11D8">
        <w:rPr>
          <w:rFonts w:eastAsia="Calibri"/>
          <w:sz w:val="16"/>
          <w:szCs w:val="16"/>
        </w:rPr>
        <w:t xml:space="preserve"> от </w:t>
      </w:r>
      <w:r w:rsidRPr="009A11D8">
        <w:rPr>
          <w:rFonts w:eastAsia="Calibri"/>
          <w:sz w:val="16"/>
          <w:szCs w:val="16"/>
        </w:rPr>
        <w:t>04.04</w:t>
      </w:r>
      <w:r w:rsidRPr="009A11D8">
        <w:rPr>
          <w:rFonts w:eastAsia="Calibri"/>
          <w:sz w:val="16"/>
          <w:szCs w:val="16"/>
        </w:rPr>
        <w:t xml:space="preserve">.2023; </w:t>
      </w:r>
      <w:r w:rsidRPr="009A11D8">
        <w:rPr>
          <w:rFonts w:eastAsia="Calibri"/>
          <w:sz w:val="16"/>
          <w:szCs w:val="16"/>
        </w:rPr>
        <w:t xml:space="preserve">письменными объяснениями Савчук А.В. от 16.06.2023, согласно которым последний в совершении правонарушения вину признал;  </w:t>
      </w:r>
      <w:r w:rsidRPr="009A11D8">
        <w:rPr>
          <w:rFonts w:eastAsia="Calibri"/>
          <w:sz w:val="16"/>
          <w:szCs w:val="16"/>
        </w:rPr>
        <w:t>справкой о правонарушениях</w:t>
      </w:r>
      <w:r w:rsidRPr="009A11D8">
        <w:rPr>
          <w:rFonts w:eastAsia="Calibri"/>
          <w:sz w:val="16"/>
          <w:szCs w:val="16"/>
        </w:rPr>
        <w:t>;</w:t>
      </w:r>
    </w:p>
    <w:p w:rsidR="00732D14" w:rsidRPr="009A11D8" w:rsidP="00732D14">
      <w:pPr>
        <w:ind w:right="-2" w:firstLine="567"/>
        <w:jc w:val="both"/>
        <w:rPr>
          <w:rFonts w:eastAsia="Calibri"/>
          <w:sz w:val="16"/>
          <w:szCs w:val="16"/>
        </w:rPr>
      </w:pPr>
      <w:r w:rsidRPr="009A11D8">
        <w:rPr>
          <w:rFonts w:eastAsia="Calibri"/>
          <w:sz w:val="16"/>
          <w:szCs w:val="16"/>
        </w:rPr>
        <w:t xml:space="preserve">Оценивая указанные доказательства </w:t>
      </w:r>
      <w:r w:rsidRPr="009A11D8">
        <w:rPr>
          <w:rFonts w:eastAsia="Calibri"/>
          <w:sz w:val="16"/>
          <w:szCs w:val="16"/>
        </w:rPr>
        <w:t xml:space="preserve">в соответствии с требованиями ст. 26.11 КоАП РФ, мировой судья приходит к выводу о совершении </w:t>
      </w:r>
      <w:r w:rsidRPr="009A11D8">
        <w:rPr>
          <w:rFonts w:eastAsia="Calibri"/>
          <w:sz w:val="16"/>
          <w:szCs w:val="16"/>
        </w:rPr>
        <w:t>Савчук А.В.</w:t>
      </w:r>
      <w:r w:rsidRPr="009A11D8">
        <w:rPr>
          <w:rFonts w:eastAsia="Calibri"/>
          <w:sz w:val="16"/>
          <w:szCs w:val="16"/>
        </w:rPr>
        <w:t xml:space="preserve"> административного правонарушения, предусмотренного ч. 1 ст. 20.25 КоАП РФ и правильной юридической квалификации, как </w:t>
      </w:r>
      <w:r w:rsidRPr="009A11D8">
        <w:rPr>
          <w:rFonts w:eastAsia="Calibri"/>
          <w:sz w:val="16"/>
          <w:szCs w:val="16"/>
        </w:rPr>
        <w:t>неуплата административного штрафа</w:t>
      </w:r>
      <w:r w:rsidRPr="009A11D8">
        <w:rPr>
          <w:rFonts w:eastAsia="Calibri"/>
          <w:sz w:val="16"/>
          <w:szCs w:val="16"/>
        </w:rPr>
        <w:t xml:space="preserve"> в срок, предусмотренный настоящим </w:t>
      </w:r>
      <w:hyperlink r:id="rId4" w:anchor="dst102941" w:history="1">
        <w:r w:rsidRPr="009A11D8">
          <w:rPr>
            <w:rFonts w:eastAsia="Calibri"/>
            <w:sz w:val="16"/>
            <w:szCs w:val="16"/>
          </w:rPr>
          <w:t>кодексом</w:t>
        </w:r>
      </w:hyperlink>
      <w:r w:rsidRPr="009A11D8">
        <w:rPr>
          <w:rFonts w:eastAsia="Calibri"/>
          <w:sz w:val="16"/>
          <w:szCs w:val="16"/>
        </w:rPr>
        <w:t>.</w:t>
      </w:r>
    </w:p>
    <w:p w:rsidR="00732D14" w:rsidRPr="009A11D8" w:rsidP="00732D14">
      <w:pPr>
        <w:ind w:firstLine="709"/>
        <w:jc w:val="both"/>
        <w:rPr>
          <w:sz w:val="16"/>
          <w:szCs w:val="16"/>
        </w:rPr>
      </w:pPr>
      <w:r w:rsidRPr="009A11D8">
        <w:rPr>
          <w:sz w:val="16"/>
          <w:szCs w:val="16"/>
        </w:rPr>
        <w:t>Материалы дела не содержат сведений о наличии процессуальных нарушений, которые мог</w:t>
      </w:r>
      <w:r w:rsidRPr="009A11D8">
        <w:rPr>
          <w:sz w:val="16"/>
          <w:szCs w:val="16"/>
        </w:rPr>
        <w:t>ли бы препятствовать всестороннему, полному и объективному рассмотрению дела.</w:t>
      </w:r>
    </w:p>
    <w:p w:rsidR="00732D14" w:rsidRPr="009A11D8" w:rsidP="00732D14">
      <w:pPr>
        <w:ind w:firstLine="709"/>
        <w:jc w:val="both"/>
        <w:rPr>
          <w:sz w:val="16"/>
          <w:szCs w:val="16"/>
        </w:rPr>
      </w:pPr>
      <w:r w:rsidRPr="009A11D8">
        <w:rPr>
          <w:sz w:val="16"/>
          <w:szCs w:val="1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732D14" w:rsidRPr="009A11D8" w:rsidP="00732D14">
      <w:pPr>
        <w:ind w:firstLine="709"/>
        <w:jc w:val="both"/>
        <w:rPr>
          <w:sz w:val="16"/>
          <w:szCs w:val="16"/>
        </w:rPr>
      </w:pPr>
      <w:r w:rsidRPr="009A11D8">
        <w:rPr>
          <w:sz w:val="16"/>
          <w:szCs w:val="16"/>
        </w:rPr>
        <w:t xml:space="preserve">При назначении административного наказания, </w:t>
      </w:r>
      <w:r w:rsidRPr="009A11D8">
        <w:rPr>
          <w:sz w:val="16"/>
          <w:szCs w:val="16"/>
        </w:rPr>
        <w:t>учитываю требования ст. 3.1, 3.9, 4.1-4.3 КоАП РФ, характер совершенного административного правонарушения, личность виновного, его имущественное положение, устанавливаются обстоятельства смягчающие и отягчающие административную ответственность.</w:t>
      </w:r>
    </w:p>
    <w:p w:rsidR="00732D14" w:rsidRPr="009A11D8" w:rsidP="00732D14">
      <w:pPr>
        <w:ind w:firstLine="709"/>
        <w:jc w:val="both"/>
        <w:rPr>
          <w:sz w:val="16"/>
          <w:szCs w:val="16"/>
        </w:rPr>
      </w:pPr>
      <w:r w:rsidRPr="009A11D8">
        <w:rPr>
          <w:sz w:val="16"/>
          <w:szCs w:val="16"/>
        </w:rPr>
        <w:t xml:space="preserve">В качестве обстоятельств, смягчающих административную ответственность правонарушителя предусмотренных ст. 4.2 КоАП РФ, суд учитывает </w:t>
      </w:r>
      <w:r w:rsidRPr="009A11D8">
        <w:rPr>
          <w:rFonts w:eastAsia="Calibri"/>
          <w:sz w:val="16"/>
          <w:szCs w:val="16"/>
        </w:rPr>
        <w:t>раскаяние лица, совершившего административное правонарушение.</w:t>
      </w:r>
      <w:r w:rsidRPr="009A11D8">
        <w:rPr>
          <w:sz w:val="16"/>
          <w:szCs w:val="16"/>
        </w:rPr>
        <w:t xml:space="preserve"> </w:t>
      </w:r>
    </w:p>
    <w:p w:rsidR="00732D14" w:rsidRPr="009A11D8" w:rsidP="00732D1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A11D8">
        <w:rPr>
          <w:sz w:val="16"/>
          <w:szCs w:val="16"/>
        </w:rPr>
        <w:t xml:space="preserve">Обстоятельств, отягчающих административную ответственность, </w:t>
      </w:r>
      <w:r w:rsidRPr="009A11D8">
        <w:rPr>
          <w:sz w:val="16"/>
          <w:szCs w:val="16"/>
        </w:rPr>
        <w:t>не установлено.</w:t>
      </w:r>
    </w:p>
    <w:p w:rsidR="00732D14" w:rsidRPr="009A11D8" w:rsidP="00732D1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A11D8">
        <w:rPr>
          <w:sz w:val="16"/>
          <w:szCs w:val="16"/>
        </w:rPr>
        <w:t>Савчук А.В.</w:t>
      </w:r>
      <w:r w:rsidRPr="009A11D8">
        <w:rPr>
          <w:sz w:val="16"/>
          <w:szCs w:val="16"/>
        </w:rPr>
        <w:t xml:space="preserve"> официально не трудоустроен, какой-либо легальный источник дохода у него отсутствует. </w:t>
      </w:r>
    </w:p>
    <w:p w:rsidR="00732D14" w:rsidRPr="009A11D8" w:rsidP="00732D1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A11D8">
        <w:rPr>
          <w:sz w:val="16"/>
          <w:szCs w:val="16"/>
        </w:rPr>
        <w:t xml:space="preserve">К числу лиц, которым не может быть назначен административный арест, </w:t>
      </w:r>
      <w:r w:rsidRPr="009A11D8">
        <w:rPr>
          <w:sz w:val="16"/>
          <w:szCs w:val="16"/>
        </w:rPr>
        <w:br/>
        <w:t xml:space="preserve">в соответствии с ч. 2 ст. 3.9 КоАП РФ </w:t>
      </w:r>
      <w:r w:rsidRPr="009A11D8">
        <w:rPr>
          <w:sz w:val="16"/>
          <w:szCs w:val="16"/>
        </w:rPr>
        <w:t>Савчук А.В</w:t>
      </w:r>
      <w:r w:rsidRPr="009A11D8">
        <w:rPr>
          <w:sz w:val="16"/>
          <w:szCs w:val="16"/>
        </w:rPr>
        <w:t>., не относится.</w:t>
      </w:r>
    </w:p>
    <w:p w:rsidR="00732D14" w:rsidRPr="009A11D8" w:rsidP="00732D1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  <w:r w:rsidRPr="009A11D8">
        <w:rPr>
          <w:sz w:val="16"/>
          <w:szCs w:val="16"/>
        </w:rPr>
        <w:t xml:space="preserve">В связи </w:t>
      </w:r>
      <w:r w:rsidRPr="009A11D8">
        <w:rPr>
          <w:sz w:val="16"/>
          <w:szCs w:val="16"/>
        </w:rPr>
        <w:t>с</w:t>
      </w:r>
      <w:r w:rsidRPr="009A11D8">
        <w:rPr>
          <w:sz w:val="16"/>
          <w:szCs w:val="16"/>
        </w:rPr>
        <w:t xml:space="preserve"> </w:t>
      </w:r>
      <w:r w:rsidRPr="009A11D8">
        <w:rPr>
          <w:sz w:val="16"/>
          <w:szCs w:val="16"/>
        </w:rPr>
        <w:t>изложенным</w:t>
      </w:r>
      <w:r w:rsidRPr="009A11D8">
        <w:rPr>
          <w:sz w:val="16"/>
          <w:szCs w:val="16"/>
        </w:rPr>
        <w:t xml:space="preserve">, суд полагает необходимым назначить ему наказание </w:t>
      </w:r>
      <w:r w:rsidRPr="009A11D8">
        <w:rPr>
          <w:sz w:val="16"/>
          <w:szCs w:val="16"/>
        </w:rPr>
        <w:br/>
        <w:t>в пределах санкции ч. 1 ст. 20.25 КоАП РФ, в виде административного ареста.</w:t>
      </w:r>
    </w:p>
    <w:p w:rsidR="00732D14" w:rsidRPr="009A11D8" w:rsidP="00732D1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A11D8">
        <w:rPr>
          <w:sz w:val="16"/>
          <w:szCs w:val="16"/>
        </w:rPr>
        <w:t xml:space="preserve">На основании </w:t>
      </w:r>
      <w:r w:rsidRPr="009A11D8">
        <w:rPr>
          <w:sz w:val="16"/>
          <w:szCs w:val="16"/>
        </w:rPr>
        <w:t>изложенного</w:t>
      </w:r>
      <w:r w:rsidRPr="009A11D8">
        <w:rPr>
          <w:sz w:val="16"/>
          <w:szCs w:val="16"/>
        </w:rPr>
        <w:t xml:space="preserve"> и руководствуясь ст. 29.10, 32.2 КоАП РФ, мировой судья,</w:t>
      </w:r>
    </w:p>
    <w:p w:rsidR="00732D14" w:rsidRPr="009A11D8" w:rsidP="00732D14">
      <w:pPr>
        <w:jc w:val="center"/>
        <w:rPr>
          <w:sz w:val="16"/>
          <w:szCs w:val="16"/>
        </w:rPr>
      </w:pPr>
      <w:r w:rsidRPr="009A11D8">
        <w:rPr>
          <w:sz w:val="16"/>
          <w:szCs w:val="16"/>
        </w:rPr>
        <w:t>постановил:</w:t>
      </w:r>
    </w:p>
    <w:p w:rsidR="00732D14" w:rsidRPr="009A11D8" w:rsidP="00732D14">
      <w:pPr>
        <w:ind w:firstLine="709"/>
        <w:jc w:val="both"/>
        <w:rPr>
          <w:sz w:val="16"/>
          <w:szCs w:val="16"/>
        </w:rPr>
      </w:pPr>
      <w:r w:rsidRPr="009A11D8">
        <w:rPr>
          <w:sz w:val="16"/>
          <w:szCs w:val="16"/>
        </w:rPr>
        <w:t xml:space="preserve">признать </w:t>
      </w:r>
      <w:r w:rsidRPr="009A11D8">
        <w:rPr>
          <w:sz w:val="16"/>
          <w:szCs w:val="16"/>
        </w:rPr>
        <w:t>Савчук Андрея</w:t>
      </w:r>
      <w:r w:rsidRPr="009A11D8">
        <w:rPr>
          <w:sz w:val="16"/>
          <w:szCs w:val="16"/>
        </w:rPr>
        <w:t xml:space="preserve"> Викторовича</w:t>
      </w:r>
      <w:r w:rsidRPr="009A11D8">
        <w:rPr>
          <w:sz w:val="16"/>
          <w:szCs w:val="16"/>
        </w:rPr>
        <w:t xml:space="preserve">, </w:t>
      </w:r>
      <w:r w:rsidRPr="009A11D8" w:rsidR="009A11D8">
        <w:rPr>
          <w:sz w:val="16"/>
          <w:szCs w:val="16"/>
        </w:rPr>
        <w:t>ДАТА РОЖДЕНИЯ</w:t>
      </w:r>
      <w:r w:rsidRPr="009A11D8">
        <w:rPr>
          <w:sz w:val="16"/>
          <w:szCs w:val="16"/>
        </w:rPr>
        <w:t xml:space="preserve"> виновным в </w:t>
      </w:r>
      <w:r w:rsidRPr="009A11D8">
        <w:rPr>
          <w:sz w:val="16"/>
          <w:szCs w:val="16"/>
        </w:rPr>
        <w:t xml:space="preserve">совершении административного правонарушения, предусмотренного ч. 1 ст. 20.25 КоАП РФ, на основании которой назначить ему административное наказание в виде административного ареста на срок </w:t>
      </w:r>
      <w:r w:rsidRPr="009A11D8" w:rsidR="005A277E">
        <w:rPr>
          <w:sz w:val="16"/>
          <w:szCs w:val="16"/>
        </w:rPr>
        <w:t>5</w:t>
      </w:r>
      <w:r w:rsidRPr="009A11D8">
        <w:rPr>
          <w:sz w:val="16"/>
          <w:szCs w:val="16"/>
        </w:rPr>
        <w:t xml:space="preserve"> (</w:t>
      </w:r>
      <w:r w:rsidRPr="009A11D8" w:rsidR="005A277E">
        <w:rPr>
          <w:sz w:val="16"/>
          <w:szCs w:val="16"/>
        </w:rPr>
        <w:t>пять</w:t>
      </w:r>
      <w:r w:rsidRPr="009A11D8">
        <w:rPr>
          <w:sz w:val="16"/>
          <w:szCs w:val="16"/>
        </w:rPr>
        <w:t>) суток</w:t>
      </w:r>
      <w:r w:rsidRPr="009A11D8">
        <w:rPr>
          <w:sz w:val="16"/>
          <w:szCs w:val="16"/>
        </w:rPr>
        <w:t>.</w:t>
      </w:r>
    </w:p>
    <w:p w:rsidR="00732D14" w:rsidRPr="009A11D8" w:rsidP="00732D14">
      <w:pPr>
        <w:autoSpaceDE w:val="0"/>
        <w:autoSpaceDN w:val="0"/>
        <w:adjustRightInd w:val="0"/>
        <w:ind w:firstLine="568"/>
        <w:jc w:val="both"/>
        <w:rPr>
          <w:rFonts w:eastAsia="Calibri"/>
          <w:sz w:val="16"/>
          <w:szCs w:val="16"/>
        </w:rPr>
      </w:pPr>
      <w:r w:rsidRPr="009A11D8">
        <w:rPr>
          <w:rFonts w:eastAsia="Calibri"/>
          <w:sz w:val="16"/>
          <w:szCs w:val="16"/>
        </w:rPr>
        <w:t>Исполнение постановления возложить на сотрудников УМВД России по г. Ялте.</w:t>
      </w:r>
    </w:p>
    <w:p w:rsidR="00732D14" w:rsidRPr="009A11D8" w:rsidP="00732D14">
      <w:pPr>
        <w:autoSpaceDE w:val="0"/>
        <w:autoSpaceDN w:val="0"/>
        <w:adjustRightInd w:val="0"/>
        <w:ind w:firstLine="568"/>
        <w:jc w:val="both"/>
        <w:rPr>
          <w:rFonts w:eastAsia="Calibri"/>
          <w:sz w:val="16"/>
          <w:szCs w:val="16"/>
        </w:rPr>
      </w:pPr>
      <w:r w:rsidRPr="009A11D8">
        <w:rPr>
          <w:rFonts w:eastAsia="Calibri"/>
          <w:sz w:val="16"/>
          <w:szCs w:val="16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732D14" w:rsidRPr="009A11D8" w:rsidP="00732D14">
      <w:pPr>
        <w:autoSpaceDE w:val="0"/>
        <w:autoSpaceDN w:val="0"/>
        <w:adjustRightInd w:val="0"/>
        <w:ind w:firstLine="568"/>
        <w:jc w:val="both"/>
        <w:rPr>
          <w:rFonts w:eastAsia="Calibri"/>
          <w:sz w:val="16"/>
          <w:szCs w:val="16"/>
        </w:rPr>
      </w:pPr>
      <w:r w:rsidRPr="009A11D8">
        <w:rPr>
          <w:rFonts w:eastAsia="Calibri"/>
          <w:sz w:val="16"/>
          <w:szCs w:val="16"/>
        </w:rPr>
        <w:t xml:space="preserve">Срок наказания Савчук А.В. исчислять с </w:t>
      </w:r>
      <w:r w:rsidRPr="009A11D8">
        <w:rPr>
          <w:rFonts w:eastAsia="Calibri"/>
          <w:sz w:val="16"/>
          <w:szCs w:val="16"/>
        </w:rPr>
        <w:t>момента его водворения в специальный приемник для содержания лиц, подвергнутых административному аресту.</w:t>
      </w:r>
    </w:p>
    <w:p w:rsidR="00732D14" w:rsidRPr="009A11D8" w:rsidP="00732D14">
      <w:pPr>
        <w:tabs>
          <w:tab w:val="left" w:pos="709"/>
        </w:tabs>
        <w:ind w:firstLine="709"/>
        <w:jc w:val="both"/>
        <w:rPr>
          <w:rFonts w:eastAsia="SimSun"/>
          <w:sz w:val="16"/>
          <w:szCs w:val="16"/>
          <w:lang w:eastAsia="zh-CN"/>
        </w:rPr>
      </w:pPr>
      <w:r w:rsidRPr="009A11D8">
        <w:rPr>
          <w:rFonts w:eastAsia="SimSun"/>
          <w:sz w:val="16"/>
          <w:szCs w:val="16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жалобы, как в Ялтинский городской</w:t>
      </w:r>
      <w:r w:rsidRPr="009A11D8">
        <w:rPr>
          <w:rFonts w:eastAsia="SimSun"/>
          <w:sz w:val="16"/>
          <w:szCs w:val="16"/>
          <w:lang w:eastAsia="zh-CN"/>
        </w:rPr>
        <w:t xml:space="preserve"> суд Республики Крым, так и через мирового судью.</w:t>
      </w:r>
    </w:p>
    <w:p w:rsidR="00732D14" w:rsidRPr="009A11D8" w:rsidP="00732D14">
      <w:pPr>
        <w:pStyle w:val="Style4"/>
        <w:widowControl/>
        <w:spacing w:line="240" w:lineRule="auto"/>
        <w:ind w:right="-2" w:firstLine="567"/>
        <w:rPr>
          <w:rFonts w:eastAsia="Calibri"/>
          <w:sz w:val="16"/>
          <w:szCs w:val="16"/>
        </w:rPr>
      </w:pPr>
      <w:r w:rsidRPr="009A11D8">
        <w:rPr>
          <w:rFonts w:eastAsia="Calibri"/>
          <w:sz w:val="16"/>
          <w:szCs w:val="16"/>
        </w:rPr>
        <w:tab/>
      </w:r>
      <w:r w:rsidRPr="009A11D8">
        <w:rPr>
          <w:rFonts w:eastAsia="Calibri"/>
          <w:sz w:val="16"/>
          <w:szCs w:val="16"/>
        </w:rPr>
        <w:tab/>
      </w:r>
      <w:r w:rsidRPr="009A11D8">
        <w:rPr>
          <w:rFonts w:eastAsia="Calibri"/>
          <w:sz w:val="16"/>
          <w:szCs w:val="16"/>
        </w:rPr>
        <w:tab/>
      </w:r>
      <w:r w:rsidRPr="009A11D8">
        <w:rPr>
          <w:rFonts w:eastAsia="Calibri"/>
          <w:sz w:val="16"/>
          <w:szCs w:val="16"/>
        </w:rPr>
        <w:tab/>
      </w:r>
    </w:p>
    <w:p w:rsidR="005C07DD" w:rsidRPr="009A11D8" w:rsidP="00732D14">
      <w:pPr>
        <w:tabs>
          <w:tab w:val="left" w:pos="708"/>
          <w:tab w:val="left" w:pos="1416"/>
          <w:tab w:val="left" w:pos="2124"/>
          <w:tab w:val="left" w:pos="6330"/>
        </w:tabs>
        <w:jc w:val="both"/>
        <w:rPr>
          <w:sz w:val="16"/>
          <w:szCs w:val="16"/>
        </w:rPr>
      </w:pPr>
      <w:r w:rsidRPr="009A11D8">
        <w:rPr>
          <w:sz w:val="16"/>
          <w:szCs w:val="16"/>
        </w:rPr>
        <w:t>Мировой судья</w:t>
      </w:r>
      <w:r w:rsidRPr="009A11D8">
        <w:rPr>
          <w:sz w:val="16"/>
          <w:szCs w:val="16"/>
        </w:rPr>
        <w:tab/>
      </w:r>
      <w:r w:rsidRPr="009A11D8">
        <w:rPr>
          <w:sz w:val="16"/>
          <w:szCs w:val="16"/>
        </w:rPr>
        <w:tab/>
        <w:t xml:space="preserve">                   А.Ш. Юдакова</w:t>
      </w:r>
    </w:p>
    <w:sectPr w:rsidSect="00A1390D">
      <w:headerReference w:type="even" r:id="rId5"/>
      <w:headerReference w:type="default" r:id="rId6"/>
      <w:pgSz w:w="11906" w:h="16838"/>
      <w:pgMar w:top="284" w:right="851" w:bottom="993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9A11D8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14"/>
    <w:rsid w:val="0016475A"/>
    <w:rsid w:val="00190D3E"/>
    <w:rsid w:val="00391140"/>
    <w:rsid w:val="004B3A20"/>
    <w:rsid w:val="0058046F"/>
    <w:rsid w:val="005904CD"/>
    <w:rsid w:val="005A277E"/>
    <w:rsid w:val="005C07DD"/>
    <w:rsid w:val="00732D14"/>
    <w:rsid w:val="00746C9E"/>
    <w:rsid w:val="00931B5B"/>
    <w:rsid w:val="009A11D8"/>
    <w:rsid w:val="00C4210A"/>
    <w:rsid w:val="00C4425A"/>
    <w:rsid w:val="00CB72E6"/>
    <w:rsid w:val="00E575ED"/>
    <w:rsid w:val="00E67AE3"/>
    <w:rsid w:val="00F228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D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32D14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32D1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732D1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32D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732D14"/>
  </w:style>
  <w:style w:type="paragraph" w:customStyle="1" w:styleId="Style4">
    <w:name w:val="Style4"/>
    <w:basedOn w:val="Normal"/>
    <w:uiPriority w:val="99"/>
    <w:rsid w:val="00732D14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 w:val="24"/>
    </w:rPr>
  </w:style>
  <w:style w:type="paragraph" w:customStyle="1" w:styleId="Style3">
    <w:name w:val="Style3"/>
    <w:basedOn w:val="Normal"/>
    <w:uiPriority w:val="99"/>
    <w:rsid w:val="00732D14"/>
    <w:pPr>
      <w:widowControl w:val="0"/>
      <w:autoSpaceDE w:val="0"/>
      <w:autoSpaceDN w:val="0"/>
      <w:adjustRightInd w:val="0"/>
    </w:pPr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732D14"/>
    <w:rPr>
      <w:color w:val="0000FF"/>
      <w:u w:val="single"/>
    </w:rPr>
  </w:style>
  <w:style w:type="paragraph" w:customStyle="1" w:styleId="Style5">
    <w:name w:val="Style5"/>
    <w:basedOn w:val="Normal"/>
    <w:uiPriority w:val="99"/>
    <w:rsid w:val="00732D14"/>
    <w:pPr>
      <w:widowControl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