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36C8" w:rsidP="00202668">
      <w:pPr>
        <w:jc w:val="both"/>
        <w:rPr>
          <w:b/>
        </w:rPr>
      </w:pPr>
      <w:r w:rsidRPr="003C1ABC">
        <w:rPr>
          <w:b/>
        </w:rPr>
        <w:t xml:space="preserve">                                                                                                   </w:t>
      </w:r>
      <w:r w:rsidRPr="003C1ABC" w:rsidR="004C1861">
        <w:rPr>
          <w:b/>
        </w:rPr>
        <w:t xml:space="preserve">    </w:t>
      </w:r>
      <w:r w:rsidRPr="003C1ABC" w:rsidR="00FC0272">
        <w:rPr>
          <w:b/>
        </w:rPr>
        <w:t xml:space="preserve">               </w:t>
      </w:r>
      <w:r w:rsidRPr="003C1ABC" w:rsidR="004C1861">
        <w:rPr>
          <w:b/>
        </w:rPr>
        <w:t xml:space="preserve"> </w:t>
      </w:r>
      <w:r w:rsidRPr="003C1ABC">
        <w:rPr>
          <w:b/>
        </w:rPr>
        <w:t xml:space="preserve">Дело № </w:t>
      </w:r>
      <w:r w:rsidRPr="007D6C04" w:rsidR="007D6C04">
        <w:rPr>
          <w:b/>
        </w:rPr>
        <w:t>5</w:t>
      </w:r>
      <w:r w:rsidRPr="003C1ABC">
        <w:rPr>
          <w:b/>
        </w:rPr>
        <w:t>-</w:t>
      </w:r>
      <w:r w:rsidRPr="00D55100" w:rsidR="00D55100">
        <w:rPr>
          <w:b/>
        </w:rPr>
        <w:t>9</w:t>
      </w:r>
      <w:r w:rsidR="00457880">
        <w:rPr>
          <w:b/>
        </w:rPr>
        <w:t>4</w:t>
      </w:r>
      <w:r w:rsidRPr="003C1ABC">
        <w:rPr>
          <w:b/>
        </w:rPr>
        <w:t>-</w:t>
      </w:r>
      <w:r w:rsidR="00D03BE1">
        <w:rPr>
          <w:b/>
        </w:rPr>
        <w:t>365\</w:t>
      </w:r>
      <w:r w:rsidRPr="003C1ABC">
        <w:rPr>
          <w:b/>
        </w:rPr>
        <w:t>20</w:t>
      </w:r>
      <w:r w:rsidR="00D03BE1">
        <w:rPr>
          <w:b/>
        </w:rPr>
        <w:t>20</w:t>
      </w:r>
      <w:r w:rsidRPr="003C1ABC" w:rsidR="00E839AE">
        <w:rPr>
          <w:b/>
        </w:rPr>
        <w:t xml:space="preserve"> </w:t>
      </w:r>
    </w:p>
    <w:p w:rsidR="00D03BE1" w:rsidRPr="00C37620" w:rsidP="00202668">
      <w:pPr>
        <w:jc w:val="both"/>
        <w:rPr>
          <w:b/>
        </w:rPr>
      </w:pPr>
      <w:r>
        <w:rPr>
          <w:b/>
        </w:rPr>
        <w:t xml:space="preserve">                                                                                                         </w:t>
      </w:r>
      <w:r w:rsidRPr="00C37620">
        <w:rPr>
          <w:b/>
        </w:rPr>
        <w:t xml:space="preserve">26 </w:t>
      </w:r>
      <w:r>
        <w:rPr>
          <w:b/>
          <w:lang w:val="en-US"/>
        </w:rPr>
        <w:t>MS</w:t>
      </w:r>
      <w:r w:rsidRPr="00C37620">
        <w:rPr>
          <w:b/>
        </w:rPr>
        <w:t xml:space="preserve"> 0047-01-2020-002862-53</w:t>
      </w:r>
    </w:p>
    <w:p w:rsidR="00AF36C8" w:rsidRPr="00F53BEA" w:rsidP="00202668">
      <w:pPr>
        <w:jc w:val="both"/>
      </w:pPr>
    </w:p>
    <w:p w:rsidR="00AF36C8" w:rsidRPr="00306F82" w:rsidP="00202668">
      <w:pPr>
        <w:jc w:val="center"/>
        <w:rPr>
          <w:sz w:val="28"/>
          <w:szCs w:val="28"/>
        </w:rPr>
      </w:pPr>
      <w:r w:rsidRPr="00306F82">
        <w:rPr>
          <w:sz w:val="28"/>
          <w:szCs w:val="28"/>
        </w:rPr>
        <w:t>Постановление</w:t>
      </w:r>
    </w:p>
    <w:p w:rsidR="00AF36C8" w:rsidRPr="00306F82" w:rsidP="00202668">
      <w:pPr>
        <w:jc w:val="both"/>
        <w:rPr>
          <w:bCs/>
          <w:sz w:val="28"/>
          <w:szCs w:val="28"/>
        </w:rPr>
      </w:pPr>
      <w:r w:rsidRPr="00C37620">
        <w:rPr>
          <w:bCs/>
          <w:sz w:val="28"/>
          <w:szCs w:val="28"/>
        </w:rPr>
        <w:t xml:space="preserve">01 </w:t>
      </w:r>
      <w:r>
        <w:rPr>
          <w:bCs/>
          <w:sz w:val="28"/>
          <w:szCs w:val="28"/>
        </w:rPr>
        <w:t>октября</w:t>
      </w:r>
      <w:r w:rsidRPr="00306F82" w:rsidR="00306F82">
        <w:rPr>
          <w:bCs/>
          <w:sz w:val="28"/>
          <w:szCs w:val="28"/>
        </w:rPr>
        <w:t xml:space="preserve"> </w:t>
      </w:r>
      <w:r w:rsidRPr="00306F82">
        <w:rPr>
          <w:bCs/>
          <w:sz w:val="28"/>
          <w:szCs w:val="28"/>
        </w:rPr>
        <w:t>20</w:t>
      </w:r>
      <w:r>
        <w:rPr>
          <w:bCs/>
          <w:sz w:val="28"/>
          <w:szCs w:val="28"/>
        </w:rPr>
        <w:t>20</w:t>
      </w:r>
      <w:r w:rsidRPr="00306F82" w:rsidR="004A186B">
        <w:rPr>
          <w:bCs/>
          <w:sz w:val="28"/>
          <w:szCs w:val="28"/>
        </w:rPr>
        <w:t>г</w:t>
      </w:r>
      <w:r w:rsidRPr="00306F82" w:rsidR="00FC0272">
        <w:rPr>
          <w:bCs/>
          <w:sz w:val="28"/>
          <w:szCs w:val="28"/>
        </w:rPr>
        <w:t xml:space="preserve">.       </w:t>
      </w:r>
      <w:r w:rsidRPr="00306F82">
        <w:rPr>
          <w:bCs/>
          <w:sz w:val="28"/>
          <w:szCs w:val="28"/>
        </w:rPr>
        <w:t xml:space="preserve">                        </w:t>
      </w:r>
      <w:r w:rsidRPr="00306F82" w:rsidR="00B42CD8">
        <w:rPr>
          <w:bCs/>
          <w:sz w:val="28"/>
          <w:szCs w:val="28"/>
        </w:rPr>
        <w:t xml:space="preserve">                           </w:t>
      </w:r>
      <w:r w:rsidRPr="00306F82" w:rsidR="00FC0272">
        <w:rPr>
          <w:bCs/>
          <w:sz w:val="28"/>
          <w:szCs w:val="28"/>
        </w:rPr>
        <w:t xml:space="preserve">                                      </w:t>
      </w:r>
      <w:r w:rsidRPr="00306F82" w:rsidR="00B42CD8">
        <w:rPr>
          <w:bCs/>
          <w:sz w:val="28"/>
          <w:szCs w:val="28"/>
        </w:rPr>
        <w:t xml:space="preserve"> </w:t>
      </w:r>
      <w:r w:rsidRPr="00306F82">
        <w:rPr>
          <w:bCs/>
          <w:sz w:val="28"/>
          <w:szCs w:val="28"/>
        </w:rPr>
        <w:t xml:space="preserve"> </w:t>
      </w:r>
      <w:r w:rsidRPr="00306F82" w:rsidR="00B36128">
        <w:rPr>
          <w:bCs/>
          <w:sz w:val="28"/>
          <w:szCs w:val="28"/>
        </w:rPr>
        <w:t>г. Ялта</w:t>
      </w:r>
    </w:p>
    <w:p w:rsidR="00FC0272" w:rsidRPr="00306F82" w:rsidP="00202668">
      <w:pPr>
        <w:jc w:val="both"/>
        <w:rPr>
          <w:bCs/>
          <w:sz w:val="28"/>
          <w:szCs w:val="28"/>
        </w:rPr>
      </w:pPr>
    </w:p>
    <w:p w:rsidR="00306F82" w:rsidRPr="00306F82" w:rsidP="00306F82">
      <w:pPr>
        <w:ind w:firstLine="567"/>
        <w:jc w:val="both"/>
        <w:rPr>
          <w:sz w:val="28"/>
          <w:szCs w:val="28"/>
        </w:rPr>
      </w:pPr>
      <w:r w:rsidRPr="00306F82">
        <w:rPr>
          <w:sz w:val="28"/>
          <w:szCs w:val="28"/>
        </w:rPr>
        <w:t xml:space="preserve">Мировой судья судебного участка № 94 Ялтинского судебного района (городской округ Ялта) Республики Крым Киреев Петр Николаевич (г. Ялта, ул. Васильева, д. 19), </w:t>
      </w:r>
    </w:p>
    <w:p w:rsidR="00306F82" w:rsidRPr="00306F82" w:rsidP="00D03BE1">
      <w:pPr>
        <w:jc w:val="both"/>
        <w:rPr>
          <w:sz w:val="28"/>
          <w:szCs w:val="28"/>
        </w:rPr>
      </w:pPr>
      <w:r w:rsidRPr="00306F82">
        <w:rPr>
          <w:sz w:val="28"/>
          <w:szCs w:val="28"/>
        </w:rPr>
        <w:t xml:space="preserve">  рассмотрев в открытом судебном заседании материал дела об административном правонарушении, предусмотренном ч. 1 ст. 12.26 КоАП РФ, в отношении: </w:t>
      </w:r>
    </w:p>
    <w:p w:rsidR="00AF36C8" w:rsidRPr="00306F82" w:rsidP="00306F82">
      <w:pPr>
        <w:ind w:firstLine="567"/>
        <w:jc w:val="both"/>
        <w:rPr>
          <w:sz w:val="28"/>
          <w:szCs w:val="28"/>
        </w:rPr>
      </w:pPr>
      <w:r>
        <w:rPr>
          <w:sz w:val="28"/>
          <w:szCs w:val="28"/>
        </w:rPr>
        <w:t>Маленького Константина Павловича</w:t>
      </w:r>
      <w:r w:rsidRPr="00306F82" w:rsidR="00306F82">
        <w:rPr>
          <w:sz w:val="28"/>
          <w:szCs w:val="28"/>
        </w:rPr>
        <w:t xml:space="preserve">, </w:t>
      </w:r>
      <w:r w:rsidR="00C37620">
        <w:rPr>
          <w:sz w:val="28"/>
          <w:szCs w:val="28"/>
        </w:rPr>
        <w:t>ПЕРСОНАЛЬНЫЕ ДАННЫЕ</w:t>
      </w:r>
      <w:r w:rsidRPr="00306F82" w:rsidR="00306F82">
        <w:rPr>
          <w:sz w:val="28"/>
          <w:szCs w:val="28"/>
        </w:rPr>
        <w:t xml:space="preserve">,  </w:t>
      </w:r>
      <w:r w:rsidRPr="00306F82">
        <w:rPr>
          <w:sz w:val="28"/>
          <w:szCs w:val="28"/>
        </w:rPr>
        <w:t>в совершении правонарушения, предусмотренного ч. 1 ст. 12.26 КоАП РФ,</w:t>
      </w:r>
    </w:p>
    <w:p w:rsidR="00B42CD8" w:rsidRPr="00306F82" w:rsidP="00202668">
      <w:pPr>
        <w:jc w:val="both"/>
        <w:rPr>
          <w:sz w:val="28"/>
          <w:szCs w:val="28"/>
        </w:rPr>
      </w:pPr>
    </w:p>
    <w:p w:rsidR="00AF36C8" w:rsidRPr="00306F82" w:rsidP="00202668">
      <w:pPr>
        <w:jc w:val="center"/>
        <w:rPr>
          <w:bCs/>
          <w:sz w:val="28"/>
          <w:szCs w:val="28"/>
        </w:rPr>
      </w:pPr>
      <w:r w:rsidRPr="00306F82">
        <w:rPr>
          <w:bCs/>
          <w:sz w:val="28"/>
          <w:szCs w:val="28"/>
        </w:rPr>
        <w:t>установил</w:t>
      </w:r>
      <w:r w:rsidRPr="00306F82">
        <w:rPr>
          <w:bCs/>
          <w:sz w:val="28"/>
          <w:szCs w:val="28"/>
        </w:rPr>
        <w:t>:</w:t>
      </w:r>
    </w:p>
    <w:p w:rsidR="00AF36C8" w:rsidRPr="00306F82" w:rsidP="00202668">
      <w:pPr>
        <w:ind w:right="21" w:firstLine="708"/>
        <w:jc w:val="both"/>
        <w:rPr>
          <w:sz w:val="28"/>
          <w:szCs w:val="28"/>
        </w:rPr>
      </w:pPr>
    </w:p>
    <w:p w:rsidR="00457C16" w:rsidRPr="00306F82" w:rsidP="007C46AE">
      <w:pPr>
        <w:ind w:right="21" w:firstLine="708"/>
        <w:jc w:val="both"/>
        <w:rPr>
          <w:sz w:val="28"/>
          <w:szCs w:val="28"/>
        </w:rPr>
      </w:pPr>
      <w:r>
        <w:rPr>
          <w:sz w:val="28"/>
          <w:szCs w:val="28"/>
        </w:rPr>
        <w:t>Маленький К.П.</w:t>
      </w:r>
      <w:r w:rsidRPr="00306F82" w:rsidR="00457880">
        <w:rPr>
          <w:sz w:val="28"/>
          <w:szCs w:val="28"/>
        </w:rPr>
        <w:t>,</w:t>
      </w:r>
      <w:r w:rsidRPr="00306F82" w:rsidR="007C46AE">
        <w:rPr>
          <w:sz w:val="28"/>
          <w:szCs w:val="28"/>
        </w:rPr>
        <w:t xml:space="preserve"> </w:t>
      </w:r>
      <w:r>
        <w:rPr>
          <w:sz w:val="28"/>
          <w:szCs w:val="28"/>
        </w:rPr>
        <w:t>07</w:t>
      </w:r>
      <w:r w:rsidRPr="00306F82" w:rsidR="007C46AE">
        <w:rPr>
          <w:sz w:val="28"/>
          <w:szCs w:val="28"/>
        </w:rPr>
        <w:t>.</w:t>
      </w:r>
      <w:r>
        <w:rPr>
          <w:sz w:val="28"/>
          <w:szCs w:val="28"/>
        </w:rPr>
        <w:t>07</w:t>
      </w:r>
      <w:r w:rsidRPr="00306F82" w:rsidR="007C46AE">
        <w:rPr>
          <w:sz w:val="28"/>
          <w:szCs w:val="28"/>
        </w:rPr>
        <w:t>.20</w:t>
      </w:r>
      <w:r>
        <w:rPr>
          <w:sz w:val="28"/>
          <w:szCs w:val="28"/>
        </w:rPr>
        <w:t>20</w:t>
      </w:r>
      <w:r w:rsidRPr="00306F82" w:rsidR="007C46AE">
        <w:rPr>
          <w:sz w:val="28"/>
          <w:szCs w:val="28"/>
        </w:rPr>
        <w:t xml:space="preserve"> года в </w:t>
      </w:r>
      <w:r>
        <w:rPr>
          <w:sz w:val="28"/>
          <w:szCs w:val="28"/>
        </w:rPr>
        <w:t>16</w:t>
      </w:r>
      <w:r w:rsidRPr="00306F82" w:rsidR="007C46AE">
        <w:rPr>
          <w:sz w:val="28"/>
          <w:szCs w:val="28"/>
        </w:rPr>
        <w:t xml:space="preserve"> час</w:t>
      </w:r>
      <w:r w:rsidRPr="00306F82" w:rsidR="009A0EB6">
        <w:rPr>
          <w:sz w:val="28"/>
          <w:szCs w:val="28"/>
        </w:rPr>
        <w:t>ов</w:t>
      </w:r>
      <w:r w:rsidRPr="00306F82" w:rsidR="007C46AE">
        <w:rPr>
          <w:sz w:val="28"/>
          <w:szCs w:val="28"/>
        </w:rPr>
        <w:t xml:space="preserve"> </w:t>
      </w:r>
      <w:r>
        <w:rPr>
          <w:sz w:val="28"/>
          <w:szCs w:val="28"/>
        </w:rPr>
        <w:t>45</w:t>
      </w:r>
      <w:r w:rsidRPr="00306F82" w:rsidR="007C46AE">
        <w:rPr>
          <w:sz w:val="28"/>
          <w:szCs w:val="28"/>
        </w:rPr>
        <w:t xml:space="preserve"> минут  </w:t>
      </w:r>
      <w:r w:rsidRPr="00306F82" w:rsidR="009A0EB6">
        <w:rPr>
          <w:sz w:val="28"/>
          <w:szCs w:val="28"/>
        </w:rPr>
        <w:t xml:space="preserve">в </w:t>
      </w:r>
      <w:r w:rsidR="00C37620">
        <w:rPr>
          <w:sz w:val="28"/>
          <w:szCs w:val="28"/>
        </w:rPr>
        <w:t>АДРЕС,</w:t>
      </w:r>
      <w:r w:rsidRPr="00306F82" w:rsidR="007C46AE">
        <w:rPr>
          <w:sz w:val="28"/>
          <w:szCs w:val="28"/>
        </w:rPr>
        <w:t xml:space="preserve"> управляя </w:t>
      </w:r>
      <w:r w:rsidR="00306F82">
        <w:rPr>
          <w:sz w:val="28"/>
          <w:szCs w:val="28"/>
        </w:rPr>
        <w:t xml:space="preserve">транспортным средством </w:t>
      </w:r>
      <w:r w:rsidR="00C37620">
        <w:rPr>
          <w:sz w:val="28"/>
          <w:szCs w:val="28"/>
        </w:rPr>
        <w:t>МАРКА</w:t>
      </w:r>
      <w:r w:rsidR="00306F82">
        <w:rPr>
          <w:sz w:val="28"/>
          <w:szCs w:val="28"/>
        </w:rPr>
        <w:t>,</w:t>
      </w:r>
      <w:r w:rsidRPr="00306F82" w:rsidR="00D55100">
        <w:rPr>
          <w:sz w:val="28"/>
          <w:szCs w:val="28"/>
        </w:rPr>
        <w:t xml:space="preserve"> рег</w:t>
      </w:r>
      <w:r w:rsidRPr="00306F82" w:rsidR="007C46AE">
        <w:rPr>
          <w:sz w:val="28"/>
          <w:szCs w:val="28"/>
        </w:rPr>
        <w:t xml:space="preserve">истрационный знак </w:t>
      </w:r>
      <w:r w:rsidR="00C37620">
        <w:rPr>
          <w:sz w:val="28"/>
          <w:szCs w:val="28"/>
        </w:rPr>
        <w:t>НОМЕР</w:t>
      </w:r>
      <w:r w:rsidRPr="00306F82" w:rsidR="007C46AE">
        <w:rPr>
          <w:sz w:val="28"/>
          <w:szCs w:val="28"/>
        </w:rPr>
        <w:t xml:space="preserve"> с приз</w:t>
      </w:r>
      <w:r w:rsidR="00976102">
        <w:rPr>
          <w:sz w:val="28"/>
          <w:szCs w:val="28"/>
        </w:rPr>
        <w:t>наками алкогольного опьянения (</w:t>
      </w:r>
      <w:r w:rsidRPr="00306F82" w:rsidR="009A0EB6">
        <w:rPr>
          <w:sz w:val="28"/>
          <w:szCs w:val="28"/>
        </w:rPr>
        <w:t>запах алкоголя изо рта,</w:t>
      </w:r>
      <w:r>
        <w:rPr>
          <w:sz w:val="28"/>
          <w:szCs w:val="28"/>
        </w:rPr>
        <w:t xml:space="preserve"> неустойчивость позы, нарушение речи, резкое изменение окраски кожных покровов лица, поведение не соответствующее обстановке</w:t>
      </w:r>
      <w:r w:rsidRPr="00306F82" w:rsidR="007C46AE">
        <w:rPr>
          <w:sz w:val="28"/>
          <w:szCs w:val="28"/>
        </w:rPr>
        <w:t>) совершил нарушения п.2.3.2 ПДД РФ отка</w:t>
      </w:r>
      <w:r w:rsidRPr="00306F82" w:rsidR="000A0E86">
        <w:rPr>
          <w:sz w:val="28"/>
          <w:szCs w:val="28"/>
        </w:rPr>
        <w:t xml:space="preserve">зался </w:t>
      </w:r>
      <w:r w:rsidRPr="00306F82" w:rsidR="007C46AE">
        <w:rPr>
          <w:sz w:val="28"/>
          <w:szCs w:val="28"/>
        </w:rPr>
        <w:t xml:space="preserve"> </w:t>
      </w:r>
      <w:r w:rsidRPr="00306F82" w:rsidR="00167D88">
        <w:rPr>
          <w:sz w:val="28"/>
          <w:szCs w:val="28"/>
        </w:rPr>
        <w:t xml:space="preserve">в присутствии двух понятых </w:t>
      </w:r>
      <w:r w:rsidRPr="00306F82" w:rsidR="007C46AE">
        <w:rPr>
          <w:sz w:val="28"/>
          <w:szCs w:val="28"/>
        </w:rPr>
        <w:t>выполнить законно</w:t>
      </w:r>
      <w:r w:rsidRPr="00306F82" w:rsidR="00A7356A">
        <w:rPr>
          <w:sz w:val="28"/>
          <w:szCs w:val="28"/>
        </w:rPr>
        <w:t>е</w:t>
      </w:r>
      <w:r w:rsidRPr="00306F82" w:rsidR="007C46AE">
        <w:rPr>
          <w:sz w:val="28"/>
          <w:szCs w:val="28"/>
        </w:rPr>
        <w:t xml:space="preserve"> требования уполномоченного должностного лица </w:t>
      </w:r>
      <w:r w:rsidRPr="00306F82" w:rsidR="000A0E86">
        <w:rPr>
          <w:sz w:val="28"/>
          <w:szCs w:val="28"/>
        </w:rPr>
        <w:t xml:space="preserve"> </w:t>
      </w:r>
      <w:r w:rsidRPr="00306F82" w:rsidR="00A7356A">
        <w:rPr>
          <w:sz w:val="28"/>
          <w:szCs w:val="28"/>
        </w:rPr>
        <w:t xml:space="preserve">пройти </w:t>
      </w:r>
      <w:r w:rsidRPr="00306F82" w:rsidR="00167D88">
        <w:rPr>
          <w:sz w:val="28"/>
          <w:szCs w:val="28"/>
        </w:rPr>
        <w:t>освидетельствование</w:t>
      </w:r>
      <w:r w:rsidRPr="00306F82" w:rsidR="00167D88">
        <w:rPr>
          <w:sz w:val="28"/>
          <w:szCs w:val="28"/>
        </w:rPr>
        <w:t xml:space="preserve"> на состояние алкогольного опьянения</w:t>
      </w:r>
      <w:r w:rsidRPr="00306F82" w:rsidR="00A1549B">
        <w:rPr>
          <w:sz w:val="28"/>
          <w:szCs w:val="28"/>
        </w:rPr>
        <w:t xml:space="preserve"> на месте при помощи прибора </w:t>
      </w:r>
      <w:r w:rsidR="00FE2961">
        <w:rPr>
          <w:sz w:val="28"/>
          <w:szCs w:val="28"/>
        </w:rPr>
        <w:t>Алкотектор</w:t>
      </w:r>
      <w:r w:rsidR="00FE2961">
        <w:rPr>
          <w:sz w:val="28"/>
          <w:szCs w:val="28"/>
        </w:rPr>
        <w:t xml:space="preserve"> Юпитер № 00</w:t>
      </w:r>
      <w:r>
        <w:rPr>
          <w:sz w:val="28"/>
          <w:szCs w:val="28"/>
        </w:rPr>
        <w:t>9109</w:t>
      </w:r>
      <w:r w:rsidR="00FE2961">
        <w:rPr>
          <w:sz w:val="28"/>
          <w:szCs w:val="28"/>
        </w:rPr>
        <w:t>,</w:t>
      </w:r>
      <w:r w:rsidRPr="00306F82" w:rsidR="00167D88">
        <w:rPr>
          <w:sz w:val="28"/>
          <w:szCs w:val="28"/>
        </w:rPr>
        <w:t xml:space="preserve"> а так же </w:t>
      </w:r>
      <w:r w:rsidRPr="00306F82" w:rsidR="00A1549B">
        <w:rPr>
          <w:sz w:val="28"/>
          <w:szCs w:val="28"/>
        </w:rPr>
        <w:t xml:space="preserve">проехать </w:t>
      </w:r>
      <w:r w:rsidRPr="00306F82" w:rsidR="00167D88">
        <w:rPr>
          <w:sz w:val="28"/>
          <w:szCs w:val="28"/>
        </w:rPr>
        <w:t>в медицинское</w:t>
      </w:r>
      <w:r w:rsidRPr="00306F82">
        <w:rPr>
          <w:sz w:val="28"/>
          <w:szCs w:val="28"/>
        </w:rPr>
        <w:t xml:space="preserve"> </w:t>
      </w:r>
      <w:r w:rsidRPr="00306F82" w:rsidR="00A1549B">
        <w:rPr>
          <w:sz w:val="28"/>
          <w:szCs w:val="28"/>
        </w:rPr>
        <w:t xml:space="preserve">учреждение для прохождения медицинское </w:t>
      </w:r>
      <w:r w:rsidRPr="00306F82">
        <w:rPr>
          <w:sz w:val="28"/>
          <w:szCs w:val="28"/>
        </w:rPr>
        <w:t>освидетельствование на состояние алкогольного опьянения в специализи</w:t>
      </w:r>
      <w:r w:rsidRPr="00306F82" w:rsidR="00A1549B">
        <w:rPr>
          <w:sz w:val="28"/>
          <w:szCs w:val="28"/>
        </w:rPr>
        <w:t xml:space="preserve">рованном медицинском учреждении, при этом его действия </w:t>
      </w:r>
      <w:r w:rsidR="00FE2961">
        <w:rPr>
          <w:sz w:val="28"/>
          <w:szCs w:val="28"/>
        </w:rPr>
        <w:t xml:space="preserve">(бездействия) </w:t>
      </w:r>
      <w:r w:rsidRPr="00306F82" w:rsidR="00A1549B">
        <w:rPr>
          <w:sz w:val="28"/>
          <w:szCs w:val="28"/>
        </w:rPr>
        <w:t>не содержат уголовно наказуемого деяния.</w:t>
      </w:r>
    </w:p>
    <w:p w:rsidR="00C35D96" w:rsidRPr="00306F82" w:rsidP="00C35D96">
      <w:pPr>
        <w:ind w:right="21" w:firstLine="708"/>
        <w:jc w:val="both"/>
        <w:rPr>
          <w:sz w:val="28"/>
          <w:szCs w:val="28"/>
        </w:rPr>
      </w:pPr>
      <w:r w:rsidRPr="00306F82">
        <w:rPr>
          <w:bCs/>
          <w:sz w:val="28"/>
          <w:szCs w:val="28"/>
        </w:rPr>
        <w:t>В</w:t>
      </w:r>
      <w:r w:rsidRPr="00306F82" w:rsidR="00567E99">
        <w:rPr>
          <w:bCs/>
          <w:sz w:val="28"/>
          <w:szCs w:val="28"/>
        </w:rPr>
        <w:t xml:space="preserve"> отношении </w:t>
      </w:r>
      <w:r>
        <w:rPr>
          <w:bCs/>
          <w:sz w:val="28"/>
          <w:szCs w:val="28"/>
        </w:rPr>
        <w:t>Маленького К.П.</w:t>
      </w:r>
      <w:r w:rsidRPr="00306F82" w:rsidR="00567E99">
        <w:rPr>
          <w:sz w:val="28"/>
          <w:szCs w:val="28"/>
        </w:rPr>
        <w:t>,</w:t>
      </w:r>
      <w:r w:rsidRPr="00306F82" w:rsidR="00D55100">
        <w:rPr>
          <w:sz w:val="28"/>
          <w:szCs w:val="28"/>
        </w:rPr>
        <w:t xml:space="preserve"> ИДПС ОВДПС ОГИБДД УМВД России по г. </w:t>
      </w:r>
      <w:r>
        <w:rPr>
          <w:sz w:val="28"/>
          <w:szCs w:val="28"/>
        </w:rPr>
        <w:t>Кисловодску</w:t>
      </w:r>
      <w:r w:rsidRPr="00306F82" w:rsidR="00457C16">
        <w:rPr>
          <w:sz w:val="28"/>
          <w:szCs w:val="28"/>
        </w:rPr>
        <w:t xml:space="preserve"> </w:t>
      </w:r>
      <w:r>
        <w:rPr>
          <w:sz w:val="28"/>
          <w:szCs w:val="28"/>
        </w:rPr>
        <w:t>07</w:t>
      </w:r>
      <w:r w:rsidR="00FE2961">
        <w:rPr>
          <w:sz w:val="28"/>
          <w:szCs w:val="28"/>
        </w:rPr>
        <w:t>.</w:t>
      </w:r>
      <w:r>
        <w:rPr>
          <w:sz w:val="28"/>
          <w:szCs w:val="28"/>
        </w:rPr>
        <w:t>07</w:t>
      </w:r>
      <w:r w:rsidRPr="00306F82" w:rsidR="00567E99">
        <w:rPr>
          <w:bCs/>
          <w:sz w:val="28"/>
          <w:szCs w:val="28"/>
        </w:rPr>
        <w:t>.20</w:t>
      </w:r>
      <w:r>
        <w:rPr>
          <w:bCs/>
          <w:sz w:val="28"/>
          <w:szCs w:val="28"/>
        </w:rPr>
        <w:t>20</w:t>
      </w:r>
      <w:r w:rsidRPr="00306F82" w:rsidR="00567E99">
        <w:rPr>
          <w:bCs/>
          <w:sz w:val="28"/>
          <w:szCs w:val="28"/>
        </w:rPr>
        <w:t xml:space="preserve">  года составлен протокол </w:t>
      </w:r>
      <w:r>
        <w:rPr>
          <w:bCs/>
          <w:sz w:val="28"/>
          <w:szCs w:val="28"/>
        </w:rPr>
        <w:t>26 ВК № 191745</w:t>
      </w:r>
      <w:r w:rsidRPr="00306F82" w:rsidR="00567E99">
        <w:rPr>
          <w:bCs/>
          <w:sz w:val="28"/>
          <w:szCs w:val="28"/>
        </w:rPr>
        <w:t xml:space="preserve"> об административном правонарушении, в котором указано, что </w:t>
      </w:r>
      <w:r>
        <w:rPr>
          <w:sz w:val="28"/>
          <w:szCs w:val="28"/>
        </w:rPr>
        <w:t>Маленький К.П.</w:t>
      </w:r>
      <w:r w:rsidRPr="00306F82">
        <w:rPr>
          <w:sz w:val="28"/>
          <w:szCs w:val="28"/>
        </w:rPr>
        <w:t xml:space="preserve">, </w:t>
      </w:r>
      <w:r>
        <w:rPr>
          <w:sz w:val="28"/>
          <w:szCs w:val="28"/>
        </w:rPr>
        <w:t>07</w:t>
      </w:r>
      <w:r w:rsidRPr="00306F82">
        <w:rPr>
          <w:sz w:val="28"/>
          <w:szCs w:val="28"/>
        </w:rPr>
        <w:t>.</w:t>
      </w:r>
      <w:r>
        <w:rPr>
          <w:sz w:val="28"/>
          <w:szCs w:val="28"/>
        </w:rPr>
        <w:t>07</w:t>
      </w:r>
      <w:r w:rsidRPr="00306F82">
        <w:rPr>
          <w:sz w:val="28"/>
          <w:szCs w:val="28"/>
        </w:rPr>
        <w:t>.20</w:t>
      </w:r>
      <w:r>
        <w:rPr>
          <w:sz w:val="28"/>
          <w:szCs w:val="28"/>
        </w:rPr>
        <w:t>20</w:t>
      </w:r>
      <w:r w:rsidRPr="00306F82">
        <w:rPr>
          <w:sz w:val="28"/>
          <w:szCs w:val="28"/>
        </w:rPr>
        <w:t xml:space="preserve"> года в </w:t>
      </w:r>
      <w:r>
        <w:rPr>
          <w:sz w:val="28"/>
          <w:szCs w:val="28"/>
        </w:rPr>
        <w:t>16</w:t>
      </w:r>
      <w:r w:rsidRPr="00306F82">
        <w:rPr>
          <w:sz w:val="28"/>
          <w:szCs w:val="28"/>
        </w:rPr>
        <w:t xml:space="preserve"> часов </w:t>
      </w:r>
      <w:r>
        <w:rPr>
          <w:sz w:val="28"/>
          <w:szCs w:val="28"/>
        </w:rPr>
        <w:t>45</w:t>
      </w:r>
      <w:r w:rsidRPr="00306F82">
        <w:rPr>
          <w:sz w:val="28"/>
          <w:szCs w:val="28"/>
        </w:rPr>
        <w:t xml:space="preserve"> минут  в </w:t>
      </w:r>
      <w:r w:rsidR="00C37620">
        <w:rPr>
          <w:sz w:val="28"/>
          <w:szCs w:val="28"/>
        </w:rPr>
        <w:t>АДРЕС</w:t>
      </w:r>
      <w:r w:rsidRPr="00306F82">
        <w:rPr>
          <w:sz w:val="28"/>
          <w:szCs w:val="28"/>
        </w:rPr>
        <w:t xml:space="preserve"> управляя </w:t>
      </w:r>
      <w:r>
        <w:rPr>
          <w:sz w:val="28"/>
          <w:szCs w:val="28"/>
        </w:rPr>
        <w:t xml:space="preserve">транспортным средством </w:t>
      </w:r>
      <w:r w:rsidR="00C37620">
        <w:rPr>
          <w:sz w:val="28"/>
          <w:szCs w:val="28"/>
        </w:rPr>
        <w:t>МАРКА</w:t>
      </w:r>
      <w:r>
        <w:rPr>
          <w:sz w:val="28"/>
          <w:szCs w:val="28"/>
        </w:rPr>
        <w:t>,</w:t>
      </w:r>
      <w:r w:rsidRPr="00306F82">
        <w:rPr>
          <w:sz w:val="28"/>
          <w:szCs w:val="28"/>
        </w:rPr>
        <w:t xml:space="preserve"> регистрационный знак </w:t>
      </w:r>
      <w:r w:rsidR="00C37620">
        <w:rPr>
          <w:sz w:val="28"/>
          <w:szCs w:val="28"/>
        </w:rPr>
        <w:t>НОМЕР</w:t>
      </w:r>
      <w:r w:rsidRPr="00306F82">
        <w:rPr>
          <w:sz w:val="28"/>
          <w:szCs w:val="28"/>
        </w:rPr>
        <w:t xml:space="preserve"> с признаками алкогольного опьянения (запах алкоголя изо рта,</w:t>
      </w:r>
      <w:r>
        <w:rPr>
          <w:sz w:val="28"/>
          <w:szCs w:val="28"/>
        </w:rPr>
        <w:t xml:space="preserve"> неустойчивость позы, нарушение речи, резкое изменение </w:t>
      </w:r>
      <w:r>
        <w:rPr>
          <w:sz w:val="28"/>
          <w:szCs w:val="28"/>
        </w:rPr>
        <w:t>окраски кожных покровов лица, поведение не соответствующее обстановке</w:t>
      </w:r>
      <w:r w:rsidRPr="00306F82">
        <w:rPr>
          <w:sz w:val="28"/>
          <w:szCs w:val="28"/>
        </w:rPr>
        <w:t xml:space="preserve">) совершил нарушения п.2.3.2 ПДД РФ отказался  в присутствии двух понятых выполнить законное требования уполномоченного должностного лица  пройти освидетельствование на состояние алкогольного опьянения на месте при помощи прибора </w:t>
      </w:r>
      <w:r>
        <w:rPr>
          <w:sz w:val="28"/>
          <w:szCs w:val="28"/>
        </w:rPr>
        <w:t>Алкотектор</w:t>
      </w:r>
      <w:r>
        <w:rPr>
          <w:sz w:val="28"/>
          <w:szCs w:val="28"/>
        </w:rPr>
        <w:t xml:space="preserve"> Юпитер № 009109,</w:t>
      </w:r>
      <w:r w:rsidRPr="00306F82">
        <w:rPr>
          <w:sz w:val="28"/>
          <w:szCs w:val="28"/>
        </w:rPr>
        <w:t xml:space="preserve"> а так же проехать в медицинское учреждение для прохождения медицинское освидетельствование на состояние алкогольного опьянения в специализированном медицинском учреждении, при этом</w:t>
      </w:r>
      <w:r w:rsidRPr="00306F82">
        <w:rPr>
          <w:sz w:val="28"/>
          <w:szCs w:val="28"/>
        </w:rPr>
        <w:t xml:space="preserve"> его действия </w:t>
      </w:r>
      <w:r>
        <w:rPr>
          <w:sz w:val="28"/>
          <w:szCs w:val="28"/>
        </w:rPr>
        <w:t xml:space="preserve">(бездействия) </w:t>
      </w:r>
      <w:r w:rsidRPr="00306F82">
        <w:rPr>
          <w:sz w:val="28"/>
          <w:szCs w:val="28"/>
        </w:rPr>
        <w:t>не содержат уголовно наказуемого деяния.</w:t>
      </w:r>
    </w:p>
    <w:p w:rsidR="002740DA" w:rsidRPr="001A3248" w:rsidP="002740DA">
      <w:pPr>
        <w:autoSpaceDE w:val="0"/>
        <w:autoSpaceDN w:val="0"/>
        <w:adjustRightInd w:val="0"/>
        <w:ind w:firstLine="540"/>
        <w:jc w:val="both"/>
        <w:rPr>
          <w:sz w:val="28"/>
          <w:szCs w:val="28"/>
        </w:rPr>
      </w:pPr>
      <w:r w:rsidRPr="001A3248">
        <w:rPr>
          <w:sz w:val="28"/>
          <w:szCs w:val="28"/>
        </w:rPr>
        <w:t xml:space="preserve">В судебное заседание </w:t>
      </w:r>
      <w:r>
        <w:rPr>
          <w:sz w:val="28"/>
          <w:szCs w:val="28"/>
        </w:rPr>
        <w:t>Маленький К.П.</w:t>
      </w:r>
      <w:r w:rsidRPr="001A3248">
        <w:rPr>
          <w:sz w:val="28"/>
          <w:szCs w:val="28"/>
        </w:rPr>
        <w:t xml:space="preserve"> не явил</w:t>
      </w:r>
      <w:r>
        <w:rPr>
          <w:sz w:val="28"/>
          <w:szCs w:val="28"/>
        </w:rPr>
        <w:t>ся</w:t>
      </w:r>
      <w:r w:rsidRPr="001A3248">
        <w:rPr>
          <w:sz w:val="28"/>
          <w:szCs w:val="28"/>
        </w:rPr>
        <w:t xml:space="preserve"> по неизвестным суду причинам, о времени и месте судебного заседания извещен надлежащим образом.</w:t>
      </w:r>
    </w:p>
    <w:p w:rsidR="002740DA" w:rsidRPr="001A3248" w:rsidP="002740DA">
      <w:pPr>
        <w:autoSpaceDE w:val="0"/>
        <w:autoSpaceDN w:val="0"/>
        <w:adjustRightInd w:val="0"/>
        <w:ind w:firstLine="540"/>
        <w:jc w:val="both"/>
        <w:rPr>
          <w:sz w:val="28"/>
          <w:szCs w:val="28"/>
        </w:rPr>
      </w:pPr>
      <w:r w:rsidRPr="001A3248">
        <w:rPr>
          <w:sz w:val="28"/>
          <w:szCs w:val="28"/>
        </w:rPr>
        <w:t xml:space="preserve">В силу ч.2 ст.25.1 КРФ об АП </w:t>
      </w:r>
      <w:r w:rsidRPr="001A3248">
        <w:rPr>
          <w:sz w:val="28"/>
          <w:szCs w:val="28"/>
        </w:rPr>
        <w:t>дело</w:t>
      </w:r>
      <w:r w:rsidRPr="001A3248">
        <w:rPr>
          <w:sz w:val="28"/>
          <w:szCs w:val="28"/>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1A3248">
          <w:rPr>
            <w:sz w:val="28"/>
            <w:szCs w:val="28"/>
          </w:rPr>
          <w:t>ч.3 ст.28.6</w:t>
        </w:r>
      </w:hyperlink>
      <w:r w:rsidRPr="001A3248">
        <w:rPr>
          <w:sz w:val="28"/>
          <w:szCs w:val="28"/>
        </w:rPr>
        <w:t xml:space="preserve"> </w:t>
      </w:r>
      <w:r w:rsidRPr="001A3248">
        <w:rPr>
          <w:sz w:val="28"/>
          <w:szCs w:val="28"/>
        </w:rPr>
        <w:t>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740DA" w:rsidRPr="001A3248" w:rsidP="002740DA">
      <w:pPr>
        <w:pStyle w:val="ConsPlusNormal"/>
        <w:ind w:firstLine="540"/>
        <w:jc w:val="both"/>
        <w:rPr>
          <w:rFonts w:ascii="Times New Roman" w:hAnsi="Times New Roman" w:cs="Times New Roman"/>
          <w:sz w:val="28"/>
          <w:szCs w:val="28"/>
        </w:rPr>
      </w:pPr>
      <w:r w:rsidRPr="001A3248">
        <w:rPr>
          <w:rFonts w:ascii="Times New Roman" w:hAnsi="Times New Roman" w:cs="Times New Roman"/>
          <w:sz w:val="28"/>
          <w:szCs w:val="28"/>
        </w:rPr>
        <w:t>В силу п.6 Постановления Пленума ВС РФ №5 от 24.03.2005 года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w:t>
      </w:r>
      <w:r w:rsidRPr="001A3248">
        <w:rPr>
          <w:rFonts w:ascii="Times New Roman" w:hAnsi="Times New Roman" w:cs="Times New Roman"/>
          <w:sz w:val="28"/>
          <w:szCs w:val="28"/>
        </w:rPr>
        <w:t xml:space="preserve">, </w:t>
      </w:r>
      <w:r w:rsidRPr="001A3248">
        <w:rPr>
          <w:rFonts w:ascii="Times New Roman" w:hAnsi="Times New Roman" w:cs="Times New Roman"/>
          <w:sz w:val="28"/>
          <w:szCs w:val="28"/>
        </w:rPr>
        <w:t>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2740DA" w:rsidP="002740DA">
      <w:pPr>
        <w:autoSpaceDE w:val="0"/>
        <w:autoSpaceDN w:val="0"/>
        <w:adjustRightInd w:val="0"/>
        <w:ind w:firstLine="540"/>
        <w:jc w:val="both"/>
        <w:rPr>
          <w:sz w:val="28"/>
          <w:szCs w:val="28"/>
        </w:rPr>
      </w:pPr>
      <w:r w:rsidRPr="001A3248">
        <w:rPr>
          <w:sz w:val="28"/>
          <w:szCs w:val="28"/>
        </w:rPr>
        <w:t>При таких обстоятельствах, мировой судья приходит к выводу о возможности рассмотрения дела об административном правонарушении в отсутствие</w:t>
      </w:r>
      <w:r w:rsidRPr="001A3248">
        <w:rPr>
          <w:color w:val="FF0000"/>
          <w:sz w:val="28"/>
          <w:szCs w:val="28"/>
        </w:rPr>
        <w:t xml:space="preserve"> </w:t>
      </w:r>
      <w:r w:rsidRPr="002740DA">
        <w:rPr>
          <w:sz w:val="28"/>
          <w:szCs w:val="28"/>
        </w:rPr>
        <w:t>Маленького К.П.,</w:t>
      </w:r>
    </w:p>
    <w:p w:rsidR="00BA4831" w:rsidRPr="002740DA" w:rsidP="002740DA">
      <w:pPr>
        <w:autoSpaceDE w:val="0"/>
        <w:autoSpaceDN w:val="0"/>
        <w:adjustRightInd w:val="0"/>
        <w:ind w:firstLine="540"/>
        <w:jc w:val="both"/>
        <w:rPr>
          <w:sz w:val="28"/>
          <w:szCs w:val="28"/>
        </w:rPr>
      </w:pPr>
      <w:r>
        <w:rPr>
          <w:sz w:val="28"/>
          <w:szCs w:val="28"/>
        </w:rPr>
        <w:t xml:space="preserve">Согласно отдельного поручения были допрошены в качестве свидетелей </w:t>
      </w:r>
      <w:r w:rsidR="00C37620">
        <w:rPr>
          <w:sz w:val="28"/>
          <w:szCs w:val="28"/>
        </w:rPr>
        <w:t>ФИО</w:t>
      </w:r>
      <w:r w:rsidR="00C37620">
        <w:rPr>
          <w:sz w:val="28"/>
          <w:szCs w:val="28"/>
        </w:rPr>
        <w:t>1</w:t>
      </w:r>
      <w:r w:rsidR="00C37620">
        <w:rPr>
          <w:sz w:val="28"/>
          <w:szCs w:val="28"/>
        </w:rPr>
        <w:t>, ФИО2 и ФИО3</w:t>
      </w:r>
      <w:r>
        <w:rPr>
          <w:sz w:val="28"/>
          <w:szCs w:val="28"/>
        </w:rPr>
        <w:t xml:space="preserve"> которые подтвердил факт отказа от прохождения освидетельствования на состояние алкогольного опьянения на месте Маленьким К.П., а так же об отказе в прохождении медицинского освидетельствование на состояние опьянения в специализированном учреждении.</w:t>
      </w:r>
    </w:p>
    <w:p w:rsidR="004063EB" w:rsidRPr="00306F82" w:rsidP="00202668">
      <w:pPr>
        <w:ind w:firstLine="540"/>
        <w:jc w:val="both"/>
        <w:rPr>
          <w:sz w:val="28"/>
          <w:szCs w:val="28"/>
        </w:rPr>
      </w:pPr>
      <w:r w:rsidRPr="00306F82">
        <w:rPr>
          <w:sz w:val="28"/>
          <w:szCs w:val="28"/>
        </w:rPr>
        <w:t xml:space="preserve">Выслушав  </w:t>
      </w:r>
      <w:r w:rsidR="002740DA">
        <w:rPr>
          <w:sz w:val="28"/>
          <w:szCs w:val="28"/>
        </w:rPr>
        <w:t>Маленького К.П.</w:t>
      </w:r>
      <w:r w:rsidRPr="00306F82">
        <w:rPr>
          <w:sz w:val="28"/>
          <w:szCs w:val="28"/>
        </w:rPr>
        <w:t xml:space="preserve">,  изучив материалы дела, мировой судья приходит к выводу о доказанности вины </w:t>
      </w:r>
      <w:r w:rsidR="002740DA">
        <w:rPr>
          <w:sz w:val="28"/>
          <w:szCs w:val="28"/>
        </w:rPr>
        <w:t>Маленького К.П.</w:t>
      </w:r>
      <w:r w:rsidRPr="00306F82">
        <w:rPr>
          <w:sz w:val="28"/>
          <w:szCs w:val="28"/>
        </w:rPr>
        <w:t xml:space="preserve"> в совершении административного правонарушения, предусмотренного ч. 1 ст. 12.26 КоАП РФ по следующим основаниям:</w:t>
      </w:r>
    </w:p>
    <w:p w:rsidR="008353EF" w:rsidRPr="00306F82" w:rsidP="00202668">
      <w:pPr>
        <w:pStyle w:val="ConsPlusNormal"/>
        <w:ind w:firstLine="540"/>
        <w:jc w:val="both"/>
        <w:rPr>
          <w:rFonts w:ascii="Times New Roman" w:hAnsi="Times New Roman" w:cs="Times New Roman"/>
          <w:sz w:val="28"/>
          <w:szCs w:val="28"/>
        </w:rPr>
      </w:pPr>
      <w:r w:rsidRPr="00306F82">
        <w:rPr>
          <w:rFonts w:ascii="Times New Roman" w:hAnsi="Times New Roman" w:cs="Times New Roman"/>
          <w:sz w:val="28"/>
          <w:szCs w:val="28"/>
        </w:rPr>
        <w:t>Согласно Постановления</w:t>
      </w:r>
      <w:r w:rsidRPr="00306F82">
        <w:rPr>
          <w:rFonts w:ascii="Times New Roman" w:hAnsi="Times New Roman" w:cs="Times New Roman"/>
          <w:sz w:val="28"/>
          <w:szCs w:val="28"/>
        </w:rPr>
        <w:t xml:space="preserve"> Правительства РФ от 23.10.1993 N 1090  "О Правилах дорожного движения</w:t>
      </w:r>
      <w:r w:rsidRPr="00306F82" w:rsidR="0025063A">
        <w:rPr>
          <w:rFonts w:ascii="Times New Roman" w:hAnsi="Times New Roman" w:cs="Times New Roman"/>
          <w:sz w:val="28"/>
          <w:szCs w:val="28"/>
        </w:rPr>
        <w:t xml:space="preserve"> </w:t>
      </w:r>
      <w:r w:rsidRPr="00306F82">
        <w:rPr>
          <w:rFonts w:ascii="Times New Roman" w:hAnsi="Times New Roman" w:cs="Times New Roman"/>
          <w:sz w:val="28"/>
          <w:szCs w:val="28"/>
        </w:rPr>
        <w:t>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F36C8" w:rsidRPr="00306F82" w:rsidP="00202668">
      <w:pPr>
        <w:autoSpaceDE w:val="0"/>
        <w:autoSpaceDN w:val="0"/>
        <w:adjustRightInd w:val="0"/>
        <w:ind w:firstLine="540"/>
        <w:jc w:val="both"/>
        <w:rPr>
          <w:sz w:val="28"/>
          <w:szCs w:val="28"/>
        </w:rPr>
      </w:pPr>
      <w:r w:rsidRPr="00306F82">
        <w:rPr>
          <w:sz w:val="28"/>
          <w:szCs w:val="28"/>
        </w:rPr>
        <w:t xml:space="preserve">Согласно диспозиции </w:t>
      </w:r>
      <w:r w:rsidRPr="00306F82">
        <w:rPr>
          <w:sz w:val="28"/>
          <w:szCs w:val="28"/>
        </w:rPr>
        <w:t xml:space="preserve"> </w:t>
      </w:r>
      <w:hyperlink r:id="rId6" w:history="1">
        <w:r w:rsidRPr="00306F82">
          <w:rPr>
            <w:color w:val="000000"/>
            <w:sz w:val="28"/>
            <w:szCs w:val="28"/>
          </w:rPr>
          <w:t>ч. 1 ст. 12.26</w:t>
        </w:r>
      </w:hyperlink>
      <w:r w:rsidRPr="00306F82">
        <w:rPr>
          <w:sz w:val="28"/>
          <w:szCs w:val="28"/>
        </w:rPr>
        <w:t xml:space="preserve"> Кодекса Российской Федерации об административных правонарушениях </w:t>
      </w:r>
      <w:r w:rsidRPr="00306F82">
        <w:rPr>
          <w:sz w:val="28"/>
          <w:szCs w:val="28"/>
        </w:rPr>
        <w:t>объективная сторона данного правонарушения выражается в</w:t>
      </w:r>
      <w:r w:rsidRPr="00306F82">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F36C8" w:rsidRPr="00306F82" w:rsidP="00202668">
      <w:pPr>
        <w:pStyle w:val="ConsPlusNormal"/>
        <w:ind w:firstLine="540"/>
        <w:jc w:val="both"/>
        <w:rPr>
          <w:rFonts w:ascii="Times New Roman" w:hAnsi="Times New Roman" w:cs="Times New Roman"/>
          <w:sz w:val="28"/>
          <w:szCs w:val="28"/>
        </w:rPr>
      </w:pPr>
      <w:r w:rsidRPr="00306F82">
        <w:rPr>
          <w:rFonts w:ascii="Times New Roman" w:hAnsi="Times New Roman" w:cs="Times New Roman"/>
          <w:sz w:val="28"/>
          <w:szCs w:val="28"/>
        </w:rPr>
        <w:t xml:space="preserve">Согласно разъяснениям, содержащимся в </w:t>
      </w:r>
      <w:hyperlink r:id="rId7" w:tooltip="Постановление Пленума Верховного Суда РФ от 24.10.2006 N 18 (ред. от 09.02.2012) " w:history="1">
        <w:r w:rsidRPr="00306F82">
          <w:rPr>
            <w:rFonts w:ascii="Times New Roman" w:hAnsi="Times New Roman" w:cs="Times New Roman"/>
            <w:sz w:val="28"/>
            <w:szCs w:val="28"/>
          </w:rPr>
          <w:t>п. 9</w:t>
        </w:r>
      </w:hyperlink>
      <w:r w:rsidRPr="00306F82">
        <w:rPr>
          <w:rFonts w:ascii="Times New Roman" w:hAnsi="Times New Roman" w:cs="Times New Roman"/>
          <w:sz w:val="28"/>
          <w:szCs w:val="28"/>
        </w:rPr>
        <w:t xml:space="preserve">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8" w:history="1">
        <w:r w:rsidRPr="00306F82">
          <w:rPr>
            <w:rFonts w:ascii="Times New Roman" w:hAnsi="Times New Roman" w:cs="Times New Roman"/>
            <w:sz w:val="28"/>
            <w:szCs w:val="28"/>
          </w:rPr>
          <w:t>статье 12.26</w:t>
        </w:r>
      </w:hyperlink>
      <w:r w:rsidRPr="00306F82">
        <w:rPr>
          <w:rFonts w:ascii="Times New Roman" w:hAnsi="Times New Roman" w:cs="Times New Roman"/>
          <w:sz w:val="28"/>
          <w:szCs w:val="28"/>
        </w:rPr>
        <w:t xml:space="preserve"> </w:t>
      </w:r>
      <w:r w:rsidRPr="00306F82" w:rsidR="00FC0272">
        <w:rPr>
          <w:rFonts w:ascii="Times New Roman" w:hAnsi="Times New Roman" w:cs="Times New Roman"/>
          <w:sz w:val="28"/>
          <w:szCs w:val="28"/>
        </w:rPr>
        <w:t>КоАП РФ</w:t>
      </w:r>
      <w:r w:rsidRPr="00306F82">
        <w:rPr>
          <w:rFonts w:ascii="Times New Roman" w:hAnsi="Times New Roman" w:cs="Times New Roman"/>
          <w:sz w:val="28"/>
          <w:szCs w:val="28"/>
        </w:rPr>
        <w:t xml:space="preserve">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306F82">
        <w:rPr>
          <w:rFonts w:ascii="Times New Roman" w:hAnsi="Times New Roman" w:cs="Times New Roman"/>
          <w:sz w:val="28"/>
          <w:szCs w:val="28"/>
        </w:rPr>
        <w:t xml:space="preserve"> должностному лицу Государственной инспекции безопасности дорожного движения, так и медицинскому работнику.</w:t>
      </w:r>
    </w:p>
    <w:p w:rsidR="00DD3C76" w:rsidRPr="00306F82" w:rsidP="00DD3C76">
      <w:pPr>
        <w:ind w:right="21" w:firstLine="708"/>
        <w:jc w:val="both"/>
        <w:rPr>
          <w:sz w:val="28"/>
          <w:szCs w:val="28"/>
        </w:rPr>
      </w:pPr>
      <w:r w:rsidRPr="00306F82">
        <w:rPr>
          <w:sz w:val="28"/>
          <w:szCs w:val="28"/>
        </w:rPr>
        <w:t xml:space="preserve">Из материалов дела об административном правонарушении следует, что </w:t>
      </w:r>
      <w:r>
        <w:rPr>
          <w:sz w:val="28"/>
          <w:szCs w:val="28"/>
        </w:rPr>
        <w:t>Маленький К.П.</w:t>
      </w:r>
      <w:r w:rsidRPr="00306F82">
        <w:rPr>
          <w:sz w:val="28"/>
          <w:szCs w:val="28"/>
        </w:rPr>
        <w:t xml:space="preserve">, </w:t>
      </w:r>
      <w:r>
        <w:rPr>
          <w:sz w:val="28"/>
          <w:szCs w:val="28"/>
        </w:rPr>
        <w:t>07</w:t>
      </w:r>
      <w:r w:rsidRPr="00306F82">
        <w:rPr>
          <w:sz w:val="28"/>
          <w:szCs w:val="28"/>
        </w:rPr>
        <w:t>.</w:t>
      </w:r>
      <w:r>
        <w:rPr>
          <w:sz w:val="28"/>
          <w:szCs w:val="28"/>
        </w:rPr>
        <w:t>07</w:t>
      </w:r>
      <w:r w:rsidRPr="00306F82">
        <w:rPr>
          <w:sz w:val="28"/>
          <w:szCs w:val="28"/>
        </w:rPr>
        <w:t>.20</w:t>
      </w:r>
      <w:r>
        <w:rPr>
          <w:sz w:val="28"/>
          <w:szCs w:val="28"/>
        </w:rPr>
        <w:t>20</w:t>
      </w:r>
      <w:r w:rsidRPr="00306F82">
        <w:rPr>
          <w:sz w:val="28"/>
          <w:szCs w:val="28"/>
        </w:rPr>
        <w:t xml:space="preserve"> года в </w:t>
      </w:r>
      <w:r>
        <w:rPr>
          <w:sz w:val="28"/>
          <w:szCs w:val="28"/>
        </w:rPr>
        <w:t>16</w:t>
      </w:r>
      <w:r w:rsidRPr="00306F82">
        <w:rPr>
          <w:sz w:val="28"/>
          <w:szCs w:val="28"/>
        </w:rPr>
        <w:t xml:space="preserve"> часов </w:t>
      </w:r>
      <w:r>
        <w:rPr>
          <w:sz w:val="28"/>
          <w:szCs w:val="28"/>
        </w:rPr>
        <w:t>45</w:t>
      </w:r>
      <w:r w:rsidRPr="00306F82">
        <w:rPr>
          <w:sz w:val="28"/>
          <w:szCs w:val="28"/>
        </w:rPr>
        <w:t xml:space="preserve"> минут  в </w:t>
      </w:r>
      <w:r w:rsidR="00C37620">
        <w:rPr>
          <w:sz w:val="28"/>
          <w:szCs w:val="28"/>
        </w:rPr>
        <w:t>АДРЕС</w:t>
      </w:r>
      <w:r w:rsidRPr="00306F82">
        <w:rPr>
          <w:sz w:val="28"/>
          <w:szCs w:val="28"/>
        </w:rPr>
        <w:t xml:space="preserve"> управляя </w:t>
      </w:r>
      <w:r>
        <w:rPr>
          <w:sz w:val="28"/>
          <w:szCs w:val="28"/>
        </w:rPr>
        <w:t xml:space="preserve">транспортным средством </w:t>
      </w:r>
      <w:r w:rsidR="00C37620">
        <w:rPr>
          <w:sz w:val="28"/>
          <w:szCs w:val="28"/>
        </w:rPr>
        <w:t>МАРКА</w:t>
      </w:r>
      <w:r>
        <w:rPr>
          <w:sz w:val="28"/>
          <w:szCs w:val="28"/>
        </w:rPr>
        <w:t>,</w:t>
      </w:r>
      <w:r w:rsidRPr="00306F82">
        <w:rPr>
          <w:sz w:val="28"/>
          <w:szCs w:val="28"/>
        </w:rPr>
        <w:t xml:space="preserve"> регистрационный знак </w:t>
      </w:r>
      <w:r w:rsidR="00C37620">
        <w:rPr>
          <w:sz w:val="28"/>
          <w:szCs w:val="28"/>
        </w:rPr>
        <w:t>НОМЕР</w:t>
      </w:r>
      <w:r w:rsidRPr="00306F82">
        <w:rPr>
          <w:sz w:val="28"/>
          <w:szCs w:val="28"/>
        </w:rPr>
        <w:t xml:space="preserve"> с приз</w:t>
      </w:r>
      <w:r w:rsidR="00976102">
        <w:rPr>
          <w:sz w:val="28"/>
          <w:szCs w:val="28"/>
        </w:rPr>
        <w:t>наками алкогольного опьянения (</w:t>
      </w:r>
      <w:r w:rsidRPr="00306F82">
        <w:rPr>
          <w:sz w:val="28"/>
          <w:szCs w:val="28"/>
        </w:rPr>
        <w:t>запах алкоголя изо рта,</w:t>
      </w:r>
      <w:r>
        <w:rPr>
          <w:sz w:val="28"/>
          <w:szCs w:val="28"/>
        </w:rPr>
        <w:t xml:space="preserve"> неустойчивость позы, нарушение речи, резкое изменение окраски кожных покровов лица, поведение не соответствующее обстановке</w:t>
      </w:r>
      <w:r w:rsidRPr="00306F82">
        <w:rPr>
          <w:sz w:val="28"/>
          <w:szCs w:val="28"/>
        </w:rPr>
        <w:t xml:space="preserve">) совершил нарушения п.2.3.2 ПДД РФ отказался  в присутствии двух понятых выполнить законное требования уполномоченного должностного лица  пройти освидетельствование на состояние алкогольного опьянения на месте при помощи прибора </w:t>
      </w:r>
      <w:r>
        <w:rPr>
          <w:sz w:val="28"/>
          <w:szCs w:val="28"/>
        </w:rPr>
        <w:t>Алкотектор</w:t>
      </w:r>
      <w:r>
        <w:rPr>
          <w:sz w:val="28"/>
          <w:szCs w:val="28"/>
        </w:rPr>
        <w:t xml:space="preserve"> Юпитер № 009109,</w:t>
      </w:r>
      <w:r w:rsidRPr="00306F82">
        <w:rPr>
          <w:sz w:val="28"/>
          <w:szCs w:val="28"/>
        </w:rPr>
        <w:t xml:space="preserve"> а так же проехать в медицинское учреждение для прохождения медицинское освидетельствование на состояние алкогольного опьянения в специализированном медицинском учреждении, при этом его действия </w:t>
      </w:r>
      <w:r>
        <w:rPr>
          <w:sz w:val="28"/>
          <w:szCs w:val="28"/>
        </w:rPr>
        <w:t xml:space="preserve">(бездействия) </w:t>
      </w:r>
      <w:r w:rsidRPr="00306F82">
        <w:rPr>
          <w:sz w:val="28"/>
          <w:szCs w:val="28"/>
        </w:rPr>
        <w:t>не содержат уголовно наказуемого деяния.</w:t>
      </w:r>
    </w:p>
    <w:p w:rsidR="002B49E9" w:rsidRPr="00306F82" w:rsidP="00C965E8">
      <w:pPr>
        <w:pStyle w:val="ConsPlusNormal"/>
        <w:ind w:firstLine="540"/>
        <w:jc w:val="both"/>
        <w:rPr>
          <w:rFonts w:ascii="Times New Roman" w:hAnsi="Times New Roman" w:cs="Times New Roman"/>
          <w:sz w:val="28"/>
          <w:szCs w:val="28"/>
        </w:rPr>
      </w:pPr>
      <w:r w:rsidRPr="00306F82">
        <w:rPr>
          <w:rFonts w:ascii="Times New Roman" w:hAnsi="Times New Roman" w:cs="Times New Roman"/>
          <w:sz w:val="28"/>
          <w:szCs w:val="28"/>
        </w:rPr>
        <w:t xml:space="preserve">Основанием полагать о нахождении водителя транспортного средства </w:t>
      </w:r>
      <w:r w:rsidR="00DD3C76">
        <w:rPr>
          <w:rFonts w:ascii="Times New Roman" w:hAnsi="Times New Roman" w:cs="Times New Roman"/>
          <w:sz w:val="28"/>
          <w:szCs w:val="28"/>
        </w:rPr>
        <w:t>Маленького К.П.</w:t>
      </w:r>
      <w:r w:rsidRPr="00306F82">
        <w:rPr>
          <w:rFonts w:ascii="Times New Roman" w:hAnsi="Times New Roman" w:cs="Times New Roman"/>
          <w:sz w:val="28"/>
          <w:szCs w:val="28"/>
        </w:rPr>
        <w:t xml:space="preserve">  в состоянии алкогольного опьянения явилось наличие у него такого признака опьянения, как </w:t>
      </w:r>
      <w:r w:rsidRPr="00306F82" w:rsidR="001A2AAA">
        <w:rPr>
          <w:rFonts w:ascii="Times New Roman" w:hAnsi="Times New Roman" w:cs="Times New Roman"/>
          <w:sz w:val="28"/>
          <w:szCs w:val="28"/>
        </w:rPr>
        <w:t>запах алкоголя изо рта</w:t>
      </w:r>
      <w:r w:rsidRPr="00306F82" w:rsidR="00C965E8">
        <w:rPr>
          <w:rFonts w:ascii="Times New Roman" w:hAnsi="Times New Roman" w:cs="Times New Roman"/>
          <w:sz w:val="28"/>
          <w:szCs w:val="28"/>
        </w:rPr>
        <w:t xml:space="preserve">, </w:t>
      </w:r>
      <w:r w:rsidR="00DD3C76">
        <w:rPr>
          <w:rFonts w:ascii="Times New Roman" w:hAnsi="Times New Roman" w:cs="Times New Roman"/>
          <w:sz w:val="28"/>
          <w:szCs w:val="28"/>
        </w:rPr>
        <w:t xml:space="preserve">неустойчивость позы, нарушение речи, резкое изменение окраски кожных покровов лица, поведение не соответствующая обстановке, </w:t>
      </w:r>
      <w:r w:rsidRPr="00306F82" w:rsidR="001A2AAA">
        <w:rPr>
          <w:rFonts w:ascii="Times New Roman" w:hAnsi="Times New Roman" w:cs="Times New Roman"/>
          <w:sz w:val="28"/>
          <w:szCs w:val="28"/>
        </w:rPr>
        <w:t xml:space="preserve"> </w:t>
      </w:r>
      <w:r w:rsidRPr="00306F82" w:rsidR="00C965E8">
        <w:rPr>
          <w:rFonts w:ascii="Times New Roman" w:hAnsi="Times New Roman" w:cs="Times New Roman"/>
          <w:sz w:val="28"/>
          <w:szCs w:val="28"/>
        </w:rPr>
        <w:t xml:space="preserve">что </w:t>
      </w:r>
      <w:r w:rsidRPr="00306F82">
        <w:rPr>
          <w:sz w:val="28"/>
          <w:szCs w:val="28"/>
        </w:rPr>
        <w:t xml:space="preserve"> </w:t>
      </w:r>
      <w:r w:rsidRPr="00306F82">
        <w:rPr>
          <w:rFonts w:ascii="Times New Roman" w:hAnsi="Times New Roman" w:cs="Times New Roman"/>
          <w:sz w:val="28"/>
          <w:szCs w:val="28"/>
        </w:rPr>
        <w:t xml:space="preserve">согласуется с </w:t>
      </w:r>
      <w:hyperlink r:id="rId9" w:tooltip="Постановление Правительства РФ от 26.06.2008 N 475 (ред. от 04.09.2012) " w:history="1">
        <w:r w:rsidRPr="00306F82">
          <w:rPr>
            <w:rFonts w:ascii="Times New Roman" w:hAnsi="Times New Roman" w:cs="Times New Roman"/>
            <w:color w:val="000000"/>
            <w:sz w:val="28"/>
            <w:szCs w:val="28"/>
          </w:rPr>
          <w:t>пунктом 3</w:t>
        </w:r>
      </w:hyperlink>
      <w:r w:rsidRPr="00306F82">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w:t>
      </w:r>
      <w:r w:rsidRPr="00306F82">
        <w:rPr>
          <w:rFonts w:ascii="Times New Roman" w:hAnsi="Times New Roman" w:cs="Times New Roman"/>
          <w:sz w:val="28"/>
          <w:szCs w:val="28"/>
        </w:rPr>
        <w:t xml:space="preserve">,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w:t>
      </w:r>
    </w:p>
    <w:p w:rsidR="00B614F4" w:rsidRPr="00306F82" w:rsidP="00202668">
      <w:pPr>
        <w:autoSpaceDE w:val="0"/>
        <w:autoSpaceDN w:val="0"/>
        <w:adjustRightInd w:val="0"/>
        <w:ind w:firstLine="540"/>
        <w:jc w:val="both"/>
        <w:rPr>
          <w:sz w:val="28"/>
          <w:szCs w:val="28"/>
        </w:rPr>
      </w:pPr>
      <w:r w:rsidRPr="00306F82">
        <w:rPr>
          <w:sz w:val="28"/>
          <w:szCs w:val="28"/>
        </w:rPr>
        <w:t xml:space="preserve">Согласно ч. 1.1., </w:t>
      </w:r>
      <w:r w:rsidRPr="00306F82">
        <w:rPr>
          <w:color w:val="000000" w:themeColor="text1"/>
          <w:sz w:val="28"/>
          <w:szCs w:val="28"/>
        </w:rPr>
        <w:t>ч. 6</w:t>
      </w:r>
      <w:r w:rsidRPr="00306F82">
        <w:rPr>
          <w:sz w:val="28"/>
          <w:szCs w:val="28"/>
        </w:rPr>
        <w:t xml:space="preserve">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sidRPr="00306F82">
          <w:rPr>
            <w:color w:val="000000"/>
            <w:sz w:val="28"/>
            <w:szCs w:val="28"/>
          </w:rPr>
          <w:t>статьей 12.24</w:t>
        </w:r>
      </w:hyperlink>
      <w:r w:rsidRPr="00306F82">
        <w:rPr>
          <w:color w:val="000000"/>
          <w:sz w:val="28"/>
          <w:szCs w:val="28"/>
        </w:rPr>
        <w:t xml:space="preserve"> </w:t>
      </w:r>
      <w:r w:rsidRPr="00306F82">
        <w:rPr>
          <w:sz w:val="28"/>
          <w:szCs w:val="28"/>
        </w:rPr>
        <w:t xml:space="preserve">настоящего Кодекса, подлежит освидетельствованию на состояние алкогольного опьянения в соответствии с </w:t>
      </w:r>
      <w:hyperlink r:id="rId11" w:history="1">
        <w:r w:rsidRPr="00306F82">
          <w:rPr>
            <w:color w:val="000000"/>
            <w:sz w:val="28"/>
            <w:szCs w:val="28"/>
          </w:rPr>
          <w:t>частью 6</w:t>
        </w:r>
      </w:hyperlink>
      <w:r w:rsidRPr="00306F82">
        <w:rPr>
          <w:color w:val="000000"/>
          <w:sz w:val="28"/>
          <w:szCs w:val="28"/>
        </w:rPr>
        <w:t xml:space="preserve"> </w:t>
      </w:r>
      <w:r w:rsidRPr="00306F82">
        <w:rPr>
          <w:sz w:val="28"/>
          <w:szCs w:val="28"/>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306F82" w:rsidR="00E5396F">
        <w:rPr>
          <w:sz w:val="28"/>
          <w:szCs w:val="28"/>
        </w:rPr>
        <w:t>.</w:t>
      </w:r>
    </w:p>
    <w:p w:rsidR="00B614F4" w:rsidRPr="00306F82" w:rsidP="00202668">
      <w:pPr>
        <w:ind w:firstLine="540"/>
        <w:jc w:val="both"/>
        <w:rPr>
          <w:sz w:val="28"/>
          <w:szCs w:val="28"/>
        </w:rPr>
      </w:pPr>
      <w:r w:rsidRPr="00306F82">
        <w:rPr>
          <w:sz w:val="28"/>
          <w:szCs w:val="28"/>
        </w:rPr>
        <w:t xml:space="preserve">Порядок освидетельствования лица, которое управляет транспортным средством,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w:t>
      </w:r>
      <w:r w:rsidRPr="00306F82">
        <w:rPr>
          <w:color w:val="000000"/>
          <w:sz w:val="28"/>
          <w:szCs w:val="28"/>
        </w:rPr>
        <w:t>постановлением</w:t>
      </w:r>
      <w:r w:rsidRPr="00306F82">
        <w:rPr>
          <w:color w:val="000000"/>
          <w:sz w:val="28"/>
          <w:szCs w:val="28"/>
        </w:rPr>
        <w:t xml:space="preserve"> Правительства РФ  от 26 июня </w:t>
      </w:r>
      <w:smartTag w:uri="urn:schemas-microsoft-com:office:smarttags" w:element="metricconverter">
        <w:smartTagPr>
          <w:attr w:name="ProductID" w:val="2008 г"/>
        </w:smartTagPr>
        <w:r w:rsidRPr="00306F82">
          <w:rPr>
            <w:color w:val="000000"/>
            <w:sz w:val="28"/>
            <w:szCs w:val="28"/>
          </w:rPr>
          <w:t>2008 г</w:t>
        </w:r>
      </w:smartTag>
      <w:r w:rsidRPr="00306F82">
        <w:rPr>
          <w:color w:val="000000"/>
          <w:sz w:val="28"/>
          <w:szCs w:val="28"/>
        </w:rPr>
        <w:t>. N 475</w:t>
      </w:r>
      <w:r w:rsidRPr="00306F82" w:rsidR="002E7C45">
        <w:rPr>
          <w:color w:val="000000"/>
          <w:sz w:val="28"/>
          <w:szCs w:val="28"/>
        </w:rPr>
        <w:t>.</w:t>
      </w:r>
      <w:r w:rsidRPr="00306F82">
        <w:rPr>
          <w:color w:val="000000"/>
          <w:sz w:val="28"/>
          <w:szCs w:val="28"/>
        </w:rPr>
        <w:t xml:space="preserve"> </w:t>
      </w:r>
    </w:p>
    <w:p w:rsidR="00B614F4" w:rsidRPr="00306F82" w:rsidP="00202668">
      <w:pPr>
        <w:ind w:firstLine="540"/>
        <w:jc w:val="both"/>
        <w:rPr>
          <w:sz w:val="28"/>
          <w:szCs w:val="28"/>
        </w:rPr>
      </w:pPr>
      <w:r w:rsidRPr="00306F82">
        <w:rPr>
          <w:sz w:val="28"/>
          <w:szCs w:val="28"/>
        </w:rPr>
        <w:t xml:space="preserve">В соответствии с вышеуказанными Правилам направлению на медицинское  освидетельствование на состояние опьянения подлежит водитель транспортного </w:t>
      </w:r>
      <w:r w:rsidRPr="00306F82">
        <w:rPr>
          <w:sz w:val="28"/>
          <w:szCs w:val="28"/>
        </w:rPr>
        <w:t xml:space="preserve">средства: а) при отказе от прохождения освидетельствования на состояние алкогольного опьянения; б) при не 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52C9D" w:rsidRPr="00306F82" w:rsidP="00752C9D">
      <w:pPr>
        <w:jc w:val="both"/>
        <w:rPr>
          <w:sz w:val="28"/>
          <w:szCs w:val="28"/>
        </w:rPr>
      </w:pPr>
      <w:r w:rsidRPr="00306F82">
        <w:rPr>
          <w:sz w:val="28"/>
          <w:szCs w:val="28"/>
        </w:rPr>
        <w:t xml:space="preserve">       </w:t>
      </w:r>
      <w:r w:rsidRPr="00306F82">
        <w:rPr>
          <w:sz w:val="28"/>
          <w:szCs w:val="28"/>
        </w:rPr>
        <w:t xml:space="preserve"> Согласно протокола </w:t>
      </w:r>
      <w:r w:rsidR="00DD3C76">
        <w:rPr>
          <w:sz w:val="28"/>
          <w:szCs w:val="28"/>
        </w:rPr>
        <w:t xml:space="preserve">26 </w:t>
      </w:r>
      <w:r w:rsidR="00DD3C76">
        <w:rPr>
          <w:sz w:val="28"/>
          <w:szCs w:val="28"/>
        </w:rPr>
        <w:t>КР</w:t>
      </w:r>
      <w:r w:rsidR="00DD3C76">
        <w:rPr>
          <w:sz w:val="28"/>
          <w:szCs w:val="28"/>
        </w:rPr>
        <w:t xml:space="preserve"> № 001115</w:t>
      </w:r>
      <w:r w:rsidRPr="00306F82">
        <w:rPr>
          <w:sz w:val="28"/>
          <w:szCs w:val="28"/>
        </w:rPr>
        <w:t xml:space="preserve">  от </w:t>
      </w:r>
      <w:r w:rsidR="009D77B0">
        <w:rPr>
          <w:sz w:val="28"/>
          <w:szCs w:val="28"/>
        </w:rPr>
        <w:t>0</w:t>
      </w:r>
      <w:r w:rsidR="00DD3C76">
        <w:rPr>
          <w:sz w:val="28"/>
          <w:szCs w:val="28"/>
        </w:rPr>
        <w:t>7</w:t>
      </w:r>
      <w:r w:rsidRPr="00306F82">
        <w:rPr>
          <w:sz w:val="28"/>
          <w:szCs w:val="28"/>
        </w:rPr>
        <w:t>.</w:t>
      </w:r>
      <w:r w:rsidR="00DD3C76">
        <w:rPr>
          <w:sz w:val="28"/>
          <w:szCs w:val="28"/>
        </w:rPr>
        <w:t>07</w:t>
      </w:r>
      <w:r w:rsidRPr="00306F82">
        <w:rPr>
          <w:sz w:val="28"/>
          <w:szCs w:val="28"/>
        </w:rPr>
        <w:t>.20</w:t>
      </w:r>
      <w:r w:rsidR="00DD3C76">
        <w:rPr>
          <w:sz w:val="28"/>
          <w:szCs w:val="28"/>
        </w:rPr>
        <w:t>20</w:t>
      </w:r>
      <w:r w:rsidRPr="00306F82">
        <w:rPr>
          <w:sz w:val="28"/>
          <w:szCs w:val="28"/>
        </w:rPr>
        <w:t xml:space="preserve">  года о направлении на медицинское освидетельствование на состоянии опьянения, </w:t>
      </w:r>
      <w:r w:rsidR="00DD3C76">
        <w:rPr>
          <w:sz w:val="28"/>
          <w:szCs w:val="28"/>
        </w:rPr>
        <w:t>Маленький К.П.</w:t>
      </w:r>
      <w:r w:rsidRPr="00306F82">
        <w:rPr>
          <w:sz w:val="28"/>
          <w:szCs w:val="28"/>
        </w:rPr>
        <w:t xml:space="preserve"> отказался от его проведения, согласно представленной в судебное заседание СД диска с видеофайлом,</w:t>
      </w:r>
      <w:r w:rsidR="00DD3C76">
        <w:rPr>
          <w:sz w:val="28"/>
          <w:szCs w:val="28"/>
        </w:rPr>
        <w:t xml:space="preserve"> а также показаниями свидетелей </w:t>
      </w:r>
      <w:r w:rsidR="00C37620">
        <w:rPr>
          <w:sz w:val="28"/>
          <w:szCs w:val="28"/>
        </w:rPr>
        <w:t>ФИО1 и ФИО2</w:t>
      </w:r>
      <w:r w:rsidR="00DD3C76">
        <w:rPr>
          <w:sz w:val="28"/>
          <w:szCs w:val="28"/>
        </w:rPr>
        <w:t>,</w:t>
      </w:r>
      <w:r w:rsidRPr="00306F82">
        <w:rPr>
          <w:sz w:val="28"/>
          <w:szCs w:val="28"/>
        </w:rPr>
        <w:t xml:space="preserve"> где </w:t>
      </w:r>
      <w:r w:rsidR="00DD3C76">
        <w:rPr>
          <w:sz w:val="28"/>
          <w:szCs w:val="28"/>
        </w:rPr>
        <w:t>Маленький К.П.</w:t>
      </w:r>
      <w:r w:rsidR="009D77B0">
        <w:rPr>
          <w:sz w:val="28"/>
          <w:szCs w:val="28"/>
        </w:rPr>
        <w:t xml:space="preserve"> </w:t>
      </w:r>
      <w:r w:rsidRPr="00306F82">
        <w:rPr>
          <w:sz w:val="28"/>
          <w:szCs w:val="28"/>
        </w:rPr>
        <w:t>отказывается пройти освидетельствование на состояние алкогольного опьянения на месте, так и проехать в медицинское учреждение для прохождения медицинского освидетельствования на  состояние опьянения, в присутствии двух понятых</w:t>
      </w:r>
      <w:r w:rsidR="00DD3C76">
        <w:rPr>
          <w:sz w:val="28"/>
          <w:szCs w:val="28"/>
        </w:rPr>
        <w:t>, на видео</w:t>
      </w:r>
      <w:r w:rsidRPr="00306F82">
        <w:rPr>
          <w:sz w:val="28"/>
          <w:szCs w:val="28"/>
        </w:rPr>
        <w:t>.</w:t>
      </w:r>
    </w:p>
    <w:p w:rsidR="00752C9D" w:rsidRPr="00306F82" w:rsidP="00752C9D">
      <w:pPr>
        <w:jc w:val="both"/>
        <w:rPr>
          <w:sz w:val="28"/>
          <w:szCs w:val="28"/>
        </w:rPr>
      </w:pPr>
      <w:r w:rsidRPr="00306F82">
        <w:rPr>
          <w:sz w:val="28"/>
          <w:szCs w:val="28"/>
        </w:rPr>
        <w:t xml:space="preserve">           Основанием для направления на медицинское освидетельствование явился его отказ от прохождения освидетельствование на состояние алкогольного опьянения на месте через средство измерения </w:t>
      </w:r>
      <w:r w:rsidR="009D77B0">
        <w:rPr>
          <w:sz w:val="28"/>
          <w:szCs w:val="28"/>
        </w:rPr>
        <w:t>Алкотектор</w:t>
      </w:r>
      <w:r w:rsidR="009D77B0">
        <w:rPr>
          <w:sz w:val="28"/>
          <w:szCs w:val="28"/>
        </w:rPr>
        <w:t xml:space="preserve"> Юпитер 00</w:t>
      </w:r>
      <w:r w:rsidR="00DD3C76">
        <w:rPr>
          <w:sz w:val="28"/>
          <w:szCs w:val="28"/>
        </w:rPr>
        <w:t>9109</w:t>
      </w:r>
      <w:r w:rsidRPr="00306F82">
        <w:rPr>
          <w:sz w:val="28"/>
          <w:szCs w:val="28"/>
        </w:rPr>
        <w:t>.</w:t>
      </w:r>
    </w:p>
    <w:p w:rsidR="000505F6" w:rsidRPr="00306F82" w:rsidP="00752C9D">
      <w:pPr>
        <w:ind w:firstLine="540"/>
        <w:jc w:val="both"/>
        <w:rPr>
          <w:sz w:val="28"/>
          <w:szCs w:val="28"/>
        </w:rPr>
      </w:pPr>
      <w:r w:rsidRPr="00306F82">
        <w:rPr>
          <w:sz w:val="28"/>
          <w:szCs w:val="28"/>
        </w:rPr>
        <w:t>Таким образом, суд не усматривает каких-либо нарушений со стороны должностного лица по порядку проведения освидетельствования лица на состояние опьянения, так как в соответствии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306F82">
        <w:rPr>
          <w:sz w:val="28"/>
          <w:szCs w:val="28"/>
        </w:rPr>
        <w:t xml:space="preserve"> результатов, утвержденных Постановлением Правительства Российской Федерации от 26 июня 2008 года N 475,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опьянения. </w:t>
      </w:r>
    </w:p>
    <w:p w:rsidR="00752C9D" w:rsidRPr="00306F82" w:rsidP="00752C9D">
      <w:pPr>
        <w:ind w:firstLine="540"/>
        <w:jc w:val="both"/>
        <w:rPr>
          <w:sz w:val="28"/>
          <w:szCs w:val="28"/>
        </w:rPr>
      </w:pPr>
      <w:r w:rsidRPr="00306F82">
        <w:rPr>
          <w:sz w:val="28"/>
          <w:szCs w:val="28"/>
        </w:rPr>
        <w:t xml:space="preserve">Наличие такого  признака опьянения – как </w:t>
      </w:r>
      <w:r w:rsidRPr="00306F82" w:rsidR="000505F6">
        <w:rPr>
          <w:sz w:val="28"/>
          <w:szCs w:val="28"/>
        </w:rPr>
        <w:t>запах изо рта,</w:t>
      </w:r>
      <w:r w:rsidR="00DD3C76">
        <w:rPr>
          <w:sz w:val="28"/>
          <w:szCs w:val="28"/>
        </w:rPr>
        <w:t xml:space="preserve"> неустойчивость позы, нарушение речи, резкое изменение окраски кожных покровов лица, поведение не соответствующая обстановке</w:t>
      </w:r>
      <w:r w:rsidRPr="00306F82" w:rsidR="000505F6">
        <w:rPr>
          <w:sz w:val="28"/>
          <w:szCs w:val="28"/>
        </w:rPr>
        <w:t xml:space="preserve"> </w:t>
      </w:r>
      <w:r w:rsidRPr="00306F82">
        <w:rPr>
          <w:sz w:val="28"/>
          <w:szCs w:val="28"/>
        </w:rPr>
        <w:t xml:space="preserve">у </w:t>
      </w:r>
      <w:r w:rsidR="00DD3C76">
        <w:rPr>
          <w:sz w:val="28"/>
          <w:szCs w:val="28"/>
        </w:rPr>
        <w:t>Маленького К.П.</w:t>
      </w:r>
      <w:r w:rsidRPr="00306F82">
        <w:rPr>
          <w:sz w:val="28"/>
          <w:szCs w:val="28"/>
        </w:rPr>
        <w:t xml:space="preserve"> явилось достаточным основанием для должностного лица – сотрудника ИДПС ОГИБДД чтобы начать  процедуру освидетельствования на месте на состояние алкогольного опьянения. </w:t>
      </w:r>
    </w:p>
    <w:p w:rsidR="00752C9D" w:rsidRPr="00306F82" w:rsidP="00752C9D">
      <w:pPr>
        <w:ind w:firstLine="540"/>
        <w:jc w:val="both"/>
        <w:rPr>
          <w:sz w:val="28"/>
          <w:szCs w:val="28"/>
        </w:rPr>
      </w:pPr>
      <w:r w:rsidRPr="00306F82">
        <w:rPr>
          <w:sz w:val="28"/>
          <w:szCs w:val="28"/>
        </w:rPr>
        <w:t xml:space="preserve">Наличие признаков опьянения у гр. </w:t>
      </w:r>
      <w:r w:rsidR="00DD3C76">
        <w:rPr>
          <w:sz w:val="28"/>
          <w:szCs w:val="28"/>
        </w:rPr>
        <w:t>Маленького К.П.</w:t>
      </w:r>
      <w:r w:rsidR="009D77B0">
        <w:rPr>
          <w:sz w:val="28"/>
          <w:szCs w:val="28"/>
        </w:rPr>
        <w:t>,</w:t>
      </w:r>
      <w:r w:rsidRPr="00306F82">
        <w:rPr>
          <w:sz w:val="28"/>
          <w:szCs w:val="28"/>
        </w:rPr>
        <w:t xml:space="preserve"> </w:t>
      </w:r>
      <w:r w:rsidRPr="00306F82" w:rsidR="000505F6">
        <w:rPr>
          <w:sz w:val="28"/>
          <w:szCs w:val="28"/>
        </w:rPr>
        <w:t xml:space="preserve">запах алкоголя изо рта, </w:t>
      </w:r>
      <w:r w:rsidRPr="00306F82">
        <w:rPr>
          <w:sz w:val="28"/>
          <w:szCs w:val="28"/>
        </w:rPr>
        <w:t xml:space="preserve"> </w:t>
      </w:r>
      <w:r w:rsidR="00DD3C76">
        <w:rPr>
          <w:sz w:val="28"/>
          <w:szCs w:val="28"/>
        </w:rPr>
        <w:t>резкое изменение окраски кожных покровов лица, поведение не соответствующая обстановке</w:t>
      </w:r>
      <w:r w:rsidRPr="00306F82" w:rsidR="00DD3C76">
        <w:rPr>
          <w:sz w:val="28"/>
          <w:szCs w:val="28"/>
        </w:rPr>
        <w:t xml:space="preserve"> </w:t>
      </w:r>
      <w:r w:rsidR="00DD3C76">
        <w:rPr>
          <w:sz w:val="28"/>
          <w:szCs w:val="28"/>
        </w:rPr>
        <w:t xml:space="preserve"> </w:t>
      </w:r>
      <w:r w:rsidRPr="00306F82">
        <w:rPr>
          <w:sz w:val="28"/>
          <w:szCs w:val="28"/>
        </w:rPr>
        <w:t xml:space="preserve">зафиксировано в протоколе об отстранении от управления транспортным средством от </w:t>
      </w:r>
      <w:r w:rsidR="00DD3C76">
        <w:rPr>
          <w:sz w:val="28"/>
          <w:szCs w:val="28"/>
        </w:rPr>
        <w:t>07</w:t>
      </w:r>
      <w:r w:rsidRPr="00306F82" w:rsidR="000505F6">
        <w:rPr>
          <w:sz w:val="28"/>
          <w:szCs w:val="28"/>
        </w:rPr>
        <w:t xml:space="preserve"> </w:t>
      </w:r>
      <w:r w:rsidR="00DD3C76">
        <w:rPr>
          <w:sz w:val="28"/>
          <w:szCs w:val="28"/>
        </w:rPr>
        <w:t>июля</w:t>
      </w:r>
      <w:r w:rsidRPr="00306F82">
        <w:rPr>
          <w:sz w:val="28"/>
          <w:szCs w:val="28"/>
        </w:rPr>
        <w:t xml:space="preserve"> 20</w:t>
      </w:r>
      <w:r w:rsidR="00DD3C76">
        <w:rPr>
          <w:sz w:val="28"/>
          <w:szCs w:val="28"/>
        </w:rPr>
        <w:t>20</w:t>
      </w:r>
      <w:r w:rsidRPr="00306F82">
        <w:rPr>
          <w:sz w:val="28"/>
          <w:szCs w:val="28"/>
        </w:rPr>
        <w:t xml:space="preserve"> года </w:t>
      </w:r>
      <w:r w:rsidR="00DD3C76">
        <w:rPr>
          <w:sz w:val="28"/>
          <w:szCs w:val="28"/>
        </w:rPr>
        <w:t>26 УУ № 001213</w:t>
      </w:r>
      <w:r w:rsidRPr="00306F82">
        <w:rPr>
          <w:sz w:val="28"/>
          <w:szCs w:val="28"/>
        </w:rPr>
        <w:t xml:space="preserve">, в протоколе о направлении на медицинское освидетельствование на состояние опьянения от </w:t>
      </w:r>
      <w:r w:rsidR="00DD3C76">
        <w:rPr>
          <w:sz w:val="28"/>
          <w:szCs w:val="28"/>
        </w:rPr>
        <w:t xml:space="preserve">26 </w:t>
      </w:r>
      <w:r w:rsidR="00DD3C76">
        <w:rPr>
          <w:sz w:val="28"/>
          <w:szCs w:val="28"/>
        </w:rPr>
        <w:t>КР</w:t>
      </w:r>
      <w:r w:rsidR="00DD3C76">
        <w:rPr>
          <w:sz w:val="28"/>
          <w:szCs w:val="28"/>
        </w:rPr>
        <w:t xml:space="preserve"> № 001115 от 07.07.2020 года</w:t>
      </w:r>
      <w:r w:rsidRPr="00306F82">
        <w:rPr>
          <w:sz w:val="28"/>
          <w:szCs w:val="28"/>
        </w:rPr>
        <w:t>.</w:t>
      </w:r>
    </w:p>
    <w:p w:rsidR="00752C9D" w:rsidRPr="00306F82" w:rsidP="00752C9D">
      <w:pPr>
        <w:autoSpaceDE w:val="0"/>
        <w:autoSpaceDN w:val="0"/>
        <w:adjustRightInd w:val="0"/>
        <w:ind w:right="-2" w:firstLine="540"/>
        <w:jc w:val="both"/>
        <w:rPr>
          <w:sz w:val="28"/>
          <w:szCs w:val="28"/>
        </w:rPr>
      </w:pPr>
      <w:r w:rsidRPr="00306F82">
        <w:rPr>
          <w:color w:val="000000"/>
          <w:sz w:val="28"/>
          <w:szCs w:val="28"/>
        </w:rPr>
        <w:t>В судебном заседании судом исследован СД - диск на техническом устройстве компьютер «</w:t>
      </w:r>
      <w:r w:rsidRPr="00306F82">
        <w:rPr>
          <w:color w:val="000000"/>
          <w:sz w:val="28"/>
          <w:szCs w:val="28"/>
          <w:lang w:val="en-US"/>
        </w:rPr>
        <w:t>Aser</w:t>
      </w:r>
      <w:r w:rsidRPr="00306F82">
        <w:rPr>
          <w:color w:val="000000"/>
          <w:sz w:val="28"/>
          <w:szCs w:val="28"/>
        </w:rPr>
        <w:t xml:space="preserve">», </w:t>
      </w:r>
      <w:r w:rsidR="00DD3C76">
        <w:rPr>
          <w:color w:val="000000"/>
          <w:sz w:val="28"/>
          <w:szCs w:val="28"/>
        </w:rPr>
        <w:t xml:space="preserve">где </w:t>
      </w:r>
      <w:r w:rsidRPr="00306F82">
        <w:rPr>
          <w:color w:val="000000"/>
          <w:sz w:val="28"/>
          <w:szCs w:val="28"/>
        </w:rPr>
        <w:t xml:space="preserve">зафиксировано, что </w:t>
      </w:r>
      <w:r w:rsidR="00DD3C76">
        <w:rPr>
          <w:color w:val="000000"/>
          <w:sz w:val="28"/>
          <w:szCs w:val="28"/>
        </w:rPr>
        <w:t>Маленький К.П.</w:t>
      </w:r>
      <w:r w:rsidRPr="00306F82">
        <w:rPr>
          <w:color w:val="000000"/>
          <w:sz w:val="28"/>
          <w:szCs w:val="28"/>
        </w:rPr>
        <w:t xml:space="preserve"> на требование сотрудника ДПС пройти освидетельствование на состояние алкогольного опьянения на месте отказывается</w:t>
      </w:r>
      <w:r w:rsidRPr="00306F82">
        <w:rPr>
          <w:sz w:val="28"/>
          <w:szCs w:val="28"/>
        </w:rPr>
        <w:t>, а так же отказывается проехать в медицинское учреждение для прохождения медицинского освидетельствования на состояние опьянения.</w:t>
      </w:r>
    </w:p>
    <w:p w:rsidR="00752C9D" w:rsidRPr="00306F82" w:rsidP="00752C9D">
      <w:pPr>
        <w:autoSpaceDE w:val="0"/>
        <w:autoSpaceDN w:val="0"/>
        <w:adjustRightInd w:val="0"/>
        <w:ind w:right="21" w:firstLine="540"/>
        <w:jc w:val="both"/>
        <w:rPr>
          <w:color w:val="000000"/>
          <w:sz w:val="28"/>
          <w:szCs w:val="28"/>
        </w:rPr>
      </w:pPr>
      <w:r w:rsidRPr="00306F82">
        <w:rPr>
          <w:color w:val="000000"/>
          <w:sz w:val="28"/>
          <w:szCs w:val="28"/>
        </w:rPr>
        <w:t xml:space="preserve">Любые фактические данные (дата, место, время и явно зафиксированное событие правонарушения) могут содержаться, в силу </w:t>
      </w:r>
      <w:hyperlink r:id="rId12" w:history="1">
        <w:r w:rsidRPr="00306F82">
          <w:rPr>
            <w:rStyle w:val="Hyperlink"/>
            <w:color w:val="auto"/>
            <w:sz w:val="28"/>
            <w:szCs w:val="28"/>
            <w:u w:val="none"/>
          </w:rPr>
          <w:t>ст. 26.7</w:t>
        </w:r>
      </w:hyperlink>
      <w:r w:rsidRPr="00306F82">
        <w:rPr>
          <w:color w:val="000000"/>
          <w:sz w:val="28"/>
          <w:szCs w:val="28"/>
        </w:rPr>
        <w:t xml:space="preserve"> КоАП РФ, в </w:t>
      </w:r>
      <w:r w:rsidRPr="00306F82">
        <w:rPr>
          <w:color w:val="000000"/>
          <w:sz w:val="28"/>
          <w:szCs w:val="28"/>
        </w:rPr>
        <w:t xml:space="preserve">документах, которые признаются доказательствами, если сведения, изложенные в них,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иной форме. К документам могут быть отнесены материалы фото- и киносъемки, </w:t>
      </w:r>
      <w:r w:rsidRPr="00306F82">
        <w:rPr>
          <w:color w:val="000000"/>
          <w:sz w:val="28"/>
          <w:szCs w:val="28"/>
        </w:rPr>
        <w:t>звуко</w:t>
      </w:r>
      <w:r w:rsidRPr="00306F82">
        <w:rPr>
          <w:color w:val="000000"/>
          <w:sz w:val="28"/>
          <w:szCs w:val="28"/>
        </w:rPr>
        <w:t>- и видеозаписи, и иные носители информации.</w:t>
      </w:r>
    </w:p>
    <w:p w:rsidR="00752C9D" w:rsidRPr="00306F82" w:rsidP="00752C9D">
      <w:pPr>
        <w:autoSpaceDE w:val="0"/>
        <w:autoSpaceDN w:val="0"/>
        <w:adjustRightInd w:val="0"/>
        <w:ind w:right="-2" w:firstLine="720"/>
        <w:jc w:val="both"/>
        <w:rPr>
          <w:color w:val="000000"/>
          <w:sz w:val="28"/>
          <w:szCs w:val="28"/>
        </w:rPr>
      </w:pPr>
      <w:hyperlink r:id="rId13" w:history="1">
        <w:r w:rsidRPr="00306F82">
          <w:rPr>
            <w:rStyle w:val="Hyperlink"/>
            <w:color w:val="auto"/>
            <w:sz w:val="28"/>
            <w:szCs w:val="28"/>
            <w:u w:val="none"/>
          </w:rPr>
          <w:t>Абзац третий п. 46</w:t>
        </w:r>
      </w:hyperlink>
      <w:r w:rsidRPr="00306F82">
        <w:rPr>
          <w:sz w:val="28"/>
          <w:szCs w:val="28"/>
        </w:rPr>
        <w:t xml:space="preserve"> </w:t>
      </w:r>
      <w:r w:rsidRPr="00306F82">
        <w:rPr>
          <w:color w:val="000000"/>
          <w:sz w:val="28"/>
          <w:szCs w:val="28"/>
        </w:rPr>
        <w:t xml:space="preserve">Административного регламента </w:t>
      </w:r>
      <w:r w:rsidRPr="00306F82">
        <w:rPr>
          <w:color w:val="000000"/>
          <w:sz w:val="28"/>
          <w:szCs w:val="28"/>
        </w:rPr>
        <w:t>Министерства внутренних дел Российской Федерации исполнения государственной функции</w:t>
      </w:r>
      <w:r w:rsidRPr="00306F82">
        <w:rPr>
          <w:color w:val="000000"/>
          <w:sz w:val="28"/>
          <w:szCs w:val="28"/>
        </w:rPr>
        <w:t xml:space="preserve"> по контролю и надзору за соблюдением участниками дорожного движения требований в области обеспечения безопасности дорожного движения предусматривает, что при контроле за дорожным движением допускается использование иных технических средств фото- и киносъемки, </w:t>
      </w:r>
      <w:r w:rsidRPr="00306F82">
        <w:rPr>
          <w:color w:val="000000"/>
          <w:sz w:val="28"/>
          <w:szCs w:val="28"/>
        </w:rPr>
        <w:t>звуко</w:t>
      </w:r>
      <w:r w:rsidRPr="00306F82">
        <w:rPr>
          <w:color w:val="000000"/>
          <w:sz w:val="28"/>
          <w:szCs w:val="28"/>
        </w:rPr>
        <w:t xml:space="preserve">- и видеозаписи. Полученные материалы фото- и киносъемки, </w:t>
      </w:r>
      <w:r w:rsidRPr="00306F82">
        <w:rPr>
          <w:color w:val="000000"/>
          <w:sz w:val="28"/>
          <w:szCs w:val="28"/>
        </w:rPr>
        <w:t>звуко</w:t>
      </w:r>
      <w:r w:rsidRPr="00306F82">
        <w:rPr>
          <w:color w:val="000000"/>
          <w:sz w:val="28"/>
          <w:szCs w:val="28"/>
        </w:rPr>
        <w:t>- и видеозаписи, являются документами, приобщаемыми к делу в качестве доказательства.</w:t>
      </w:r>
    </w:p>
    <w:p w:rsidR="00752C9D" w:rsidRPr="00306F82" w:rsidP="00752C9D">
      <w:pPr>
        <w:autoSpaceDE w:val="0"/>
        <w:autoSpaceDN w:val="0"/>
        <w:adjustRightInd w:val="0"/>
        <w:ind w:firstLine="720"/>
        <w:jc w:val="both"/>
        <w:rPr>
          <w:sz w:val="28"/>
          <w:szCs w:val="28"/>
        </w:rPr>
      </w:pPr>
      <w:r w:rsidRPr="00306F82">
        <w:rPr>
          <w:sz w:val="28"/>
          <w:szCs w:val="28"/>
        </w:rPr>
        <w:t xml:space="preserve">Кодекс Российской Федерации об административных правонарушениях не содержит норму о получении согласия лица, в отношении которого ведется производство по делу об административном правонарушении, на производство видеозаписи. </w:t>
      </w:r>
    </w:p>
    <w:p w:rsidR="00752C9D" w:rsidRPr="00306F82" w:rsidP="00752C9D">
      <w:pPr>
        <w:ind w:firstLine="708"/>
        <w:jc w:val="both"/>
        <w:rPr>
          <w:color w:val="000000"/>
          <w:sz w:val="28"/>
          <w:szCs w:val="28"/>
        </w:rPr>
      </w:pPr>
      <w:r w:rsidRPr="00306F82">
        <w:rPr>
          <w:color w:val="000000"/>
          <w:sz w:val="28"/>
          <w:szCs w:val="28"/>
        </w:rPr>
        <w:t xml:space="preserve">Таким образом, предоставленные по данному делу сотрудником ГИБДД материалы видеозаписи, содержащие фактические данные (явно зафиксированное событие правонарушения), на основании которого можно установить наличие события правонарушения, рассматривается судом как доказательство, добытое иными средствами видеозаписи. В совокупности с другими доказательствами данная видеозапись подтверждает событие правонарушения и виновность </w:t>
      </w:r>
      <w:r w:rsidR="00DD3C76">
        <w:rPr>
          <w:color w:val="000000"/>
          <w:sz w:val="28"/>
          <w:szCs w:val="28"/>
        </w:rPr>
        <w:t>Маленького К.П.</w:t>
      </w:r>
      <w:r w:rsidRPr="00306F82">
        <w:rPr>
          <w:color w:val="000000"/>
          <w:sz w:val="28"/>
          <w:szCs w:val="28"/>
        </w:rPr>
        <w:t xml:space="preserve"> в его совершении. </w:t>
      </w:r>
    </w:p>
    <w:p w:rsidR="000505F6" w:rsidRPr="00306F82" w:rsidP="00702B2D">
      <w:pPr>
        <w:ind w:firstLine="540"/>
        <w:jc w:val="both"/>
        <w:rPr>
          <w:sz w:val="28"/>
          <w:szCs w:val="28"/>
        </w:rPr>
      </w:pPr>
      <w:r w:rsidRPr="00306F82">
        <w:rPr>
          <w:sz w:val="28"/>
          <w:szCs w:val="28"/>
        </w:rPr>
        <w:t xml:space="preserve">Вина </w:t>
      </w:r>
      <w:r w:rsidR="00DD3C76">
        <w:rPr>
          <w:sz w:val="28"/>
          <w:szCs w:val="28"/>
        </w:rPr>
        <w:t>Маленького К.П.</w:t>
      </w:r>
      <w:r w:rsidR="001B0D8A">
        <w:rPr>
          <w:sz w:val="28"/>
          <w:szCs w:val="28"/>
        </w:rPr>
        <w:t xml:space="preserve"> </w:t>
      </w:r>
      <w:r w:rsidRPr="00306F82">
        <w:rPr>
          <w:sz w:val="28"/>
          <w:szCs w:val="28"/>
        </w:rPr>
        <w:t xml:space="preserve">в совершении данного правонарушения подтверждается исследованными доказательствами: протоколом об административном правонарушении от </w:t>
      </w:r>
      <w:r w:rsidR="00DD3C76">
        <w:rPr>
          <w:sz w:val="28"/>
          <w:szCs w:val="28"/>
        </w:rPr>
        <w:t>07</w:t>
      </w:r>
      <w:r w:rsidR="001B0D8A">
        <w:rPr>
          <w:sz w:val="28"/>
          <w:szCs w:val="28"/>
        </w:rPr>
        <w:t xml:space="preserve"> </w:t>
      </w:r>
      <w:r w:rsidR="00DD3C76">
        <w:rPr>
          <w:sz w:val="28"/>
          <w:szCs w:val="28"/>
        </w:rPr>
        <w:t>июля</w:t>
      </w:r>
      <w:r w:rsidRPr="00306F82">
        <w:rPr>
          <w:sz w:val="28"/>
          <w:szCs w:val="28"/>
        </w:rPr>
        <w:t xml:space="preserve"> 20</w:t>
      </w:r>
      <w:r w:rsidR="00DD3C76">
        <w:rPr>
          <w:sz w:val="28"/>
          <w:szCs w:val="28"/>
        </w:rPr>
        <w:t>20</w:t>
      </w:r>
      <w:r w:rsidRPr="00306F82">
        <w:rPr>
          <w:sz w:val="28"/>
          <w:szCs w:val="28"/>
        </w:rPr>
        <w:t xml:space="preserve"> года </w:t>
      </w:r>
      <w:r w:rsidR="00DD3C76">
        <w:rPr>
          <w:sz w:val="28"/>
          <w:szCs w:val="28"/>
        </w:rPr>
        <w:t>26 ВК № 191745</w:t>
      </w:r>
      <w:r w:rsidRPr="00306F82" w:rsidR="00484EED">
        <w:rPr>
          <w:sz w:val="28"/>
          <w:szCs w:val="28"/>
        </w:rPr>
        <w:t>,</w:t>
      </w:r>
      <w:r w:rsidRPr="00306F82">
        <w:rPr>
          <w:sz w:val="28"/>
          <w:szCs w:val="28"/>
        </w:rPr>
        <w:t xml:space="preserve"> протоколом об отстранении от управления транспортным средством  от </w:t>
      </w:r>
      <w:r w:rsidR="00702B2D">
        <w:rPr>
          <w:sz w:val="28"/>
          <w:szCs w:val="28"/>
        </w:rPr>
        <w:t>0</w:t>
      </w:r>
      <w:r w:rsidR="00184E2D">
        <w:rPr>
          <w:sz w:val="28"/>
          <w:szCs w:val="28"/>
        </w:rPr>
        <w:t>7</w:t>
      </w:r>
      <w:r w:rsidR="00702B2D">
        <w:rPr>
          <w:sz w:val="28"/>
          <w:szCs w:val="28"/>
        </w:rPr>
        <w:t xml:space="preserve"> </w:t>
      </w:r>
      <w:r w:rsidR="00184E2D">
        <w:rPr>
          <w:sz w:val="28"/>
          <w:szCs w:val="28"/>
        </w:rPr>
        <w:t>июля</w:t>
      </w:r>
      <w:r w:rsidRPr="00306F82">
        <w:rPr>
          <w:sz w:val="28"/>
          <w:szCs w:val="28"/>
        </w:rPr>
        <w:t xml:space="preserve"> 20</w:t>
      </w:r>
      <w:r w:rsidR="00184E2D">
        <w:rPr>
          <w:sz w:val="28"/>
          <w:szCs w:val="28"/>
        </w:rPr>
        <w:t>20</w:t>
      </w:r>
      <w:r w:rsidRPr="00306F82">
        <w:rPr>
          <w:sz w:val="28"/>
          <w:szCs w:val="28"/>
        </w:rPr>
        <w:t xml:space="preserve"> г. </w:t>
      </w:r>
      <w:r w:rsidR="00184E2D">
        <w:rPr>
          <w:sz w:val="28"/>
          <w:szCs w:val="28"/>
        </w:rPr>
        <w:t>26 УУ № 001213</w:t>
      </w:r>
      <w:r w:rsidRPr="00306F82">
        <w:rPr>
          <w:sz w:val="28"/>
          <w:szCs w:val="28"/>
        </w:rPr>
        <w:t xml:space="preserve"> составленным в присутствии понятых </w:t>
      </w:r>
      <w:r w:rsidR="00976102">
        <w:rPr>
          <w:sz w:val="28"/>
          <w:szCs w:val="28"/>
        </w:rPr>
        <w:t>ФИО</w:t>
      </w:r>
      <w:r w:rsidR="00976102">
        <w:rPr>
          <w:sz w:val="28"/>
          <w:szCs w:val="28"/>
        </w:rPr>
        <w:t>1</w:t>
      </w:r>
      <w:r w:rsidR="00976102">
        <w:rPr>
          <w:sz w:val="28"/>
          <w:szCs w:val="28"/>
        </w:rPr>
        <w:t>, ФИО2</w:t>
      </w:r>
      <w:r w:rsidRPr="00306F82">
        <w:rPr>
          <w:sz w:val="28"/>
          <w:szCs w:val="28"/>
        </w:rPr>
        <w:t xml:space="preserve">, актом </w:t>
      </w:r>
      <w:r w:rsidR="00184E2D">
        <w:rPr>
          <w:sz w:val="28"/>
          <w:szCs w:val="28"/>
        </w:rPr>
        <w:t>26 АВ 016808</w:t>
      </w:r>
      <w:r w:rsidRPr="00306F82">
        <w:rPr>
          <w:sz w:val="28"/>
          <w:szCs w:val="28"/>
        </w:rPr>
        <w:t xml:space="preserve"> освидетельствования на состояние алкогольного опьянения от </w:t>
      </w:r>
      <w:r w:rsidR="00702B2D">
        <w:rPr>
          <w:sz w:val="28"/>
          <w:szCs w:val="28"/>
        </w:rPr>
        <w:t>0</w:t>
      </w:r>
      <w:r w:rsidR="00184E2D">
        <w:rPr>
          <w:sz w:val="28"/>
          <w:szCs w:val="28"/>
        </w:rPr>
        <w:t>7 июля</w:t>
      </w:r>
      <w:r w:rsidRPr="00306F82">
        <w:rPr>
          <w:sz w:val="28"/>
          <w:szCs w:val="28"/>
        </w:rPr>
        <w:t xml:space="preserve"> 20</w:t>
      </w:r>
      <w:r w:rsidR="00184E2D">
        <w:rPr>
          <w:sz w:val="28"/>
          <w:szCs w:val="28"/>
        </w:rPr>
        <w:t>20</w:t>
      </w:r>
      <w:r w:rsidRPr="00306F82">
        <w:rPr>
          <w:sz w:val="28"/>
          <w:szCs w:val="28"/>
        </w:rPr>
        <w:t xml:space="preserve"> года, где </w:t>
      </w:r>
      <w:r w:rsidR="00184E2D">
        <w:rPr>
          <w:sz w:val="28"/>
          <w:szCs w:val="28"/>
        </w:rPr>
        <w:t>Маленький К.П.</w:t>
      </w:r>
      <w:r w:rsidRPr="00306F82">
        <w:rPr>
          <w:sz w:val="28"/>
          <w:szCs w:val="28"/>
        </w:rPr>
        <w:t xml:space="preserve"> отказался проходить освидетельствование на состояние алкогольного опьянения на месте, протоколом о направлении на медицинское освидетельствование, от проведения которого </w:t>
      </w:r>
      <w:r w:rsidR="00184E2D">
        <w:rPr>
          <w:sz w:val="28"/>
          <w:szCs w:val="28"/>
        </w:rPr>
        <w:t>Маленький К.П.</w:t>
      </w:r>
      <w:r w:rsidRPr="00306F82">
        <w:rPr>
          <w:sz w:val="28"/>
          <w:szCs w:val="28"/>
        </w:rPr>
        <w:t xml:space="preserve"> отказался  от </w:t>
      </w:r>
      <w:r w:rsidR="00702B2D">
        <w:rPr>
          <w:sz w:val="28"/>
          <w:szCs w:val="28"/>
        </w:rPr>
        <w:t>0</w:t>
      </w:r>
      <w:r w:rsidR="00184E2D">
        <w:rPr>
          <w:sz w:val="28"/>
          <w:szCs w:val="28"/>
        </w:rPr>
        <w:t>7 июля</w:t>
      </w:r>
      <w:r w:rsidRPr="00306F82">
        <w:rPr>
          <w:sz w:val="28"/>
          <w:szCs w:val="28"/>
        </w:rPr>
        <w:t xml:space="preserve"> 20</w:t>
      </w:r>
      <w:r w:rsidR="00184E2D">
        <w:rPr>
          <w:sz w:val="28"/>
          <w:szCs w:val="28"/>
        </w:rPr>
        <w:t>20</w:t>
      </w:r>
      <w:r w:rsidRPr="00306F82">
        <w:rPr>
          <w:sz w:val="28"/>
          <w:szCs w:val="28"/>
        </w:rPr>
        <w:t xml:space="preserve"> года </w:t>
      </w:r>
      <w:r w:rsidR="00184E2D">
        <w:rPr>
          <w:sz w:val="28"/>
          <w:szCs w:val="28"/>
        </w:rPr>
        <w:t xml:space="preserve">26 </w:t>
      </w:r>
      <w:r w:rsidR="00184E2D">
        <w:rPr>
          <w:sz w:val="28"/>
          <w:szCs w:val="28"/>
        </w:rPr>
        <w:t>КР</w:t>
      </w:r>
      <w:r w:rsidR="00184E2D">
        <w:rPr>
          <w:sz w:val="28"/>
          <w:szCs w:val="28"/>
        </w:rPr>
        <w:t xml:space="preserve"> № 001115</w:t>
      </w:r>
      <w:r w:rsidRPr="00306F82">
        <w:rPr>
          <w:sz w:val="28"/>
          <w:szCs w:val="28"/>
        </w:rPr>
        <w:t xml:space="preserve">, составленным в присутствии понятых </w:t>
      </w:r>
      <w:r w:rsidR="00976102">
        <w:rPr>
          <w:sz w:val="28"/>
          <w:szCs w:val="28"/>
        </w:rPr>
        <w:t>ФИО1, ФИО2</w:t>
      </w:r>
      <w:r w:rsidR="00702B2D">
        <w:rPr>
          <w:sz w:val="28"/>
          <w:szCs w:val="28"/>
        </w:rPr>
        <w:t xml:space="preserve">, </w:t>
      </w:r>
      <w:r w:rsidRPr="00306F82">
        <w:rPr>
          <w:sz w:val="28"/>
          <w:szCs w:val="28"/>
        </w:rPr>
        <w:t xml:space="preserve">СД диском с исследованной видеозаписью.   </w:t>
      </w:r>
    </w:p>
    <w:p w:rsidR="00752C9D" w:rsidRPr="00306F82" w:rsidP="00752C9D">
      <w:pPr>
        <w:ind w:firstLine="708"/>
        <w:jc w:val="both"/>
        <w:rPr>
          <w:sz w:val="28"/>
          <w:szCs w:val="28"/>
        </w:rPr>
      </w:pPr>
      <w:r w:rsidRPr="00306F82">
        <w:rPr>
          <w:sz w:val="28"/>
          <w:szCs w:val="28"/>
        </w:rPr>
        <w:t xml:space="preserve">Из материалов дела усматривается, что все процессуальные действия в отношении </w:t>
      </w:r>
      <w:r w:rsidR="00184E2D">
        <w:rPr>
          <w:sz w:val="28"/>
          <w:szCs w:val="28"/>
        </w:rPr>
        <w:t>Маленького К.П.</w:t>
      </w:r>
      <w:r w:rsidRPr="00306F82">
        <w:rPr>
          <w:sz w:val="28"/>
          <w:szCs w:val="28"/>
        </w:rPr>
        <w:t xml:space="preserve"> были проведены в строгой последовательности, составленные в отношении него протоколы логичны, последовательны и непротиворечивы. </w:t>
      </w:r>
    </w:p>
    <w:p w:rsidR="00752C9D" w:rsidRPr="00306F82" w:rsidP="00752C9D">
      <w:pPr>
        <w:ind w:firstLine="540"/>
        <w:jc w:val="both"/>
        <w:rPr>
          <w:sz w:val="28"/>
          <w:szCs w:val="28"/>
        </w:rPr>
      </w:pPr>
      <w:r w:rsidRPr="00306F82">
        <w:rPr>
          <w:sz w:val="28"/>
          <w:szCs w:val="28"/>
        </w:rPr>
        <w:t xml:space="preserve">  С учетом  исследованных доказательств судья приходит к выводу о том, что сотрудник ДПС имел законные основания требовать от водителя </w:t>
      </w:r>
      <w:r w:rsidR="00184E2D">
        <w:rPr>
          <w:sz w:val="28"/>
          <w:szCs w:val="28"/>
        </w:rPr>
        <w:t>Маленького К.П.</w:t>
      </w:r>
      <w:r w:rsidRPr="00306F82">
        <w:rPr>
          <w:sz w:val="28"/>
          <w:szCs w:val="28"/>
        </w:rPr>
        <w:t xml:space="preserve"> пройти освидетельствование на состояние</w:t>
      </w:r>
      <w:r w:rsidR="00184E2D">
        <w:rPr>
          <w:sz w:val="28"/>
          <w:szCs w:val="28"/>
        </w:rPr>
        <w:t xml:space="preserve"> </w:t>
      </w:r>
      <w:r w:rsidR="00184E2D">
        <w:rPr>
          <w:sz w:val="28"/>
          <w:szCs w:val="28"/>
        </w:rPr>
        <w:t>опьянения</w:t>
      </w:r>
      <w:r w:rsidRPr="00306F82">
        <w:rPr>
          <w:sz w:val="28"/>
          <w:szCs w:val="28"/>
        </w:rPr>
        <w:t xml:space="preserve"> как на месте, так и пройти медицинское освидетельствование на состояние опьянения в медицинском учреждении. </w:t>
      </w:r>
    </w:p>
    <w:p w:rsidR="00752C9D" w:rsidRPr="00306F82" w:rsidP="00752C9D">
      <w:pPr>
        <w:autoSpaceDE w:val="0"/>
        <w:autoSpaceDN w:val="0"/>
        <w:adjustRightInd w:val="0"/>
        <w:ind w:firstLine="540"/>
        <w:jc w:val="both"/>
        <w:rPr>
          <w:sz w:val="28"/>
          <w:szCs w:val="28"/>
        </w:rPr>
      </w:pPr>
      <w:r w:rsidRPr="00306F82">
        <w:rPr>
          <w:sz w:val="28"/>
          <w:szCs w:val="28"/>
        </w:rPr>
        <w:t xml:space="preserve">  Сотрудник ИДПС ГИБДД МВД России относится к должностному </w:t>
      </w:r>
      <w:r w:rsidRPr="00306F82">
        <w:rPr>
          <w:sz w:val="28"/>
          <w:szCs w:val="28"/>
        </w:rPr>
        <w:t>лицу</w:t>
      </w:r>
      <w:r w:rsidRPr="00306F82">
        <w:rPr>
          <w:sz w:val="28"/>
          <w:szCs w:val="28"/>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w:t>
      </w:r>
      <w:r w:rsidRPr="00306F82">
        <w:rPr>
          <w:sz w:val="28"/>
          <w:szCs w:val="28"/>
        </w:rPr>
        <w:t xml:space="preserve">освидетельствование на состояние алкогольного опьянения и медицинское освидетельствование на состояние опьянения. </w:t>
      </w:r>
    </w:p>
    <w:p w:rsidR="00752C9D" w:rsidRPr="00306F82" w:rsidP="00752C9D">
      <w:pPr>
        <w:ind w:firstLine="540"/>
        <w:jc w:val="both"/>
        <w:rPr>
          <w:sz w:val="28"/>
          <w:szCs w:val="28"/>
        </w:rPr>
      </w:pPr>
      <w:r w:rsidRPr="00306F82">
        <w:rPr>
          <w:color w:val="000000"/>
          <w:sz w:val="28"/>
          <w:szCs w:val="28"/>
        </w:rPr>
        <w:t>Все доказательства по делу исследованы и оцене</w:t>
      </w:r>
      <w:r w:rsidRPr="00306F82">
        <w:rPr>
          <w:sz w:val="28"/>
          <w:szCs w:val="28"/>
        </w:rPr>
        <w:t>ны мировым судьей в соответствии с требованиями ст. ст. 26.11.КоАП РФ, нарушений влекущих невозможность использования данных доказательств в силу ч. 3 ст. 26.2 КоАП РФ судьей не установлено.</w:t>
      </w:r>
    </w:p>
    <w:p w:rsidR="00752C9D" w:rsidRPr="00306F82" w:rsidP="00752C9D">
      <w:pPr>
        <w:jc w:val="both"/>
        <w:rPr>
          <w:sz w:val="28"/>
          <w:szCs w:val="28"/>
        </w:rPr>
      </w:pPr>
      <w:r w:rsidRPr="00306F82">
        <w:rPr>
          <w:sz w:val="28"/>
          <w:szCs w:val="28"/>
        </w:rPr>
        <w:tab/>
      </w:r>
      <w:r w:rsidRPr="00306F82">
        <w:rPr>
          <w:sz w:val="28"/>
          <w:szCs w:val="28"/>
        </w:rPr>
        <w:t xml:space="preserve">При совершении настоящего правонарушения установлено, что </w:t>
      </w:r>
      <w:r w:rsidR="00184E2D">
        <w:rPr>
          <w:sz w:val="28"/>
          <w:szCs w:val="28"/>
        </w:rPr>
        <w:t>Маленький К.П.</w:t>
      </w:r>
      <w:r w:rsidR="00A45B7D">
        <w:rPr>
          <w:sz w:val="28"/>
          <w:szCs w:val="28"/>
        </w:rPr>
        <w:t xml:space="preserve"> </w:t>
      </w:r>
      <w:r w:rsidRPr="00306F82">
        <w:rPr>
          <w:sz w:val="28"/>
          <w:szCs w:val="28"/>
        </w:rPr>
        <w:t xml:space="preserve"> имеет в/у на право управления транспортными средствами.</w:t>
      </w:r>
    </w:p>
    <w:p w:rsidR="00752C9D" w:rsidRPr="00306F82" w:rsidP="00752C9D">
      <w:pPr>
        <w:ind w:firstLine="708"/>
        <w:jc w:val="both"/>
        <w:rPr>
          <w:sz w:val="28"/>
          <w:szCs w:val="28"/>
        </w:rPr>
      </w:pPr>
      <w:r w:rsidRPr="00306F82">
        <w:rPr>
          <w:sz w:val="28"/>
          <w:szCs w:val="28"/>
        </w:rPr>
        <w:t>На основании изложенного, действия</w:t>
      </w:r>
      <w:r w:rsidRPr="00306F82" w:rsidR="008323AF">
        <w:rPr>
          <w:sz w:val="28"/>
          <w:szCs w:val="28"/>
        </w:rPr>
        <w:t xml:space="preserve"> </w:t>
      </w:r>
      <w:r w:rsidR="00184E2D">
        <w:rPr>
          <w:sz w:val="28"/>
          <w:szCs w:val="28"/>
        </w:rPr>
        <w:t>Маленького К.П.</w:t>
      </w:r>
      <w:r w:rsidR="00A45B7D">
        <w:rPr>
          <w:sz w:val="28"/>
          <w:szCs w:val="28"/>
        </w:rPr>
        <w:t xml:space="preserve"> </w:t>
      </w:r>
      <w:r w:rsidRPr="00306F82">
        <w:rPr>
          <w:sz w:val="28"/>
          <w:szCs w:val="28"/>
        </w:rPr>
        <w:t xml:space="preserve">мировой судья квалифицирует  по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752C9D" w:rsidRPr="00306F82" w:rsidP="00752C9D">
      <w:pPr>
        <w:ind w:firstLine="540"/>
        <w:jc w:val="both"/>
        <w:rPr>
          <w:sz w:val="28"/>
          <w:szCs w:val="28"/>
        </w:rPr>
      </w:pPr>
      <w:r w:rsidRPr="00306F82">
        <w:rPr>
          <w:sz w:val="28"/>
          <w:szCs w:val="28"/>
        </w:rPr>
        <w:t xml:space="preserve"> </w:t>
      </w:r>
      <w:r w:rsidRPr="00306F82">
        <w:rPr>
          <w:sz w:val="28"/>
          <w:szCs w:val="28"/>
        </w:rPr>
        <w:tab/>
        <w:t>Мировой судья не усматривает оснований для применения положений, предусмотренных ч. 2.2. ст. 4.1. КоАП РФ при назначении наказания в виде административного штрафа предусмотренного ч. 1 ст. 12.26 КоАП РФ, так как судом не установлено при рассмотрении дела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752C9D" w:rsidRPr="00306F82" w:rsidP="00752C9D">
      <w:pPr>
        <w:ind w:firstLine="540"/>
        <w:jc w:val="both"/>
        <w:rPr>
          <w:sz w:val="28"/>
          <w:szCs w:val="28"/>
        </w:rPr>
      </w:pPr>
      <w:r w:rsidRPr="00306F82">
        <w:rPr>
          <w:sz w:val="28"/>
          <w:szCs w:val="28"/>
        </w:rPr>
        <w:t xml:space="preserve">При назначении административного наказания </w:t>
      </w:r>
      <w:r w:rsidR="00184E2D">
        <w:rPr>
          <w:sz w:val="28"/>
          <w:szCs w:val="28"/>
        </w:rPr>
        <w:t>Маленькому К.П.</w:t>
      </w:r>
      <w:r w:rsidRPr="00306F82">
        <w:rPr>
          <w:sz w:val="28"/>
          <w:szCs w:val="28"/>
        </w:rPr>
        <w:t xml:space="preserve"> судья учитывает характер совершенного им административного правонарушения, личность виновного, а так же, что правонарушение совершено в области дорожного движения,  </w:t>
      </w:r>
      <w:r w:rsidRPr="00306F82" w:rsidR="008323AF">
        <w:rPr>
          <w:sz w:val="28"/>
          <w:szCs w:val="28"/>
        </w:rPr>
        <w:t xml:space="preserve">отсутствие </w:t>
      </w:r>
      <w:r w:rsidRPr="00306F82">
        <w:rPr>
          <w:sz w:val="28"/>
          <w:szCs w:val="28"/>
        </w:rPr>
        <w:t xml:space="preserve">обстоятельств </w:t>
      </w:r>
      <w:r w:rsidRPr="00306F82" w:rsidR="008323AF">
        <w:rPr>
          <w:sz w:val="28"/>
          <w:szCs w:val="28"/>
        </w:rPr>
        <w:t xml:space="preserve">смягчающих и </w:t>
      </w:r>
      <w:r w:rsidRPr="00306F82">
        <w:rPr>
          <w:sz w:val="28"/>
          <w:szCs w:val="28"/>
        </w:rPr>
        <w:t>отягчающих административную ответственность, и считает необходимым назначить наказание в виде наложения административного штрафа в размере тридцати тысяч рублей с лишением права управления транспортными средствами на срок, установленный санкцией данной статьи.</w:t>
      </w:r>
    </w:p>
    <w:p w:rsidR="00752C9D" w:rsidRPr="00306F82" w:rsidP="00752C9D">
      <w:pPr>
        <w:ind w:firstLine="540"/>
        <w:jc w:val="both"/>
        <w:rPr>
          <w:sz w:val="28"/>
          <w:szCs w:val="28"/>
        </w:rPr>
      </w:pPr>
      <w:r w:rsidRPr="00306F82">
        <w:rPr>
          <w:sz w:val="28"/>
          <w:szCs w:val="28"/>
        </w:rPr>
        <w:t>В соответствии с ч. 1 ст. 32.5, ч. 1 ст. 32.6 КоАП РФ постановление судьи о лишении права управления транспортным средством исполняется должностными лицами органов внутренних дел, путем изъятия соответственно водительского удостоверения.</w:t>
      </w:r>
    </w:p>
    <w:p w:rsidR="00752C9D" w:rsidRPr="00306F82" w:rsidP="00752C9D">
      <w:pPr>
        <w:ind w:firstLine="540"/>
        <w:jc w:val="both"/>
        <w:rPr>
          <w:sz w:val="28"/>
          <w:szCs w:val="28"/>
        </w:rPr>
      </w:pPr>
      <w:r w:rsidRPr="00306F82">
        <w:rPr>
          <w:sz w:val="28"/>
          <w:szCs w:val="28"/>
        </w:rPr>
        <w:t>Руководствуясь ст. 12.26 ч. 1, ст. 3.8., ст. 3.5 ст. 29.10, ст. 30.2., ст. 30.3.  КоАП РФ, мировой судья,</w:t>
      </w:r>
    </w:p>
    <w:p w:rsidR="00752C9D" w:rsidRPr="00306F82" w:rsidP="00752C9D">
      <w:pPr>
        <w:ind w:firstLine="567"/>
        <w:jc w:val="center"/>
        <w:rPr>
          <w:bCs/>
          <w:color w:val="000000"/>
          <w:sz w:val="28"/>
          <w:szCs w:val="28"/>
        </w:rPr>
      </w:pPr>
      <w:r w:rsidRPr="00306F82">
        <w:rPr>
          <w:bCs/>
          <w:color w:val="000000"/>
          <w:sz w:val="28"/>
          <w:szCs w:val="28"/>
        </w:rPr>
        <w:t>постановил:</w:t>
      </w:r>
    </w:p>
    <w:p w:rsidR="00752C9D" w:rsidRPr="00306F82" w:rsidP="00752C9D">
      <w:pPr>
        <w:ind w:firstLine="567"/>
        <w:jc w:val="both"/>
        <w:rPr>
          <w:sz w:val="28"/>
          <w:szCs w:val="28"/>
        </w:rPr>
      </w:pPr>
    </w:p>
    <w:p w:rsidR="00752C9D" w:rsidRPr="00306F82" w:rsidP="00752C9D">
      <w:pPr>
        <w:ind w:firstLine="567"/>
        <w:jc w:val="both"/>
        <w:rPr>
          <w:sz w:val="28"/>
          <w:szCs w:val="28"/>
        </w:rPr>
      </w:pPr>
      <w:r w:rsidRPr="00306F82">
        <w:rPr>
          <w:sz w:val="28"/>
          <w:szCs w:val="28"/>
        </w:rPr>
        <w:t xml:space="preserve">признать </w:t>
      </w:r>
      <w:r w:rsidR="00184E2D">
        <w:rPr>
          <w:sz w:val="28"/>
          <w:szCs w:val="28"/>
        </w:rPr>
        <w:t>Маленького Константина Павловича</w:t>
      </w:r>
      <w:r w:rsidR="00A45B7D">
        <w:rPr>
          <w:sz w:val="28"/>
          <w:szCs w:val="28"/>
        </w:rPr>
        <w:t xml:space="preserve"> </w:t>
      </w:r>
      <w:r w:rsidRPr="00306F82">
        <w:rPr>
          <w:sz w:val="28"/>
          <w:szCs w:val="28"/>
        </w:rPr>
        <w:t xml:space="preserve">виновным в совершении правонарушения, предусмотренного ч. 1 ст. 12.26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один год шесть месяцев. </w:t>
      </w:r>
    </w:p>
    <w:p w:rsidR="00752C9D" w:rsidRPr="00306F82" w:rsidP="00752C9D">
      <w:pPr>
        <w:ind w:firstLine="567"/>
        <w:jc w:val="both"/>
        <w:rPr>
          <w:sz w:val="28"/>
          <w:szCs w:val="28"/>
        </w:rPr>
      </w:pPr>
      <w:r w:rsidRPr="00306F82">
        <w:rPr>
          <w:sz w:val="28"/>
          <w:szCs w:val="28"/>
        </w:rPr>
        <w:t>В соответствии с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52C9D" w:rsidRPr="00306F82" w:rsidP="00752C9D">
      <w:pPr>
        <w:ind w:firstLine="567"/>
        <w:jc w:val="both"/>
        <w:rPr>
          <w:sz w:val="28"/>
          <w:szCs w:val="28"/>
        </w:rPr>
      </w:pPr>
      <w:r w:rsidRPr="00306F82">
        <w:rPr>
          <w:sz w:val="28"/>
          <w:szCs w:val="28"/>
        </w:rPr>
        <w:t xml:space="preserve">Разъяснить,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rsidRPr="00306F82">
        <w:rPr>
          <w:sz w:val="28"/>
          <w:szCs w:val="28"/>
        </w:rPr>
        <w:t>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w:t>
      </w:r>
      <w:r w:rsidRPr="00306F82">
        <w:rPr>
          <w:sz w:val="28"/>
          <w:szCs w:val="28"/>
        </w:rPr>
        <w:t xml:space="preserve"> тот же срок.</w:t>
      </w:r>
    </w:p>
    <w:p w:rsidR="00752C9D" w:rsidRPr="00306F82" w:rsidP="00752C9D">
      <w:pPr>
        <w:ind w:firstLine="567"/>
        <w:jc w:val="both"/>
        <w:rPr>
          <w:sz w:val="28"/>
          <w:szCs w:val="28"/>
        </w:rPr>
      </w:pPr>
      <w:r w:rsidRPr="00306F82">
        <w:rPr>
          <w:sz w:val="28"/>
          <w:szCs w:val="28"/>
        </w:rPr>
        <w:t>Реквизиты для уплаты штрафа Получатель штрафа УФК</w:t>
      </w:r>
      <w:r w:rsidR="00184E2D">
        <w:rPr>
          <w:sz w:val="28"/>
          <w:szCs w:val="28"/>
        </w:rPr>
        <w:t xml:space="preserve"> по СК</w:t>
      </w:r>
      <w:r w:rsidRPr="00306F82">
        <w:rPr>
          <w:sz w:val="28"/>
          <w:szCs w:val="28"/>
        </w:rPr>
        <w:t xml:space="preserve"> (УМВД России по г. </w:t>
      </w:r>
      <w:r w:rsidR="00184E2D">
        <w:rPr>
          <w:sz w:val="28"/>
          <w:szCs w:val="28"/>
        </w:rPr>
        <w:t>Кисловодску)</w:t>
      </w:r>
      <w:r w:rsidRPr="00306F82">
        <w:rPr>
          <w:sz w:val="28"/>
          <w:szCs w:val="28"/>
        </w:rPr>
        <w:t xml:space="preserve">: ИНН </w:t>
      </w:r>
      <w:r w:rsidR="00184E2D">
        <w:rPr>
          <w:sz w:val="28"/>
          <w:szCs w:val="28"/>
        </w:rPr>
        <w:t>2628007890</w:t>
      </w:r>
      <w:r w:rsidRPr="00306F82">
        <w:rPr>
          <w:sz w:val="28"/>
          <w:szCs w:val="28"/>
        </w:rPr>
        <w:t xml:space="preserve">, КПП </w:t>
      </w:r>
      <w:r w:rsidR="00184E2D">
        <w:rPr>
          <w:sz w:val="28"/>
          <w:szCs w:val="28"/>
        </w:rPr>
        <w:t>262801001</w:t>
      </w:r>
      <w:r w:rsidRPr="00306F82">
        <w:rPr>
          <w:sz w:val="28"/>
          <w:szCs w:val="28"/>
        </w:rPr>
        <w:t xml:space="preserve">, ОКТМО </w:t>
      </w:r>
      <w:r w:rsidR="00184E2D">
        <w:rPr>
          <w:sz w:val="28"/>
          <w:szCs w:val="28"/>
        </w:rPr>
        <w:t>07715000</w:t>
      </w:r>
      <w:r w:rsidRPr="00306F82">
        <w:rPr>
          <w:sz w:val="28"/>
          <w:szCs w:val="28"/>
        </w:rPr>
        <w:t xml:space="preserve">, </w:t>
      </w:r>
      <w:r w:rsidRPr="00306F82">
        <w:rPr>
          <w:sz w:val="28"/>
          <w:szCs w:val="28"/>
        </w:rPr>
        <w:t>р</w:t>
      </w:r>
      <w:r w:rsidRPr="00306F82">
        <w:rPr>
          <w:sz w:val="28"/>
          <w:szCs w:val="28"/>
        </w:rPr>
        <w:t>/</w:t>
      </w:r>
      <w:r w:rsidRPr="00306F82">
        <w:rPr>
          <w:sz w:val="28"/>
          <w:szCs w:val="28"/>
        </w:rPr>
        <w:t>сч</w:t>
      </w:r>
      <w:r w:rsidRPr="00306F82">
        <w:rPr>
          <w:sz w:val="28"/>
          <w:szCs w:val="28"/>
        </w:rPr>
        <w:t xml:space="preserve"> 401018103</w:t>
      </w:r>
      <w:r w:rsidR="00184E2D">
        <w:rPr>
          <w:sz w:val="28"/>
          <w:szCs w:val="28"/>
        </w:rPr>
        <w:t>00000010005</w:t>
      </w:r>
      <w:r w:rsidRPr="00306F82">
        <w:rPr>
          <w:sz w:val="28"/>
          <w:szCs w:val="28"/>
        </w:rPr>
        <w:t xml:space="preserve"> в </w:t>
      </w:r>
      <w:r w:rsidR="00184E2D">
        <w:rPr>
          <w:sz w:val="28"/>
          <w:szCs w:val="28"/>
        </w:rPr>
        <w:t>ГРКЦ ГУ ЦБ РФ по СК</w:t>
      </w:r>
      <w:r w:rsidRPr="00306F82">
        <w:rPr>
          <w:sz w:val="28"/>
          <w:szCs w:val="28"/>
        </w:rPr>
        <w:t>, БИК 04</w:t>
      </w:r>
      <w:r w:rsidR="00184E2D">
        <w:rPr>
          <w:sz w:val="28"/>
          <w:szCs w:val="28"/>
        </w:rPr>
        <w:t>0702001</w:t>
      </w:r>
      <w:r w:rsidRPr="00306F82">
        <w:rPr>
          <w:sz w:val="28"/>
          <w:szCs w:val="28"/>
        </w:rPr>
        <w:t>, КБК 188116</w:t>
      </w:r>
      <w:r w:rsidR="00184E2D">
        <w:rPr>
          <w:sz w:val="28"/>
          <w:szCs w:val="28"/>
        </w:rPr>
        <w:t>01123010001140</w:t>
      </w:r>
      <w:r w:rsidRPr="00306F82">
        <w:rPr>
          <w:sz w:val="28"/>
          <w:szCs w:val="28"/>
        </w:rPr>
        <w:t>, УИН 188104</w:t>
      </w:r>
      <w:r w:rsidR="00184E2D">
        <w:rPr>
          <w:sz w:val="28"/>
          <w:szCs w:val="28"/>
        </w:rPr>
        <w:t>26202300009906</w:t>
      </w:r>
      <w:r w:rsidRPr="00306F82">
        <w:rPr>
          <w:sz w:val="28"/>
          <w:szCs w:val="28"/>
        </w:rPr>
        <w:t>.</w:t>
      </w:r>
    </w:p>
    <w:p w:rsidR="00752C9D" w:rsidRPr="00306F82" w:rsidP="00752C9D">
      <w:pPr>
        <w:ind w:firstLine="567"/>
        <w:jc w:val="both"/>
        <w:rPr>
          <w:sz w:val="28"/>
          <w:szCs w:val="28"/>
        </w:rPr>
      </w:pPr>
      <w:r w:rsidRPr="00306F82">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52C9D" w:rsidRPr="00306F82" w:rsidP="00752C9D">
      <w:pPr>
        <w:ind w:firstLine="567"/>
        <w:jc w:val="both"/>
        <w:rPr>
          <w:color w:val="000000"/>
          <w:sz w:val="28"/>
          <w:szCs w:val="28"/>
        </w:rPr>
      </w:pPr>
      <w:r w:rsidRPr="00306F82">
        <w:rPr>
          <w:sz w:val="28"/>
          <w:szCs w:val="28"/>
        </w:rPr>
        <w:t xml:space="preserve">В соответствии с ч. 5 ст. 32.2 КоАП РФ при отсутствии документа, </w:t>
      </w:r>
      <w:r w:rsidRPr="00306F82">
        <w:rPr>
          <w:color w:val="000000"/>
          <w:sz w:val="28"/>
          <w:szCs w:val="28"/>
        </w:rPr>
        <w:t xml:space="preserve">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4" w:history="1">
        <w:r w:rsidRPr="00306F82">
          <w:rPr>
            <w:color w:val="000000"/>
            <w:sz w:val="28"/>
            <w:szCs w:val="28"/>
          </w:rPr>
          <w:t>части 1</w:t>
        </w:r>
      </w:hyperlink>
      <w:r w:rsidRPr="00306F82">
        <w:rPr>
          <w:color w:val="000000"/>
          <w:sz w:val="28"/>
          <w:szCs w:val="28"/>
        </w:rPr>
        <w:t xml:space="preserve"> настоящей статьи, судья, вынесшее постановление, направляет в течение десяти суток постановление о наложении административного штрафа с отметкой о его неуплате судебному</w:t>
      </w:r>
      <w:r w:rsidRPr="00306F82">
        <w:rPr>
          <w:color w:val="000000"/>
          <w:sz w:val="28"/>
          <w:szCs w:val="28"/>
        </w:rPr>
        <w:t xml:space="preserve"> приставу-исполнителю для исполнения в порядке, предусмотренном федеральным законодательством. </w:t>
      </w:r>
    </w:p>
    <w:p w:rsidR="00752C9D" w:rsidRPr="00306F82" w:rsidP="00752C9D">
      <w:pPr>
        <w:ind w:firstLine="567"/>
        <w:jc w:val="both"/>
        <w:rPr>
          <w:sz w:val="28"/>
          <w:szCs w:val="28"/>
        </w:rPr>
      </w:pPr>
      <w:r w:rsidRPr="00306F82">
        <w:rPr>
          <w:color w:val="000000"/>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306F82">
        <w:rPr>
          <w:color w:val="000000"/>
          <w:sz w:val="28"/>
          <w:szCs w:val="28"/>
        </w:rPr>
        <w:t>рассмотревших</w:t>
      </w:r>
      <w:r w:rsidRPr="00306F82">
        <w:rPr>
          <w:color w:val="000000"/>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15" w:history="1">
        <w:r w:rsidRPr="00306F82">
          <w:rPr>
            <w:color w:val="000000"/>
            <w:sz w:val="28"/>
            <w:szCs w:val="28"/>
          </w:rPr>
          <w:t>частью 1 статьи 20.25</w:t>
        </w:r>
      </w:hyperlink>
      <w:r w:rsidRPr="00306F82">
        <w:rPr>
          <w:color w:val="000000"/>
          <w:sz w:val="28"/>
          <w:szCs w:val="28"/>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15" w:history="1">
        <w:r w:rsidRPr="00306F82">
          <w:rPr>
            <w:color w:val="000000"/>
            <w:sz w:val="28"/>
            <w:szCs w:val="28"/>
          </w:rPr>
          <w:t>частью 1 статьи 20.25</w:t>
        </w:r>
      </w:hyperlink>
      <w:r w:rsidRPr="00306F82">
        <w:rPr>
          <w:color w:val="000000"/>
          <w:sz w:val="28"/>
          <w:szCs w:val="28"/>
        </w:rPr>
        <w:t xml:space="preserve"> настоящего Кодекса, в</w:t>
      </w:r>
      <w:r w:rsidRPr="00306F82">
        <w:rPr>
          <w:sz w:val="28"/>
          <w:szCs w:val="28"/>
        </w:rPr>
        <w:t xml:space="preserve">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52C9D" w:rsidRPr="00306F82" w:rsidP="00752C9D">
      <w:pPr>
        <w:ind w:firstLine="567"/>
        <w:jc w:val="both"/>
        <w:rPr>
          <w:sz w:val="28"/>
          <w:szCs w:val="28"/>
        </w:rPr>
      </w:pPr>
      <w:r w:rsidRPr="00306F82">
        <w:rPr>
          <w:sz w:val="28"/>
          <w:szCs w:val="28"/>
        </w:rPr>
        <w:t>Издержек по делу нет.</w:t>
      </w:r>
    </w:p>
    <w:p w:rsidR="00752C9D" w:rsidRPr="00306F82" w:rsidP="00752C9D">
      <w:pPr>
        <w:ind w:firstLine="567"/>
        <w:jc w:val="both"/>
        <w:rPr>
          <w:sz w:val="28"/>
          <w:szCs w:val="28"/>
        </w:rPr>
      </w:pPr>
      <w:r w:rsidRPr="00306F82">
        <w:rPr>
          <w:sz w:val="28"/>
          <w:szCs w:val="28"/>
        </w:rPr>
        <w:t>Постановление может быть обжаловано в Ялтинский городской суд Республики Крым течение десяти суток со дня вручения или получения копии постановления.</w:t>
      </w:r>
    </w:p>
    <w:p w:rsidR="004A186B" w:rsidRPr="00306F82" w:rsidP="00752C9D">
      <w:pPr>
        <w:ind w:firstLine="567"/>
        <w:jc w:val="both"/>
        <w:rPr>
          <w:sz w:val="28"/>
          <w:szCs w:val="28"/>
        </w:rPr>
      </w:pPr>
    </w:p>
    <w:p w:rsidR="004A186B" w:rsidRPr="00306F82" w:rsidP="00752C9D">
      <w:pPr>
        <w:ind w:firstLine="567"/>
        <w:jc w:val="both"/>
        <w:rPr>
          <w:sz w:val="28"/>
          <w:szCs w:val="28"/>
        </w:rPr>
      </w:pPr>
    </w:p>
    <w:p w:rsidR="00752C9D" w:rsidRPr="00306F82" w:rsidP="00752C9D">
      <w:pPr>
        <w:jc w:val="both"/>
        <w:rPr>
          <w:sz w:val="28"/>
          <w:szCs w:val="28"/>
        </w:rPr>
      </w:pPr>
      <w:r w:rsidRPr="00306F82">
        <w:rPr>
          <w:sz w:val="28"/>
          <w:szCs w:val="28"/>
        </w:rPr>
        <w:t>Мировой судья</w:t>
      </w:r>
      <w:r w:rsidRPr="00306F82">
        <w:rPr>
          <w:sz w:val="28"/>
          <w:szCs w:val="28"/>
        </w:rPr>
        <w:t xml:space="preserve">                      </w:t>
      </w:r>
      <w:r w:rsidR="00976102">
        <w:rPr>
          <w:sz w:val="28"/>
          <w:szCs w:val="28"/>
        </w:rPr>
        <w:t>(подпись)</w:t>
      </w:r>
      <w:r w:rsidRPr="00306F82">
        <w:rPr>
          <w:sz w:val="28"/>
          <w:szCs w:val="28"/>
        </w:rPr>
        <w:t xml:space="preserve">                                                      П.Н. Киреев</w:t>
      </w:r>
    </w:p>
    <w:p w:rsidR="00752C9D" w:rsidRPr="00306F82" w:rsidP="00752C9D">
      <w:pPr>
        <w:ind w:firstLine="567"/>
        <w:jc w:val="both"/>
        <w:rPr>
          <w:sz w:val="28"/>
          <w:szCs w:val="28"/>
        </w:rPr>
      </w:pPr>
    </w:p>
    <w:p w:rsidR="00752C9D" w:rsidRPr="00306F82" w:rsidP="00752C9D">
      <w:pPr>
        <w:ind w:firstLine="567"/>
        <w:jc w:val="both"/>
        <w:rPr>
          <w:sz w:val="28"/>
          <w:szCs w:val="28"/>
        </w:rPr>
      </w:pPr>
    </w:p>
    <w:p w:rsidR="00752C9D" w:rsidRPr="00306F82" w:rsidP="00752C9D">
      <w:pPr>
        <w:ind w:firstLine="567"/>
        <w:jc w:val="both"/>
        <w:rPr>
          <w:sz w:val="28"/>
          <w:szCs w:val="28"/>
        </w:rPr>
      </w:pPr>
    </w:p>
    <w:p w:rsidR="00752C9D" w:rsidRPr="00A5489B" w:rsidP="00752C9D">
      <w:pPr>
        <w:ind w:firstLine="567"/>
        <w:jc w:val="both"/>
      </w:pPr>
      <w:r w:rsidRPr="00306F82">
        <w:rPr>
          <w:sz w:val="28"/>
          <w:szCs w:val="28"/>
        </w:rPr>
        <w:t xml:space="preserve">                                                                                                         </w:t>
      </w:r>
      <w:r w:rsidRPr="00A5489B">
        <w:t xml:space="preserve"> </w:t>
      </w:r>
    </w:p>
    <w:sectPr w:rsidSect="00AA71A9">
      <w:pgSz w:w="11906" w:h="16838"/>
      <w:pgMar w:top="360" w:right="851"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C8"/>
    <w:rsid w:val="00004838"/>
    <w:rsid w:val="000071AC"/>
    <w:rsid w:val="00011086"/>
    <w:rsid w:val="0002213C"/>
    <w:rsid w:val="0003202D"/>
    <w:rsid w:val="00045D3D"/>
    <w:rsid w:val="00047256"/>
    <w:rsid w:val="000505F6"/>
    <w:rsid w:val="0005412E"/>
    <w:rsid w:val="0006203F"/>
    <w:rsid w:val="000641E8"/>
    <w:rsid w:val="00077C87"/>
    <w:rsid w:val="00083CEA"/>
    <w:rsid w:val="000844C5"/>
    <w:rsid w:val="00095535"/>
    <w:rsid w:val="000A0E86"/>
    <w:rsid w:val="000D0376"/>
    <w:rsid w:val="000D17D6"/>
    <w:rsid w:val="000E2E53"/>
    <w:rsid w:val="000F564E"/>
    <w:rsid w:val="00116327"/>
    <w:rsid w:val="001277EF"/>
    <w:rsid w:val="0016425F"/>
    <w:rsid w:val="0016769D"/>
    <w:rsid w:val="00167D88"/>
    <w:rsid w:val="00180C77"/>
    <w:rsid w:val="00184E2D"/>
    <w:rsid w:val="001932B3"/>
    <w:rsid w:val="001940BD"/>
    <w:rsid w:val="0019423A"/>
    <w:rsid w:val="001A2AAA"/>
    <w:rsid w:val="001A3248"/>
    <w:rsid w:val="001A7D98"/>
    <w:rsid w:val="001B0D8A"/>
    <w:rsid w:val="001B3A4B"/>
    <w:rsid w:val="001C1F16"/>
    <w:rsid w:val="001D08C3"/>
    <w:rsid w:val="001D0DF6"/>
    <w:rsid w:val="001F6758"/>
    <w:rsid w:val="00202668"/>
    <w:rsid w:val="00213B4D"/>
    <w:rsid w:val="002219E4"/>
    <w:rsid w:val="002276EF"/>
    <w:rsid w:val="00233455"/>
    <w:rsid w:val="002374E7"/>
    <w:rsid w:val="00237E6C"/>
    <w:rsid w:val="00241863"/>
    <w:rsid w:val="00242277"/>
    <w:rsid w:val="0025063A"/>
    <w:rsid w:val="00262339"/>
    <w:rsid w:val="002645CF"/>
    <w:rsid w:val="002740DA"/>
    <w:rsid w:val="002772AA"/>
    <w:rsid w:val="00284874"/>
    <w:rsid w:val="00294D08"/>
    <w:rsid w:val="002A64DF"/>
    <w:rsid w:val="002B49E9"/>
    <w:rsid w:val="002C5E63"/>
    <w:rsid w:val="002D5550"/>
    <w:rsid w:val="002E7C45"/>
    <w:rsid w:val="00306359"/>
    <w:rsid w:val="00306F82"/>
    <w:rsid w:val="00334F6F"/>
    <w:rsid w:val="00340154"/>
    <w:rsid w:val="00364F67"/>
    <w:rsid w:val="00386752"/>
    <w:rsid w:val="00387202"/>
    <w:rsid w:val="00392C1E"/>
    <w:rsid w:val="003A011C"/>
    <w:rsid w:val="003A6119"/>
    <w:rsid w:val="003C1ABC"/>
    <w:rsid w:val="003E1A74"/>
    <w:rsid w:val="003F5CCE"/>
    <w:rsid w:val="004063EB"/>
    <w:rsid w:val="004132BD"/>
    <w:rsid w:val="00414AB1"/>
    <w:rsid w:val="00443D60"/>
    <w:rsid w:val="0045170F"/>
    <w:rsid w:val="00453139"/>
    <w:rsid w:val="00457880"/>
    <w:rsid w:val="00457C16"/>
    <w:rsid w:val="00464097"/>
    <w:rsid w:val="00470ED3"/>
    <w:rsid w:val="00473949"/>
    <w:rsid w:val="00484EED"/>
    <w:rsid w:val="00485EF6"/>
    <w:rsid w:val="004A16DC"/>
    <w:rsid w:val="004A186B"/>
    <w:rsid w:val="004A1CCD"/>
    <w:rsid w:val="004B2504"/>
    <w:rsid w:val="004B60B9"/>
    <w:rsid w:val="004B7AE7"/>
    <w:rsid w:val="004C1861"/>
    <w:rsid w:val="004D6F36"/>
    <w:rsid w:val="004E029A"/>
    <w:rsid w:val="00503192"/>
    <w:rsid w:val="005101AF"/>
    <w:rsid w:val="005135FE"/>
    <w:rsid w:val="00535D6B"/>
    <w:rsid w:val="00543DAB"/>
    <w:rsid w:val="00554C1D"/>
    <w:rsid w:val="00555E40"/>
    <w:rsid w:val="005606CA"/>
    <w:rsid w:val="00567E99"/>
    <w:rsid w:val="005840CA"/>
    <w:rsid w:val="005842D9"/>
    <w:rsid w:val="00586570"/>
    <w:rsid w:val="005903B7"/>
    <w:rsid w:val="00590A73"/>
    <w:rsid w:val="0059525E"/>
    <w:rsid w:val="005C0C78"/>
    <w:rsid w:val="005C3F74"/>
    <w:rsid w:val="005D462E"/>
    <w:rsid w:val="005D7E85"/>
    <w:rsid w:val="00622AFE"/>
    <w:rsid w:val="00634ADF"/>
    <w:rsid w:val="00636F5F"/>
    <w:rsid w:val="006411DB"/>
    <w:rsid w:val="006567F9"/>
    <w:rsid w:val="006657EE"/>
    <w:rsid w:val="006854E1"/>
    <w:rsid w:val="006929BA"/>
    <w:rsid w:val="006B241F"/>
    <w:rsid w:val="006C7AB0"/>
    <w:rsid w:val="006E7074"/>
    <w:rsid w:val="00702B2D"/>
    <w:rsid w:val="0070463A"/>
    <w:rsid w:val="00707933"/>
    <w:rsid w:val="00725243"/>
    <w:rsid w:val="00742899"/>
    <w:rsid w:val="00752C9D"/>
    <w:rsid w:val="007558BC"/>
    <w:rsid w:val="007635DB"/>
    <w:rsid w:val="0077154B"/>
    <w:rsid w:val="007823B7"/>
    <w:rsid w:val="007870E8"/>
    <w:rsid w:val="0079156A"/>
    <w:rsid w:val="007945AE"/>
    <w:rsid w:val="007C46AE"/>
    <w:rsid w:val="007D6595"/>
    <w:rsid w:val="007D6C04"/>
    <w:rsid w:val="007E2D12"/>
    <w:rsid w:val="007E3746"/>
    <w:rsid w:val="00803808"/>
    <w:rsid w:val="00814AA1"/>
    <w:rsid w:val="0081599A"/>
    <w:rsid w:val="008323AF"/>
    <w:rsid w:val="008323F0"/>
    <w:rsid w:val="008353EF"/>
    <w:rsid w:val="00844A5B"/>
    <w:rsid w:val="0084539A"/>
    <w:rsid w:val="00864D8C"/>
    <w:rsid w:val="00884D27"/>
    <w:rsid w:val="008A0B65"/>
    <w:rsid w:val="008B04DB"/>
    <w:rsid w:val="00904FFB"/>
    <w:rsid w:val="00925FD5"/>
    <w:rsid w:val="009412FB"/>
    <w:rsid w:val="00956C16"/>
    <w:rsid w:val="00964C86"/>
    <w:rsid w:val="00972CBC"/>
    <w:rsid w:val="00976102"/>
    <w:rsid w:val="00994B00"/>
    <w:rsid w:val="009A0EB6"/>
    <w:rsid w:val="009B1249"/>
    <w:rsid w:val="009C3D04"/>
    <w:rsid w:val="009D053B"/>
    <w:rsid w:val="009D77B0"/>
    <w:rsid w:val="009E7631"/>
    <w:rsid w:val="009F62C8"/>
    <w:rsid w:val="00A1549B"/>
    <w:rsid w:val="00A45B7D"/>
    <w:rsid w:val="00A5489B"/>
    <w:rsid w:val="00A639FF"/>
    <w:rsid w:val="00A7356A"/>
    <w:rsid w:val="00A77E16"/>
    <w:rsid w:val="00A849FC"/>
    <w:rsid w:val="00A9094E"/>
    <w:rsid w:val="00AA37EC"/>
    <w:rsid w:val="00AA5B92"/>
    <w:rsid w:val="00AB665A"/>
    <w:rsid w:val="00AC4C0F"/>
    <w:rsid w:val="00AE443B"/>
    <w:rsid w:val="00AF36C8"/>
    <w:rsid w:val="00B24E6C"/>
    <w:rsid w:val="00B25150"/>
    <w:rsid w:val="00B34F1E"/>
    <w:rsid w:val="00B36128"/>
    <w:rsid w:val="00B37456"/>
    <w:rsid w:val="00B42CD8"/>
    <w:rsid w:val="00B538F4"/>
    <w:rsid w:val="00B61342"/>
    <w:rsid w:val="00B614F4"/>
    <w:rsid w:val="00B64780"/>
    <w:rsid w:val="00B71989"/>
    <w:rsid w:val="00B74541"/>
    <w:rsid w:val="00B838AB"/>
    <w:rsid w:val="00B9729A"/>
    <w:rsid w:val="00BA4831"/>
    <w:rsid w:val="00BD30C2"/>
    <w:rsid w:val="00BD4F1A"/>
    <w:rsid w:val="00C05204"/>
    <w:rsid w:val="00C05B5E"/>
    <w:rsid w:val="00C24B2A"/>
    <w:rsid w:val="00C35D96"/>
    <w:rsid w:val="00C37620"/>
    <w:rsid w:val="00C5066D"/>
    <w:rsid w:val="00C50DE3"/>
    <w:rsid w:val="00C51493"/>
    <w:rsid w:val="00C64BA0"/>
    <w:rsid w:val="00C6738B"/>
    <w:rsid w:val="00C8423D"/>
    <w:rsid w:val="00C965E8"/>
    <w:rsid w:val="00CA51BF"/>
    <w:rsid w:val="00CA5996"/>
    <w:rsid w:val="00CD080B"/>
    <w:rsid w:val="00CF5BBB"/>
    <w:rsid w:val="00D03BE1"/>
    <w:rsid w:val="00D336B4"/>
    <w:rsid w:val="00D5429D"/>
    <w:rsid w:val="00D55100"/>
    <w:rsid w:val="00D61581"/>
    <w:rsid w:val="00D65AE7"/>
    <w:rsid w:val="00D771E0"/>
    <w:rsid w:val="00DA07A4"/>
    <w:rsid w:val="00DB580B"/>
    <w:rsid w:val="00DB5853"/>
    <w:rsid w:val="00DD135A"/>
    <w:rsid w:val="00DD3C76"/>
    <w:rsid w:val="00DE2670"/>
    <w:rsid w:val="00DE523C"/>
    <w:rsid w:val="00DE7A56"/>
    <w:rsid w:val="00DF58D8"/>
    <w:rsid w:val="00E06B4D"/>
    <w:rsid w:val="00E0714C"/>
    <w:rsid w:val="00E1290A"/>
    <w:rsid w:val="00E259E0"/>
    <w:rsid w:val="00E52BB7"/>
    <w:rsid w:val="00E5396F"/>
    <w:rsid w:val="00E66754"/>
    <w:rsid w:val="00E673DA"/>
    <w:rsid w:val="00E839AE"/>
    <w:rsid w:val="00E91540"/>
    <w:rsid w:val="00E949E1"/>
    <w:rsid w:val="00EB555E"/>
    <w:rsid w:val="00EB6C9A"/>
    <w:rsid w:val="00ED0A28"/>
    <w:rsid w:val="00ED21F4"/>
    <w:rsid w:val="00F014F9"/>
    <w:rsid w:val="00F13124"/>
    <w:rsid w:val="00F42FC6"/>
    <w:rsid w:val="00F53BEA"/>
    <w:rsid w:val="00F55FC8"/>
    <w:rsid w:val="00F7142B"/>
    <w:rsid w:val="00F84E08"/>
    <w:rsid w:val="00FB1162"/>
    <w:rsid w:val="00FB1E58"/>
    <w:rsid w:val="00FC0272"/>
    <w:rsid w:val="00FC4167"/>
    <w:rsid w:val="00FC4B64"/>
    <w:rsid w:val="00FD4D3B"/>
    <w:rsid w:val="00FD5EC1"/>
    <w:rsid w:val="00FD7F59"/>
    <w:rsid w:val="00FE2961"/>
    <w:rsid w:val="00FF3F4F"/>
    <w:rsid w:val="00FF4C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6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F014F9"/>
    <w:pPr>
      <w:autoSpaceDE w:val="0"/>
      <w:autoSpaceDN w:val="0"/>
      <w:adjustRightInd w:val="0"/>
      <w:spacing w:before="108" w:after="108"/>
      <w:jc w:val="center"/>
      <w:outlineLvl w:val="0"/>
    </w:pPr>
    <w:rPr>
      <w:rFonts w:ascii="Arial" w:hAnsi="Arial" w:eastAsiaTheme="minorHAnsi" w:cs="Arial"/>
      <w:b/>
      <w:bCs/>
      <w:color w:val="26282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6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nsl">
    <w:name w:val="cnsl"/>
    <w:basedOn w:val="DefaultParagraphFont"/>
    <w:rsid w:val="00AF36C8"/>
  </w:style>
  <w:style w:type="character" w:customStyle="1" w:styleId="2">
    <w:name w:val="Основной текст (2)_"/>
    <w:basedOn w:val="DefaultParagraphFont"/>
    <w:rsid w:val="005D462E"/>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5D46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Малые прописные"/>
    <w:basedOn w:val="2"/>
    <w:rsid w:val="005D462E"/>
    <w:rPr>
      <w:rFonts w:ascii="Times New Roman" w:eastAsia="Times New Roman" w:hAnsi="Times New Roman" w:cs="Times New Roman"/>
      <w:b/>
      <w:bCs/>
      <w:i w:val="0"/>
      <w:iCs w:val="0"/>
      <w:smallCaps/>
      <w:strike w:val="0"/>
      <w:color w:val="000000"/>
      <w:spacing w:val="0"/>
      <w:w w:val="100"/>
      <w:position w:val="0"/>
      <w:sz w:val="22"/>
      <w:szCs w:val="22"/>
      <w:u w:val="single"/>
      <w:lang w:val="ru-RU" w:eastAsia="ru-RU" w:bidi="ru-RU"/>
    </w:rPr>
  </w:style>
  <w:style w:type="character" w:customStyle="1" w:styleId="213pt0pt">
    <w:name w:val="Основной текст (2) + 13 pt;Полужирный;Интервал 0 pt"/>
    <w:basedOn w:val="2"/>
    <w:rsid w:val="005D462E"/>
    <w:rPr>
      <w:rFonts w:ascii="Times New Roman" w:eastAsia="Times New Roman" w:hAnsi="Times New Roman" w:cs="Times New Roman"/>
      <w:b/>
      <w:bCs/>
      <w:i w:val="0"/>
      <w:iCs w:val="0"/>
      <w:smallCaps w:val="0"/>
      <w:strike w:val="0"/>
      <w:color w:val="000000"/>
      <w:spacing w:val="-10"/>
      <w:w w:val="100"/>
      <w:position w:val="0"/>
      <w:sz w:val="26"/>
      <w:szCs w:val="26"/>
      <w:u w:val="single"/>
      <w:lang w:val="ru-RU" w:eastAsia="ru-RU" w:bidi="ru-RU"/>
    </w:rPr>
  </w:style>
  <w:style w:type="character" w:customStyle="1" w:styleId="1">
    <w:name w:val="Заголовок 1 Знак"/>
    <w:basedOn w:val="DefaultParagraphFont"/>
    <w:link w:val="Heading1"/>
    <w:uiPriority w:val="99"/>
    <w:rsid w:val="00F014F9"/>
    <w:rPr>
      <w:rFonts w:ascii="Arial" w:hAnsi="Arial" w:cs="Arial"/>
      <w:b/>
      <w:bCs/>
      <w:color w:val="26282F"/>
      <w:sz w:val="24"/>
      <w:szCs w:val="24"/>
    </w:rPr>
  </w:style>
  <w:style w:type="character" w:customStyle="1" w:styleId="a">
    <w:name w:val="Гипертекстовая ссылка"/>
    <w:basedOn w:val="DefaultParagraphFont"/>
    <w:uiPriority w:val="99"/>
    <w:rsid w:val="00F014F9"/>
    <w:rPr>
      <w:color w:val="106BBE"/>
    </w:rPr>
  </w:style>
  <w:style w:type="paragraph" w:styleId="BalloonText">
    <w:name w:val="Balloon Text"/>
    <w:basedOn w:val="Normal"/>
    <w:link w:val="a0"/>
    <w:uiPriority w:val="99"/>
    <w:semiHidden/>
    <w:unhideWhenUsed/>
    <w:rsid w:val="000844C5"/>
    <w:rPr>
      <w:rFonts w:ascii="Tahoma" w:hAnsi="Tahoma" w:cs="Tahoma"/>
      <w:sz w:val="16"/>
      <w:szCs w:val="16"/>
    </w:rPr>
  </w:style>
  <w:style w:type="character" w:customStyle="1" w:styleId="a0">
    <w:name w:val="Текст выноски Знак"/>
    <w:basedOn w:val="DefaultParagraphFont"/>
    <w:link w:val="BalloonText"/>
    <w:uiPriority w:val="99"/>
    <w:semiHidden/>
    <w:rsid w:val="000844C5"/>
    <w:rPr>
      <w:rFonts w:ascii="Tahoma" w:eastAsia="Times New Roman" w:hAnsi="Tahoma" w:cs="Tahoma"/>
      <w:sz w:val="16"/>
      <w:szCs w:val="16"/>
      <w:lang w:eastAsia="ru-RU"/>
    </w:rPr>
  </w:style>
  <w:style w:type="character" w:styleId="Hyperlink">
    <w:name w:val="Hyperlink"/>
    <w:basedOn w:val="DefaultParagraphFont"/>
    <w:rsid w:val="00513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CE36C3A23097F4FC76CEF542B06B894938D3160D45DE1F2BFC7055AB70719538E470E56E6q7f5G" TargetMode="External" /><Relationship Id="rId11" Type="http://schemas.openxmlformats.org/officeDocument/2006/relationships/hyperlink" Target="consultantplus://offline/ref=DCE36C3A23097F4FC76CEF542B06B894938D3160D45DE1F2BFC7055AB70719538E470E52E677EA57q8f6G" TargetMode="External" /><Relationship Id="rId12" Type="http://schemas.openxmlformats.org/officeDocument/2006/relationships/hyperlink" Target="consultantplus://offline/ref=256A27548BD86851C5D71F8F5339173CA9C83366A17BD0D3BE70AD14B18EDF50EE0F93EF5059E0D9r8r7J" TargetMode="External" /><Relationship Id="rId13" Type="http://schemas.openxmlformats.org/officeDocument/2006/relationships/hyperlink" Target="consultantplus://offline/ref=B9E78401560063BD1DAC2A81F8505B5102E7615C2268F8B72037CFF9F82908C42B4AAD7F69f6zBJ" TargetMode="External" /><Relationship Id="rId14" Type="http://schemas.openxmlformats.org/officeDocument/2006/relationships/hyperlink" Target="consultantplus://offline/ref=E4206C16E5E0AE7652DB24632C31AB005C197D3E5ADFBEB8D8815B99E8C7FF803D302B0180734ADDD9q5H" TargetMode="External" /><Relationship Id="rId15" Type="http://schemas.openxmlformats.org/officeDocument/2006/relationships/hyperlink" Target="consultantplus://offline/ref=E4206C16E5E0AE7652DB24632C31AB005C197D3E5ADFBEB8D8815B99E8C7FF803D302B0281D7q3H"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9F607DDD83FE997D97526B053D7BCD9621D871BF82CDA3B37DA492768B7DECEC39F030BC9049959BDc6J" TargetMode="External" /><Relationship Id="rId6" Type="http://schemas.openxmlformats.org/officeDocument/2006/relationships/hyperlink" Target="consultantplus://offline/ref=61C4F9C4725211C00D2A2A12ED7A3812D309F9CEA96EF70899B0ECF2CC5CEDEDB467A0BBE5D2j9uDN" TargetMode="External" /><Relationship Id="rId7" Type="http://schemas.openxmlformats.org/officeDocument/2006/relationships/hyperlink" Target="consultantplus://offline/ref=FE6A600E995EAF74C441780B00CE3464DCB0751649AC6DB7361A5CA14CA59CD50D4F0CB777729E75y0g9H" TargetMode="External" /><Relationship Id="rId8" Type="http://schemas.openxmlformats.org/officeDocument/2006/relationships/hyperlink" Target="consultantplus://offline/ref=FE6A600E995EAF74C441780B00CE3464DCB574184AAE6DB7361A5CA14CA59CD50D4F0CB27473y9g6H" TargetMode="External" /><Relationship Id="rId9" Type="http://schemas.openxmlformats.org/officeDocument/2006/relationships/hyperlink" Target="consultantplus://offline/ref=61C4F9C4725211C00D2A2A12ED7A3812D30EFECFA462F70899B0ECF2CC5CEDEDB467A0B9E5D29AB6jBuA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B357-C0D8-4ED8-A4F6-2B18F90F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