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834A7">
      <w:pPr>
        <w:ind w:left="5924" w:right="-1283" w:firstLine="1276"/>
        <w:jc w:val="both"/>
      </w:pPr>
      <w:r>
        <w:t xml:space="preserve">Дело № </w:t>
      </w:r>
      <w:r>
        <w:t>5-94-416</w:t>
      </w:r>
      <w:r>
        <w:t>/2017</w:t>
      </w:r>
    </w:p>
    <w:p w:rsidR="00A77B3E" w:rsidP="00F834A7">
      <w:pPr>
        <w:ind w:left="-1276" w:right="-1283"/>
        <w:jc w:val="center"/>
      </w:pPr>
      <w:r>
        <w:t>ПОСТАНОВЛЕНИЕ</w:t>
      </w:r>
    </w:p>
    <w:p w:rsidR="00A77B3E" w:rsidP="00F834A7">
      <w:pPr>
        <w:ind w:left="-1276" w:right="-1283"/>
        <w:jc w:val="center"/>
      </w:pPr>
      <w:r>
        <w:t>по делу об административном правонарушении</w:t>
      </w:r>
    </w:p>
    <w:p w:rsidR="00A77B3E" w:rsidP="00F834A7">
      <w:pPr>
        <w:ind w:left="-1276" w:right="-128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 w:rsidP="00F834A7">
      <w:pPr>
        <w:ind w:left="-1276" w:right="-1283"/>
        <w:jc w:val="both"/>
      </w:pPr>
      <w:r>
        <w:t xml:space="preserve">Мировой судья судебного участка № 94 адрес ( городской адрес ) адрес Киреев П.Н.,  (адрес, </w:t>
      </w:r>
      <w:r>
        <w:t>каб</w:t>
      </w:r>
      <w:r>
        <w:t xml:space="preserve">. № 218), </w:t>
      </w:r>
    </w:p>
    <w:p w:rsidR="00A77B3E" w:rsidP="00F834A7">
      <w:pPr>
        <w:ind w:left="-1276" w:right="-1283"/>
        <w:jc w:val="both"/>
      </w:pPr>
      <w:r>
        <w:t xml:space="preserve">С участием лица привлекаемого к </w:t>
      </w:r>
      <w:r>
        <w:t>административной ответственности Москаленко С.А.</w:t>
      </w:r>
      <w:r>
        <w:t>,</w:t>
      </w:r>
    </w:p>
    <w:p w:rsidR="00A77B3E" w:rsidP="00F834A7">
      <w:pPr>
        <w:ind w:left="-1276" w:right="-1283"/>
        <w:jc w:val="both"/>
      </w:pPr>
      <w:r>
        <w:t>рассмотрев в открытом судебном заседании материал об административном правонарушении, предусмотренном ст. 15.5 КоАП РФ, в отношении: должностного лица директора ООО «Пассаж-24 – Москаленко Сергея Александровича,</w:t>
      </w:r>
      <w:r>
        <w:t xml:space="preserve"> </w:t>
      </w:r>
      <w:r>
        <w:t>,</w:t>
      </w:r>
      <w:r>
        <w:t xml:space="preserve"> паспортные данные, УССР, проживающего по адресу: адрес</w:t>
      </w:r>
      <w:r>
        <w:t xml:space="preserve">, </w:t>
      </w:r>
    </w:p>
    <w:p w:rsidR="00A77B3E" w:rsidP="00F834A7">
      <w:pPr>
        <w:ind w:left="2324" w:right="-1283" w:firstLine="1276"/>
        <w:jc w:val="both"/>
      </w:pPr>
      <w:r>
        <w:t>УСТАНОВИЛ:</w:t>
      </w:r>
    </w:p>
    <w:p w:rsidR="00A77B3E" w:rsidP="00F834A7">
      <w:pPr>
        <w:ind w:left="-1276" w:right="-1283"/>
        <w:jc w:val="both"/>
      </w:pPr>
      <w:r>
        <w:t>Москаленко С.А.</w:t>
      </w:r>
      <w:r>
        <w:t xml:space="preserve">, являясь  директором ООО «Пассаж-24, в нарушение п. 4 ст. 289 Налогового кодекса РФ, не исполнил обязанность по предоставлению в установленный законодательством о </w:t>
      </w:r>
      <w:r>
        <w:t xml:space="preserve">налогах и сборах срок налоговую декларации за  дата., тем самым совершил административное </w:t>
      </w:r>
      <w:r>
        <w:t>правонарушение</w:t>
      </w:r>
      <w:r>
        <w:t xml:space="preserve"> предусмотренное ст. 15.5 КоАП РФ.</w:t>
      </w:r>
    </w:p>
    <w:p w:rsidR="00A77B3E" w:rsidP="00F834A7">
      <w:pPr>
        <w:ind w:left="-1276" w:right="-1283"/>
        <w:jc w:val="both"/>
      </w:pPr>
      <w:r>
        <w:t xml:space="preserve">В судебном заседании </w:t>
      </w:r>
      <w:r>
        <w:t>Москаленко С.А</w:t>
      </w:r>
      <w:r>
        <w:t xml:space="preserve"> вину признал.</w:t>
      </w:r>
    </w:p>
    <w:p w:rsidR="00A77B3E" w:rsidP="00F834A7">
      <w:pPr>
        <w:ind w:left="-1276" w:right="-1283"/>
        <w:jc w:val="both"/>
      </w:pPr>
      <w:r>
        <w:t xml:space="preserve">Выслушав </w:t>
      </w:r>
      <w:r>
        <w:t>Москаленко С.А</w:t>
      </w:r>
      <w:r>
        <w:t>, исследовав материалы дела, судья приходит к следующему.</w:t>
      </w:r>
    </w:p>
    <w:p w:rsidR="00A77B3E" w:rsidP="00F834A7">
      <w:pPr>
        <w:ind w:left="-1276" w:right="-1283"/>
        <w:jc w:val="both"/>
      </w:pPr>
      <w:r>
        <w:t>В соотве</w:t>
      </w:r>
      <w:r>
        <w:t xml:space="preserve">тствии со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A77B3E" w:rsidP="00F834A7">
      <w:pPr>
        <w:ind w:left="-1276" w:right="-1283"/>
        <w:jc w:val="both"/>
      </w:pPr>
      <w:r>
        <w:t xml:space="preserve">Факт совершения </w:t>
      </w:r>
      <w:r>
        <w:t>Москаленко С.А</w:t>
      </w:r>
      <w:r>
        <w:t xml:space="preserve"> указанного административног</w:t>
      </w:r>
      <w:r>
        <w:t xml:space="preserve">о правонарушения подтверждается: </w:t>
      </w:r>
    </w:p>
    <w:p w:rsidR="00A77B3E" w:rsidP="00F834A7">
      <w:pPr>
        <w:ind w:left="-1276" w:right="-1283"/>
        <w:jc w:val="both"/>
      </w:pPr>
      <w:r>
        <w:t xml:space="preserve">- протоколом об административном правонарушении «номер» </w:t>
      </w:r>
      <w:r>
        <w:t>от «дата»</w:t>
      </w:r>
      <w:r>
        <w:t xml:space="preserve">; </w:t>
      </w:r>
    </w:p>
    <w:p w:rsidR="00A77B3E" w:rsidP="00F834A7">
      <w:pPr>
        <w:ind w:left="-1276" w:right="-1283"/>
        <w:jc w:val="both"/>
      </w:pPr>
      <w:r>
        <w:t>- извещением о составлении протокола;</w:t>
      </w:r>
    </w:p>
    <w:p w:rsidR="00A77B3E" w:rsidP="00F834A7">
      <w:pPr>
        <w:ind w:left="-1276" w:right="-1283"/>
        <w:jc w:val="both"/>
      </w:pPr>
      <w:r>
        <w:t xml:space="preserve">- актом </w:t>
      </w:r>
      <w:r>
        <w:t>«номер»</w:t>
      </w:r>
      <w:r>
        <w:t xml:space="preserve">  налоговой проверки;  </w:t>
      </w:r>
    </w:p>
    <w:p w:rsidR="00A77B3E" w:rsidP="00F834A7">
      <w:pPr>
        <w:ind w:left="-1276" w:right="-1283"/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</w:t>
      </w:r>
      <w:r>
        <w:t>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834A7">
      <w:pPr>
        <w:ind w:left="-1276" w:right="-1283"/>
        <w:jc w:val="both"/>
      </w:pPr>
      <w:r>
        <w:t xml:space="preserve">Оценивая указанные доказательства в соответствии с требованиями статьи 26.11 КоАП РФ, судья приходит к выводу о совершении директором ООО «Пассаж-24» </w:t>
      </w:r>
      <w:r>
        <w:t>Москаленко С.А</w:t>
      </w:r>
      <w:r>
        <w:t xml:space="preserve"> административного правонарушения, предусмотренного ст. 15.5 КоАП РФ. </w:t>
      </w:r>
    </w:p>
    <w:p w:rsidR="00A77B3E" w:rsidP="00F834A7">
      <w:pPr>
        <w:ind w:left="-1276" w:right="-1283"/>
        <w:jc w:val="both"/>
      </w:pPr>
      <w:r>
        <w:t>При назначении админи</w:t>
      </w:r>
      <w:r>
        <w:t>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P="00F834A7">
      <w:pPr>
        <w:ind w:left="-1276" w:right="-1283"/>
        <w:jc w:val="both"/>
      </w:pPr>
      <w:r>
        <w:t xml:space="preserve">Обстоятельств смягчающих и отягчающих административную ответственность </w:t>
      </w:r>
      <w:r>
        <w:t>Москаленко С.А</w:t>
      </w:r>
      <w:r>
        <w:t xml:space="preserve"> не установлено.</w:t>
      </w:r>
    </w:p>
    <w:p w:rsidR="00A77B3E" w:rsidP="00F834A7">
      <w:pPr>
        <w:ind w:left="-1276" w:right="-1283"/>
        <w:jc w:val="both"/>
      </w:pPr>
      <w:r>
        <w:t xml:space="preserve">С учетом изложенного, судья </w:t>
      </w:r>
      <w:r>
        <w:t xml:space="preserve">считает необходимым назначить </w:t>
      </w:r>
      <w:r>
        <w:t>Москаленко С.А</w:t>
      </w:r>
      <w:r>
        <w:t xml:space="preserve">   наказание в виде административного штрафа в размере трехсот рублей. </w:t>
      </w:r>
    </w:p>
    <w:p w:rsidR="00A77B3E" w:rsidP="00F834A7">
      <w:pPr>
        <w:ind w:left="-1276" w:right="-1283"/>
        <w:jc w:val="both"/>
      </w:pPr>
      <w:r>
        <w:t>Руководствуясь ст. ст. 29.9 и 29.10 КоАП РФ, судья</w:t>
      </w:r>
    </w:p>
    <w:p w:rsidR="00A77B3E" w:rsidP="00F834A7">
      <w:pPr>
        <w:ind w:left="2324" w:right="-1283" w:firstLine="1276"/>
        <w:jc w:val="both"/>
      </w:pPr>
      <w:r>
        <w:t>ПОСТАНОВИЛ</w:t>
      </w:r>
      <w:r>
        <w:t xml:space="preserve"> :</w:t>
      </w:r>
    </w:p>
    <w:p w:rsidR="00A77B3E" w:rsidP="00F834A7">
      <w:pPr>
        <w:ind w:left="-1276" w:right="-1283"/>
        <w:jc w:val="both"/>
      </w:pPr>
      <w:r>
        <w:t>Признать виновным Москаленко Сергея Александровича в совершении административного прав</w:t>
      </w:r>
      <w:r>
        <w:t>онарушения, предусмотренного ст. 15.5 КоАП РФ и подвергнуть её административному наказанию в виде административного штрафа в размере трехсот рублей.</w:t>
      </w:r>
    </w:p>
    <w:p w:rsidR="00A77B3E" w:rsidP="00F834A7">
      <w:pPr>
        <w:ind w:left="-1276" w:right="-1283"/>
        <w:jc w:val="both"/>
      </w:pPr>
      <w:r>
        <w:t>Реквизиты для перечисления административного штрафа: Наименование получателя: Управление Федерального казна</w:t>
      </w:r>
      <w:r>
        <w:t xml:space="preserve">чейства по адрес (ИФНС России № 8 по  адрес), ИНН получателя: телефон, КПП получателя: телефон, Номер счета получателя: 40101810335100010001, Банк получателя: ОТДЕЛЕНИЕ адрес ЦБ РФ, Банковский идентификационный код: телефон, КБК: телефон </w:t>
      </w:r>
      <w:r>
        <w:t>телефон</w:t>
      </w:r>
      <w:r>
        <w:t>, Код ОКТМО</w:t>
      </w:r>
      <w:r>
        <w:t>: телефон, Наименование платежа: Административные штрафы и другие санкции.</w:t>
      </w:r>
    </w:p>
    <w:p w:rsidR="00A77B3E" w:rsidP="00F834A7">
      <w:pPr>
        <w:ind w:left="-1276" w:right="-1283"/>
        <w:jc w:val="both"/>
      </w:pPr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 xml:space="preserve">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34A7">
      <w:pPr>
        <w:ind w:left="-1276" w:right="-1283"/>
        <w:jc w:val="both"/>
      </w:pPr>
      <w:r>
        <w:t xml:space="preserve">Разъяснить </w:t>
      </w:r>
      <w:r>
        <w:t>фио</w:t>
      </w:r>
      <w:r>
        <w:t xml:space="preserve"> положения ч.1 ст. 20.25 КоАП РФ, в соответст</w:t>
      </w:r>
      <w:r>
        <w:t>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F834A7">
      <w:pPr>
        <w:ind w:left="-1276" w:right="-1283"/>
        <w:jc w:val="both"/>
      </w:pPr>
      <w:r>
        <w:t>Постановление может быть обжаловано в Ялтинский городской суд в течение 10 суток со дня вручения или получения копии постановления.</w:t>
      </w:r>
    </w:p>
    <w:p w:rsidR="00A77B3E" w:rsidP="00F834A7">
      <w:pPr>
        <w:ind w:left="-1276" w:right="-1283"/>
        <w:jc w:val="both"/>
      </w:pPr>
    </w:p>
    <w:p w:rsidR="00A77B3E" w:rsidP="00F834A7">
      <w:pPr>
        <w:ind w:left="-1276" w:right="-1283"/>
        <w:jc w:val="both"/>
      </w:pPr>
    </w:p>
    <w:p w:rsidR="00F834A7" w:rsidP="00F834A7">
      <w:pPr>
        <w:ind w:left="-1276" w:right="-1283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  <w:r>
        <w:tab/>
      </w:r>
    </w:p>
    <w:p w:rsidR="00F834A7" w:rsidP="00F834A7">
      <w:pPr>
        <w:ind w:left="-1276" w:right="-1283"/>
        <w:jc w:val="both"/>
      </w:pPr>
      <w:r>
        <w:t>«СОГЛАСОВАНО»</w:t>
      </w:r>
    </w:p>
    <w:p w:rsidR="00F834A7" w:rsidP="00F834A7">
      <w:pPr>
        <w:ind w:left="-1276" w:right="-1283"/>
        <w:jc w:val="both"/>
      </w:pPr>
      <w:r>
        <w:t>Мировой судья:</w:t>
      </w:r>
    </w:p>
    <w:p w:rsidR="00A77B3E" w:rsidP="00F834A7">
      <w:pPr>
        <w:ind w:left="-1276" w:right="-1283"/>
        <w:jc w:val="both"/>
      </w:pPr>
      <w:r>
        <w:t>________________П.Н. Киреев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834A7">
      <w:pPr>
        <w:ind w:left="-1276" w:right="-1283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