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0610E4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0610E4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0610E4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0610E4" w:rsidP="009E5C9E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0610E4">
        <w:rPr>
          <w:b/>
          <w:sz w:val="28"/>
          <w:szCs w:val="28"/>
        </w:rPr>
        <w:t>П</w:t>
      </w:r>
      <w:r w:rsidRPr="000610E4">
        <w:rPr>
          <w:b/>
          <w:sz w:val="28"/>
          <w:szCs w:val="28"/>
        </w:rPr>
        <w:t xml:space="preserve"> О С Т А Н О В Л Е Н И Е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0610E4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0610E4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610E4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610E4" w:rsidR="009E5C9E">
        <w:rPr>
          <w:sz w:val="28"/>
          <w:szCs w:val="28"/>
        </w:rPr>
        <w:t>Киреев П.Н</w:t>
      </w:r>
      <w:r w:rsidRPr="000610E4">
        <w:rPr>
          <w:sz w:val="28"/>
          <w:szCs w:val="28"/>
        </w:rPr>
        <w:t>.</w:t>
      </w:r>
      <w:r w:rsidRPr="000610E4">
        <w:rPr>
          <w:rStyle w:val="FontStyle17"/>
          <w:sz w:val="28"/>
          <w:szCs w:val="28"/>
        </w:rPr>
        <w:t>,</w:t>
      </w:r>
      <w:r w:rsidRPr="000610E4" w:rsidR="009E5C9E">
        <w:rPr>
          <w:rStyle w:val="FontStyle17"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0610E4">
        <w:rPr>
          <w:color w:val="000000"/>
          <w:sz w:val="28"/>
          <w:szCs w:val="28"/>
          <w:shd w:val="clear" w:color="auto" w:fill="FFFFFF"/>
        </w:rPr>
        <w:t>в отношении</w:t>
      </w:r>
      <w:r w:rsidRPr="000610E4">
        <w:rPr>
          <w:rStyle w:val="FontStyle13"/>
          <w:sz w:val="28"/>
          <w:szCs w:val="28"/>
        </w:rPr>
        <w:t>:</w:t>
      </w:r>
      <w:r w:rsidRPr="000610E4" w:rsidR="009E5C9E">
        <w:rPr>
          <w:rStyle w:val="FontStyle13"/>
          <w:sz w:val="28"/>
          <w:szCs w:val="28"/>
        </w:rPr>
        <w:t xml:space="preserve"> </w:t>
      </w:r>
    </w:p>
    <w:p w:rsidR="00BA068F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Pr="000610E4" w:rsidR="00E5635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1A7028">
        <w:rPr>
          <w:rFonts w:eastAsia="Calibri"/>
          <w:b/>
          <w:i/>
          <w:sz w:val="28"/>
          <w:szCs w:val="28"/>
          <w:lang w:eastAsia="en-US"/>
        </w:rPr>
        <w:t>Кравченко Петра Васильевича</w:t>
      </w:r>
      <w:r w:rsidRPr="000610E4" w:rsidR="00E5635E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E24CC6">
        <w:rPr>
          <w:rFonts w:eastAsia="Calibri"/>
          <w:sz w:val="28"/>
          <w:szCs w:val="28"/>
          <w:lang w:eastAsia="en-US"/>
        </w:rPr>
        <w:t>«персональные данные»</w:t>
      </w:r>
      <w:r w:rsidRPr="000610E4" w:rsidR="005C747F">
        <w:rPr>
          <w:sz w:val="28"/>
          <w:szCs w:val="28"/>
        </w:rPr>
        <w:t>,</w:t>
      </w:r>
      <w:r w:rsidRPr="000610E4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0610E4" w:rsidR="004F0075">
        <w:rPr>
          <w:sz w:val="28"/>
          <w:szCs w:val="28"/>
        </w:rPr>
        <w:t>ст.15.33.2</w:t>
      </w:r>
      <w:r w:rsidRPr="000610E4" w:rsidR="003E34CC">
        <w:rPr>
          <w:sz w:val="28"/>
          <w:szCs w:val="28"/>
        </w:rPr>
        <w:t xml:space="preserve"> КоАП РФ, 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УСТ</w:t>
      </w:r>
      <w:r w:rsidRPr="000610E4" w:rsidR="00314702">
        <w:rPr>
          <w:rStyle w:val="FontStyle16"/>
          <w:spacing w:val="60"/>
          <w:sz w:val="28"/>
          <w:szCs w:val="28"/>
        </w:rPr>
        <w:t>А</w:t>
      </w:r>
      <w:r w:rsidRPr="000610E4">
        <w:rPr>
          <w:rStyle w:val="FontStyle16"/>
          <w:spacing w:val="60"/>
          <w:sz w:val="28"/>
          <w:szCs w:val="28"/>
        </w:rPr>
        <w:t>ВНОВИЛ</w:t>
      </w:r>
      <w:r w:rsidRPr="000610E4">
        <w:rPr>
          <w:rStyle w:val="FontStyle16"/>
          <w:sz w:val="28"/>
          <w:szCs w:val="28"/>
        </w:rPr>
        <w:t>:</w:t>
      </w:r>
    </w:p>
    <w:p w:rsidR="00E430FA" w:rsidRPr="000610E4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Кравченко П.В</w:t>
      </w:r>
      <w:r w:rsidRPr="000610E4">
        <w:rPr>
          <w:color w:val="000000"/>
          <w:sz w:val="28"/>
          <w:szCs w:val="28"/>
          <w:shd w:val="clear" w:color="auto" w:fill="FFFFFF"/>
        </w:rPr>
        <w:t>., являясь директором ООО</w:t>
      </w:r>
      <w:r w:rsidRPr="000610E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</w:t>
      </w:r>
      <w:r w:rsidRPr="000610E4">
        <w:rPr>
          <w:sz w:val="28"/>
          <w:szCs w:val="28"/>
          <w:shd w:val="clear" w:color="auto" w:fill="FFFFFF"/>
        </w:rPr>
        <w:t xml:space="preserve">несвоевременно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предоставил в ГУ – УПФ РФ в г. Ялте Республики Крым сведения по форме СЗВ-М (ежемесячная отчетность) за </w:t>
      </w:r>
      <w:r w:rsidRPr="00A534A4" w:rsidR="00A534A4">
        <w:rPr>
          <w:color w:val="000000"/>
          <w:sz w:val="28"/>
          <w:szCs w:val="28"/>
          <w:shd w:val="clear" w:color="auto" w:fill="FFFFFF"/>
        </w:rPr>
        <w:t>октябрь 2017 г. 08.11.2017 года на бумажном носителе в сопровождении электронного файла с нулевым</w:t>
      </w:r>
      <w:r w:rsidRPr="00A534A4" w:rsidR="00A534A4">
        <w:rPr>
          <w:color w:val="000000"/>
          <w:sz w:val="28"/>
          <w:szCs w:val="28"/>
          <w:shd w:val="clear" w:color="auto" w:fill="FFFFFF"/>
        </w:rPr>
        <w:t xml:space="preserve"> показателем, далее был выявлен факт неполноты представленных сведений в ежемесячной отчетности на 1 наемного работника, дополняющая форма представлена 22.10.2018 года, установленный Законодательством срок сдачи отчетности до 15 ноября 2017 года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, чем совершил административное правонарушение, предусмотренное ст.15.33.2 КоАП РФ. </w:t>
      </w:r>
      <w:r w:rsidR="00A534A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Кравченко П</w:t>
      </w:r>
      <w:r w:rsidRPr="007201E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r w:rsidRPr="000610E4">
        <w:rPr>
          <w:rFonts w:ascii="Times New Roman" w:hAnsi="Times New Roman" w:cs="Times New Roman"/>
          <w:sz w:val="28"/>
          <w:szCs w:val="28"/>
        </w:rPr>
        <w:t xml:space="preserve">. уведомлялся о времени и месте рассмотрения дела, однако в суд  не явился, о причинах неявки суду не сообщил.   </w:t>
      </w:r>
      <w:r w:rsidR="00E430FA">
        <w:rPr>
          <w:rFonts w:ascii="Times New Roman" w:hAnsi="Times New Roman" w:cs="Times New Roman"/>
          <w:sz w:val="28"/>
          <w:szCs w:val="28"/>
        </w:rPr>
        <w:t xml:space="preserve"> </w:t>
      </w:r>
      <w:r w:rsidR="00720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и </w:t>
      </w:r>
      <w:r w:rsidRPr="000610E4">
        <w:rPr>
          <w:rFonts w:ascii="Times New Roman" w:hAnsi="Times New Roman" w:cs="Times New Roman"/>
          <w:sz w:val="28"/>
          <w:szCs w:val="28"/>
        </w:rPr>
        <w:t>месте</w:t>
      </w:r>
      <w:r w:rsidRPr="000610E4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0610E4">
        <w:rPr>
          <w:rFonts w:ascii="Times New Roman" w:hAnsi="Times New Roman" w:cs="Times New Roman"/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0610E4">
        <w:rPr>
          <w:rFonts w:ascii="Times New Roman" w:hAnsi="Times New Roman" w:cs="Times New Roman"/>
          <w:sz w:val="28"/>
          <w:szCs w:val="28"/>
        </w:rPr>
        <w:t>СМС-сообщения, в случае согласия лица на уведомление таким способом и при фиксации факта отправки 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1A7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Кравченко П</w:t>
      </w:r>
      <w:r w:rsidRPr="007201E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является директором</w:t>
      </w:r>
      <w:r w:rsidRPr="000610E4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ЕГРЮЛ.</w:t>
      </w:r>
      <w:r w:rsidR="00E4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 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0610E4">
        <w:rPr>
          <w:color w:val="000000"/>
          <w:sz w:val="28"/>
          <w:szCs w:val="28"/>
          <w:shd w:val="clear" w:color="auto" w:fill="FFFFFF"/>
        </w:rPr>
        <w:t>.с</w:t>
      </w:r>
      <w:r w:rsidRPr="000610E4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0610E4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610E4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E24CC6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не предоставлен </w:t>
      </w:r>
      <w:r w:rsidR="001A7028">
        <w:rPr>
          <w:color w:val="000000"/>
          <w:sz w:val="28"/>
          <w:szCs w:val="28"/>
          <w:shd w:val="clear" w:color="auto" w:fill="FFFFFF"/>
        </w:rPr>
        <w:t>Кравченко П</w:t>
      </w:r>
      <w:r w:rsidR="007201EC">
        <w:rPr>
          <w:color w:val="000000"/>
          <w:sz w:val="28"/>
          <w:szCs w:val="28"/>
          <w:shd w:val="clear" w:color="auto" w:fill="FFFFFF"/>
        </w:rPr>
        <w:t>.В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есть нарушен срока, установленный законом срок сдачи </w:t>
      </w:r>
      <w:r w:rsidRPr="000610E4">
        <w:rPr>
          <w:color w:val="000000"/>
          <w:sz w:val="28"/>
          <w:szCs w:val="28"/>
          <w:shd w:val="clear" w:color="auto" w:fill="FFFFFF"/>
        </w:rPr>
        <w:t>-д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о </w:t>
      </w:r>
      <w:r w:rsidR="00E24CC6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7201E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sz w:val="28"/>
          <w:szCs w:val="28"/>
        </w:rPr>
        <w:t xml:space="preserve">Виновность </w:t>
      </w:r>
      <w:r w:rsidRPr="000610E4" w:rsidR="00E430FA">
        <w:rPr>
          <w:color w:val="000000"/>
          <w:sz w:val="28"/>
          <w:szCs w:val="28"/>
          <w:shd w:val="clear" w:color="auto" w:fill="FFFFFF"/>
        </w:rPr>
        <w:t xml:space="preserve">директором ООО </w:t>
      </w:r>
      <w:r w:rsidR="001A7028">
        <w:rPr>
          <w:color w:val="000000"/>
          <w:sz w:val="28"/>
          <w:szCs w:val="28"/>
          <w:shd w:val="clear" w:color="auto" w:fill="FFFFFF"/>
        </w:rPr>
        <w:t>Кравченко П</w:t>
      </w:r>
      <w:r w:rsidR="007201EC">
        <w:rPr>
          <w:color w:val="000000"/>
          <w:sz w:val="28"/>
          <w:szCs w:val="28"/>
          <w:shd w:val="clear" w:color="auto" w:fill="FFFFFF"/>
        </w:rPr>
        <w:t>.В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. </w:t>
      </w:r>
      <w:r w:rsidRPr="000610E4">
        <w:rPr>
          <w:sz w:val="28"/>
          <w:szCs w:val="28"/>
        </w:rPr>
        <w:t>подтверждается следующими доказательствами:</w:t>
      </w:r>
      <w:r w:rsidR="00E430FA">
        <w:rPr>
          <w:sz w:val="28"/>
          <w:szCs w:val="28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sz w:val="28"/>
          <w:szCs w:val="28"/>
        </w:rPr>
        <w:t>-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E24CC6">
        <w:rPr>
          <w:color w:val="000000"/>
          <w:sz w:val="28"/>
          <w:szCs w:val="28"/>
          <w:shd w:val="clear" w:color="auto" w:fill="FFFFFF"/>
        </w:rPr>
        <w:t>«номер»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от </w:t>
      </w:r>
      <w:r w:rsidR="00E24CC6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E24CC6">
        <w:rPr>
          <w:color w:val="000000"/>
          <w:sz w:val="28"/>
          <w:szCs w:val="28"/>
          <w:shd w:val="clear" w:color="auto" w:fill="FFFFFF"/>
        </w:rPr>
        <w:t>«номер»</w:t>
      </w:r>
      <w:r w:rsidRPr="000610E4" w:rsidR="00E24CC6">
        <w:rPr>
          <w:color w:val="000000"/>
          <w:sz w:val="28"/>
          <w:szCs w:val="28"/>
          <w:shd w:val="clear" w:color="auto" w:fill="FFFFFF"/>
        </w:rPr>
        <w:t xml:space="preserve"> от </w:t>
      </w:r>
      <w:r w:rsidR="00E24CC6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  <w:r w:rsidR="00E24CC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выписки из ЕГРЮЛ по состоянию на </w:t>
      </w:r>
      <w:r w:rsidR="00E24CC6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E24CC6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  <w:r w:rsidR="00E24CC6">
        <w:rPr>
          <w:color w:val="000000"/>
          <w:sz w:val="28"/>
          <w:szCs w:val="28"/>
          <w:shd w:val="clear" w:color="auto" w:fill="FFFFFF"/>
        </w:rPr>
        <w:t xml:space="preserve"> </w:t>
      </w:r>
      <w:r w:rsidR="00A4693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B175FF">
        <w:rPr>
          <w:color w:val="000000"/>
          <w:sz w:val="28"/>
          <w:szCs w:val="28"/>
          <w:shd w:val="clear" w:color="auto" w:fill="FFFFFF"/>
        </w:rPr>
        <w:t>Кравченко П</w:t>
      </w:r>
      <w:r w:rsidR="007201EC">
        <w:rPr>
          <w:color w:val="000000"/>
          <w:sz w:val="28"/>
          <w:szCs w:val="28"/>
          <w:shd w:val="clear" w:color="auto" w:fill="FFFFFF"/>
        </w:rPr>
        <w:t>.В</w:t>
      </w:r>
      <w:r w:rsidRPr="000610E4">
        <w:rPr>
          <w:color w:val="000000"/>
          <w:sz w:val="28"/>
          <w:szCs w:val="28"/>
          <w:shd w:val="clear" w:color="auto" w:fill="FFFFFF"/>
        </w:rPr>
        <w:t>. является должностным лицо</w:t>
      </w:r>
      <w:r w:rsidRPr="000610E4">
        <w:rPr>
          <w:color w:val="000000"/>
          <w:sz w:val="28"/>
          <w:szCs w:val="28"/>
          <w:shd w:val="clear" w:color="auto" w:fill="FFFFFF"/>
        </w:rPr>
        <w:t>м</w:t>
      </w:r>
      <w:r w:rsidRPr="000610E4">
        <w:rPr>
          <w:sz w:val="28"/>
          <w:szCs w:val="28"/>
        </w:rPr>
        <w:t>–</w:t>
      </w:r>
      <w:r w:rsidRPr="00A3447F"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="00A46933">
        <w:rPr>
          <w:color w:val="000000"/>
          <w:sz w:val="28"/>
          <w:szCs w:val="28"/>
          <w:shd w:val="clear" w:color="auto" w:fill="FFFFFF"/>
        </w:rPr>
        <w:t>директором ООО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, то он несет ответственность за </w:t>
      </w:r>
      <w:r w:rsidRPr="000610E4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  </w:t>
      </w:r>
      <w:r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color w:val="000000"/>
          <w:sz w:val="28"/>
          <w:szCs w:val="28"/>
          <w:shd w:val="clear" w:color="auto" w:fill="FFFFFF"/>
        </w:rPr>
        <w:t xml:space="preserve"> </w:t>
      </w:r>
      <w:r w:rsidR="00B175F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директора </w:t>
      </w:r>
      <w:r w:rsidR="00B175FF">
        <w:rPr>
          <w:color w:val="000000"/>
          <w:sz w:val="28"/>
          <w:szCs w:val="28"/>
          <w:shd w:val="clear" w:color="auto" w:fill="FFFFFF"/>
        </w:rPr>
        <w:t>Кравченко П</w:t>
      </w:r>
      <w:r w:rsidR="007201EC">
        <w:rPr>
          <w:color w:val="000000"/>
          <w:sz w:val="28"/>
          <w:szCs w:val="28"/>
          <w:shd w:val="clear" w:color="auto" w:fill="FFFFFF"/>
        </w:rPr>
        <w:t>.В</w:t>
      </w:r>
      <w:r w:rsidRPr="000610E4">
        <w:rPr>
          <w:color w:val="000000"/>
          <w:sz w:val="28"/>
          <w:szCs w:val="28"/>
          <w:shd w:val="clear" w:color="auto" w:fill="FFFFFF"/>
        </w:rPr>
        <w:t>.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0610E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B17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Кравченко П</w:t>
      </w:r>
      <w:r w:rsidRPr="007201E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610E4">
        <w:rPr>
          <w:rStyle w:val="FontStyle17"/>
          <w:sz w:val="28"/>
          <w:szCs w:val="28"/>
        </w:rPr>
        <w:t xml:space="preserve">принимается во внимание его личность, характер совершенного правонарушения, 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</w:t>
      </w:r>
      <w:r w:rsidRPr="000610E4">
        <w:rPr>
          <w:rStyle w:val="FontStyle17"/>
          <w:sz w:val="28"/>
          <w:szCs w:val="28"/>
        </w:rPr>
        <w:t xml:space="preserve">в </w:t>
      </w:r>
      <w:r w:rsidRPr="000610E4">
        <w:rPr>
          <w:rStyle w:val="FontStyle17"/>
          <w:sz w:val="28"/>
          <w:szCs w:val="28"/>
        </w:rPr>
        <w:t>связи</w:t>
      </w:r>
      <w:r w:rsidRPr="000610E4">
        <w:rPr>
          <w:rStyle w:val="FontStyle17"/>
          <w:sz w:val="28"/>
          <w:szCs w:val="28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9E5C9E" w:rsidRPr="000610E4" w:rsidP="009E5C9E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9E5C9E" w:rsidRPr="000610E4" w:rsidP="009E5C9E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9E5C9E" w:rsidRPr="000610E4" w:rsidP="009E5C9E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ПОСТАНОВИЛ:</w:t>
      </w:r>
    </w:p>
    <w:p w:rsidR="009E5C9E" w:rsidRPr="000610E4" w:rsidP="009E5C9E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Кравченко Петра Васильевича</w:t>
      </w:r>
      <w:r w:rsidRPr="000610E4" w:rsidR="009E5C9E">
        <w:rPr>
          <w:bCs/>
          <w:iCs/>
          <w:sz w:val="28"/>
          <w:szCs w:val="28"/>
        </w:rPr>
        <w:t>,</w:t>
      </w:r>
      <w:r w:rsidRPr="000610E4">
        <w:rPr>
          <w:bCs/>
          <w:iCs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0610E4">
        <w:rPr>
          <w:rStyle w:val="FontStyle17"/>
          <w:color w:val="000000" w:themeColor="text1"/>
          <w:sz w:val="28"/>
          <w:szCs w:val="28"/>
        </w:rPr>
        <w:t>300,00 руб. (триста) рублей.</w:t>
      </w:r>
    </w:p>
    <w:p w:rsidR="000610E4" w:rsidRPr="000610E4" w:rsidP="000610E4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0610E4">
        <w:rPr>
          <w:rStyle w:val="FontStyle17"/>
          <w:sz w:val="28"/>
          <w:szCs w:val="28"/>
        </w:rPr>
        <w:t>:</w:t>
      </w:r>
      <w:r w:rsidR="00A3447F">
        <w:rPr>
          <w:rStyle w:val="FontStyle17"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0610E4">
        <w:rPr>
          <w:rStyle w:val="FontStyle17"/>
          <w:sz w:val="28"/>
          <w:szCs w:val="28"/>
        </w:rPr>
        <w:t>р</w:t>
      </w:r>
      <w:r w:rsidRPr="000610E4">
        <w:rPr>
          <w:rStyle w:val="FontStyle17"/>
          <w:sz w:val="28"/>
          <w:szCs w:val="28"/>
        </w:rPr>
        <w:t xml:space="preserve">\с 40101810335100010001, ИНН – 7706808265, БИК 043510001, КПП – 910201001, КБК 392 1 16 20010 06 6000 140, ОКТМО 35000000, наименование платежа 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610E4">
        <w:rPr>
          <w:rStyle w:val="FontStyle17"/>
          <w:sz w:val="28"/>
          <w:szCs w:val="28"/>
        </w:rPr>
        <w:t>Пенсионного фонда Российской Федерации).</w:t>
      </w:r>
    </w:p>
    <w:p w:rsidR="000610E4" w:rsidRPr="000610E4" w:rsidP="000610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610E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610E4">
        <w:rPr>
          <w:bCs/>
          <w:iCs/>
          <w:sz w:val="28"/>
          <w:szCs w:val="28"/>
        </w:rPr>
        <w:t xml:space="preserve">судебный участок №94 Ялтинского судебного района (городской округ Ялта) Республики Крым </w:t>
      </w:r>
      <w:r w:rsidRPr="000610E4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3E34CC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0610E4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0610E4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F829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1B04"/>
    <w:rsid w:val="00060B7C"/>
    <w:rsid w:val="000610E4"/>
    <w:rsid w:val="00097818"/>
    <w:rsid w:val="000E54B4"/>
    <w:rsid w:val="000F79B3"/>
    <w:rsid w:val="00123E26"/>
    <w:rsid w:val="00130675"/>
    <w:rsid w:val="001404B2"/>
    <w:rsid w:val="001A7028"/>
    <w:rsid w:val="001E1BC6"/>
    <w:rsid w:val="001E6B85"/>
    <w:rsid w:val="00260F08"/>
    <w:rsid w:val="00260F66"/>
    <w:rsid w:val="002A2DAB"/>
    <w:rsid w:val="002B29F7"/>
    <w:rsid w:val="002B3215"/>
    <w:rsid w:val="002E70DA"/>
    <w:rsid w:val="00314702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71E13"/>
    <w:rsid w:val="0058657B"/>
    <w:rsid w:val="00592096"/>
    <w:rsid w:val="005A114F"/>
    <w:rsid w:val="005A633D"/>
    <w:rsid w:val="005C747F"/>
    <w:rsid w:val="005E2534"/>
    <w:rsid w:val="005F7170"/>
    <w:rsid w:val="00660799"/>
    <w:rsid w:val="006615F1"/>
    <w:rsid w:val="00664036"/>
    <w:rsid w:val="00682FA3"/>
    <w:rsid w:val="006B1263"/>
    <w:rsid w:val="006C17D4"/>
    <w:rsid w:val="006D0132"/>
    <w:rsid w:val="006D4903"/>
    <w:rsid w:val="007201EC"/>
    <w:rsid w:val="0072209F"/>
    <w:rsid w:val="00722FC2"/>
    <w:rsid w:val="00736B6C"/>
    <w:rsid w:val="00753E26"/>
    <w:rsid w:val="007C1300"/>
    <w:rsid w:val="007D3E0D"/>
    <w:rsid w:val="007E6E50"/>
    <w:rsid w:val="00803768"/>
    <w:rsid w:val="00855340"/>
    <w:rsid w:val="00856F33"/>
    <w:rsid w:val="008A70E7"/>
    <w:rsid w:val="008B42E6"/>
    <w:rsid w:val="008C7FD5"/>
    <w:rsid w:val="00900D49"/>
    <w:rsid w:val="00946E17"/>
    <w:rsid w:val="009705DC"/>
    <w:rsid w:val="009767AE"/>
    <w:rsid w:val="00976A36"/>
    <w:rsid w:val="009B56BA"/>
    <w:rsid w:val="009D1B9A"/>
    <w:rsid w:val="009E5C9E"/>
    <w:rsid w:val="00A10D0D"/>
    <w:rsid w:val="00A16C30"/>
    <w:rsid w:val="00A34295"/>
    <w:rsid w:val="00A3447F"/>
    <w:rsid w:val="00A36607"/>
    <w:rsid w:val="00A46933"/>
    <w:rsid w:val="00A534A4"/>
    <w:rsid w:val="00AB25B3"/>
    <w:rsid w:val="00AB5F07"/>
    <w:rsid w:val="00AD125B"/>
    <w:rsid w:val="00AE7FE3"/>
    <w:rsid w:val="00B175FF"/>
    <w:rsid w:val="00B46708"/>
    <w:rsid w:val="00B53389"/>
    <w:rsid w:val="00B84A78"/>
    <w:rsid w:val="00BA068F"/>
    <w:rsid w:val="00C0624F"/>
    <w:rsid w:val="00C27A1D"/>
    <w:rsid w:val="00C64300"/>
    <w:rsid w:val="00CA25AE"/>
    <w:rsid w:val="00CD2089"/>
    <w:rsid w:val="00D11EE9"/>
    <w:rsid w:val="00D20D2B"/>
    <w:rsid w:val="00DA0079"/>
    <w:rsid w:val="00DA3096"/>
    <w:rsid w:val="00DF0D87"/>
    <w:rsid w:val="00E07416"/>
    <w:rsid w:val="00E17958"/>
    <w:rsid w:val="00E24CC6"/>
    <w:rsid w:val="00E430FA"/>
    <w:rsid w:val="00E53EC8"/>
    <w:rsid w:val="00E55153"/>
    <w:rsid w:val="00E5635E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  <w:rsid w:val="00FD1D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DB7E-5D94-4F65-B051-312FB55F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