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5F49DD" w:rsidP="004D6567">
      <w:pPr>
        <w:pStyle w:val="Heading1"/>
        <w:ind w:left="5664" w:firstLine="708"/>
        <w:rPr>
          <w:sz w:val="18"/>
          <w:szCs w:val="18"/>
        </w:rPr>
      </w:pPr>
      <w:r w:rsidRPr="005F49DD">
        <w:rPr>
          <w:sz w:val="18"/>
          <w:szCs w:val="18"/>
        </w:rPr>
        <w:t xml:space="preserve">               </w:t>
      </w:r>
      <w:r w:rsidRPr="005F49DD" w:rsidR="00077F8C">
        <w:rPr>
          <w:sz w:val="18"/>
          <w:szCs w:val="18"/>
        </w:rPr>
        <w:t xml:space="preserve"> </w:t>
      </w:r>
      <w:r w:rsidRPr="005F49DD">
        <w:rPr>
          <w:sz w:val="18"/>
          <w:szCs w:val="18"/>
        </w:rPr>
        <w:t>Дело № 5</w:t>
      </w:r>
      <w:r w:rsidRPr="005F49DD" w:rsidR="00DF6656">
        <w:rPr>
          <w:sz w:val="18"/>
          <w:szCs w:val="18"/>
        </w:rPr>
        <w:t>-95</w:t>
      </w:r>
      <w:r w:rsidRPr="005F49DD">
        <w:rPr>
          <w:sz w:val="18"/>
          <w:szCs w:val="18"/>
        </w:rPr>
        <w:t>-</w:t>
      </w:r>
      <w:r w:rsidRPr="005F49DD" w:rsidR="00077F8C">
        <w:rPr>
          <w:sz w:val="18"/>
          <w:szCs w:val="18"/>
        </w:rPr>
        <w:t>4</w:t>
      </w:r>
      <w:r w:rsidRPr="005F49DD" w:rsidR="00222DE0">
        <w:rPr>
          <w:sz w:val="18"/>
          <w:szCs w:val="18"/>
        </w:rPr>
        <w:t>1</w:t>
      </w:r>
      <w:r w:rsidRPr="005F49DD" w:rsidR="00DF6656">
        <w:rPr>
          <w:sz w:val="18"/>
          <w:szCs w:val="18"/>
        </w:rPr>
        <w:t>/20</w:t>
      </w:r>
      <w:r w:rsidRPr="005F49DD" w:rsidR="00FE5EB0">
        <w:rPr>
          <w:sz w:val="18"/>
          <w:szCs w:val="18"/>
        </w:rPr>
        <w:t>20</w:t>
      </w:r>
    </w:p>
    <w:p w:rsidR="008847D7" w:rsidRPr="005F49DD" w:rsidP="004D6567">
      <w:pPr>
        <w:pStyle w:val="Heading1"/>
        <w:ind w:firstLine="567"/>
        <w:rPr>
          <w:b/>
          <w:sz w:val="18"/>
          <w:szCs w:val="18"/>
        </w:rPr>
      </w:pPr>
      <w:r w:rsidRPr="005F49DD">
        <w:rPr>
          <w:b/>
          <w:sz w:val="18"/>
          <w:szCs w:val="18"/>
        </w:rPr>
        <w:t>ПОСТАНОВЛЕНИЕ</w:t>
      </w:r>
    </w:p>
    <w:p w:rsidR="008847D7" w:rsidRPr="005F49DD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5F49DD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5F49DD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>2</w:t>
      </w:r>
      <w:r w:rsidRPr="005F49DD" w:rsidR="00077F8C">
        <w:rPr>
          <w:rFonts w:ascii="Times New Roman" w:hAnsi="Times New Roman"/>
          <w:sz w:val="18"/>
          <w:szCs w:val="18"/>
        </w:rPr>
        <w:t>8</w:t>
      </w:r>
      <w:r w:rsidRPr="005F49DD">
        <w:rPr>
          <w:rFonts w:ascii="Times New Roman" w:hAnsi="Times New Roman"/>
          <w:sz w:val="18"/>
          <w:szCs w:val="18"/>
        </w:rPr>
        <w:t xml:space="preserve"> </w:t>
      </w:r>
      <w:r w:rsidRPr="005F49DD" w:rsidR="00FE5EB0">
        <w:rPr>
          <w:rFonts w:ascii="Times New Roman" w:hAnsi="Times New Roman"/>
          <w:sz w:val="18"/>
          <w:szCs w:val="18"/>
        </w:rPr>
        <w:t>янва</w:t>
      </w:r>
      <w:r w:rsidRPr="005F49DD">
        <w:rPr>
          <w:rFonts w:ascii="Times New Roman" w:hAnsi="Times New Roman"/>
          <w:sz w:val="18"/>
          <w:szCs w:val="18"/>
        </w:rPr>
        <w:t>ря</w:t>
      </w:r>
      <w:r w:rsidRPr="005F49DD" w:rsidR="00377D08">
        <w:rPr>
          <w:rFonts w:ascii="Times New Roman" w:hAnsi="Times New Roman"/>
          <w:sz w:val="18"/>
          <w:szCs w:val="18"/>
        </w:rPr>
        <w:t xml:space="preserve"> </w:t>
      </w:r>
      <w:r w:rsidRPr="005F49DD" w:rsidR="00FE52EB">
        <w:rPr>
          <w:rFonts w:ascii="Times New Roman" w:hAnsi="Times New Roman"/>
          <w:sz w:val="18"/>
          <w:szCs w:val="18"/>
        </w:rPr>
        <w:t xml:space="preserve"> </w:t>
      </w:r>
      <w:r w:rsidRPr="005F49DD" w:rsidR="00060D8A">
        <w:rPr>
          <w:rFonts w:ascii="Times New Roman" w:hAnsi="Times New Roman"/>
          <w:sz w:val="18"/>
          <w:szCs w:val="18"/>
        </w:rPr>
        <w:t>20</w:t>
      </w:r>
      <w:r w:rsidRPr="005F49DD" w:rsidR="00FE5EB0">
        <w:rPr>
          <w:rFonts w:ascii="Times New Roman" w:hAnsi="Times New Roman"/>
          <w:sz w:val="18"/>
          <w:szCs w:val="18"/>
        </w:rPr>
        <w:t>20</w:t>
      </w:r>
      <w:r w:rsidRPr="005F49DD">
        <w:rPr>
          <w:rFonts w:ascii="Times New Roman" w:hAnsi="Times New Roman"/>
          <w:sz w:val="18"/>
          <w:szCs w:val="18"/>
        </w:rPr>
        <w:t xml:space="preserve"> года</w:t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5F49DD">
        <w:rPr>
          <w:rFonts w:ascii="Times New Roman" w:hAnsi="Times New Roman"/>
          <w:sz w:val="18"/>
          <w:szCs w:val="18"/>
        </w:rPr>
        <w:t>г. Ялта</w:t>
      </w:r>
    </w:p>
    <w:p w:rsidR="00DF6656" w:rsidRPr="005F49DD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5F49DD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903B37" w:rsidRPr="005F49DD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5F49DD">
        <w:rPr>
          <w:rFonts w:ascii="Times New Roman" w:hAnsi="Times New Roman"/>
          <w:sz w:val="18"/>
          <w:szCs w:val="18"/>
        </w:rPr>
        <w:t xml:space="preserve">нарушении - Ковальчука Андрея Александровича, </w:t>
      </w:r>
    </w:p>
    <w:p w:rsidR="00DF6656" w:rsidRPr="005F49DD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AA18A9" w:rsidRPr="005F49DD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>Ковальчука Андрея Александровича</w:t>
      </w:r>
      <w:r w:rsidRPr="005F49DD" w:rsidR="0048380A">
        <w:rPr>
          <w:rFonts w:ascii="Times New Roman" w:hAnsi="Times New Roman"/>
          <w:sz w:val="18"/>
          <w:szCs w:val="18"/>
        </w:rPr>
        <w:t xml:space="preserve">, </w:t>
      </w:r>
      <w:r w:rsidRPr="005F49DD">
        <w:rPr>
          <w:rFonts w:ascii="Times New Roman" w:hAnsi="Times New Roman"/>
          <w:sz w:val="18"/>
          <w:szCs w:val="18"/>
        </w:rPr>
        <w:t>«персональные данные»</w:t>
      </w:r>
      <w:r w:rsidRPr="005F49DD" w:rsidR="0048380A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8847D7" w:rsidRPr="005F49DD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F49DD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5F49DD">
        <w:rPr>
          <w:rFonts w:ascii="Times New Roman" w:hAnsi="Times New Roman"/>
          <w:b/>
          <w:sz w:val="18"/>
          <w:szCs w:val="18"/>
        </w:rPr>
        <w:t>л</w:t>
      </w:r>
      <w:r w:rsidRPr="005F49DD">
        <w:rPr>
          <w:rFonts w:ascii="Times New Roman" w:hAnsi="Times New Roman"/>
          <w:b/>
          <w:sz w:val="18"/>
          <w:szCs w:val="18"/>
        </w:rPr>
        <w:t>:</w:t>
      </w:r>
    </w:p>
    <w:p w:rsidR="008847D7" w:rsidRPr="005F49DD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5F49DD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5F49DD">
        <w:rPr>
          <w:sz w:val="18"/>
          <w:szCs w:val="18"/>
        </w:rPr>
        <w:t>Ковальчук А.А</w:t>
      </w:r>
      <w:r w:rsidRPr="005F49DD" w:rsidR="00EE110F">
        <w:rPr>
          <w:sz w:val="18"/>
          <w:szCs w:val="18"/>
        </w:rPr>
        <w:t>.</w:t>
      </w:r>
      <w:r w:rsidRPr="005F49DD" w:rsidR="00981BF0">
        <w:rPr>
          <w:sz w:val="18"/>
          <w:szCs w:val="18"/>
        </w:rPr>
        <w:t xml:space="preserve">, </w:t>
      </w:r>
      <w:r w:rsidRPr="005F49DD">
        <w:rPr>
          <w:sz w:val="18"/>
          <w:szCs w:val="18"/>
        </w:rPr>
        <w:t>….</w:t>
      </w:r>
      <w:r w:rsidRPr="005F49DD" w:rsidR="002E7383">
        <w:rPr>
          <w:sz w:val="18"/>
          <w:szCs w:val="18"/>
        </w:rPr>
        <w:t>,</w:t>
      </w:r>
      <w:r w:rsidRPr="005F49DD" w:rsidR="0036011F">
        <w:rPr>
          <w:sz w:val="18"/>
          <w:szCs w:val="18"/>
        </w:rPr>
        <w:t xml:space="preserve"> находясь по адресу:</w:t>
      </w:r>
      <w:r w:rsidRPr="005F49DD" w:rsidR="002E7383">
        <w:rPr>
          <w:sz w:val="18"/>
          <w:szCs w:val="18"/>
        </w:rPr>
        <w:t xml:space="preserve"> </w:t>
      </w:r>
      <w:r w:rsidRPr="005F49DD">
        <w:rPr>
          <w:sz w:val="18"/>
          <w:szCs w:val="18"/>
        </w:rPr>
        <w:t>….</w:t>
      </w:r>
      <w:r w:rsidRPr="005F49DD" w:rsidR="00104174">
        <w:rPr>
          <w:sz w:val="18"/>
          <w:szCs w:val="18"/>
        </w:rPr>
        <w:t>,</w:t>
      </w:r>
      <w:r w:rsidRPr="005F49DD" w:rsidR="001675A9">
        <w:rPr>
          <w:sz w:val="18"/>
          <w:szCs w:val="18"/>
        </w:rPr>
        <w:t xml:space="preserve"> </w:t>
      </w:r>
      <w:r w:rsidRPr="005F49DD" w:rsidR="00407072">
        <w:rPr>
          <w:sz w:val="18"/>
          <w:szCs w:val="18"/>
        </w:rPr>
        <w:t>осуществлял</w:t>
      </w:r>
      <w:r w:rsidRPr="005F49DD" w:rsidR="002E7383">
        <w:rPr>
          <w:sz w:val="18"/>
          <w:szCs w:val="18"/>
        </w:rPr>
        <w:t xml:space="preserve"> предпринимательскую деятельность,</w:t>
      </w:r>
      <w:r w:rsidRPr="005F49DD" w:rsidR="00854526">
        <w:rPr>
          <w:sz w:val="18"/>
          <w:szCs w:val="18"/>
        </w:rPr>
        <w:t xml:space="preserve"> выраженную в реализации </w:t>
      </w:r>
      <w:r w:rsidRPr="005F49DD" w:rsidR="001675A9">
        <w:rPr>
          <w:sz w:val="18"/>
          <w:szCs w:val="18"/>
        </w:rPr>
        <w:t xml:space="preserve">пиротехнических изделий, </w:t>
      </w:r>
      <w:r w:rsidRPr="005F49DD" w:rsidR="002E7383">
        <w:rPr>
          <w:sz w:val="18"/>
          <w:szCs w:val="18"/>
        </w:rPr>
        <w:t>без регистрации в качестве индивидуального предпринимателя</w:t>
      </w:r>
      <w:r w:rsidRPr="005F49DD" w:rsidR="001675A9">
        <w:rPr>
          <w:sz w:val="18"/>
          <w:szCs w:val="18"/>
        </w:rPr>
        <w:t xml:space="preserve">. Данную деятельность осуществлял систематически, на протяжении </w:t>
      </w:r>
      <w:r w:rsidRPr="005F49DD">
        <w:rPr>
          <w:sz w:val="18"/>
          <w:szCs w:val="18"/>
        </w:rPr>
        <w:t>четырех</w:t>
      </w:r>
      <w:r w:rsidRPr="005F49DD" w:rsidR="001675A9">
        <w:rPr>
          <w:sz w:val="18"/>
          <w:szCs w:val="18"/>
        </w:rPr>
        <w:t xml:space="preserve"> дней</w:t>
      </w:r>
      <w:r w:rsidRPr="005F49DD" w:rsidR="00BF5C4B">
        <w:rPr>
          <w:sz w:val="18"/>
          <w:szCs w:val="18"/>
        </w:rPr>
        <w:t>,</w:t>
      </w:r>
      <w:r w:rsidRPr="005F49DD" w:rsidR="00E06DCF">
        <w:rPr>
          <w:sz w:val="18"/>
          <w:szCs w:val="18"/>
        </w:rPr>
        <w:t xml:space="preserve"> </w:t>
      </w:r>
      <w:r w:rsidRPr="005F49DD" w:rsidR="00407072">
        <w:rPr>
          <w:sz w:val="18"/>
          <w:szCs w:val="18"/>
        </w:rPr>
        <w:t>чем совершил</w:t>
      </w:r>
      <w:r w:rsidRPr="005F49DD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5F49DD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5F49DD">
        <w:rPr>
          <w:sz w:val="18"/>
          <w:szCs w:val="18"/>
        </w:rPr>
        <w:t xml:space="preserve">Ковальчук </w:t>
      </w:r>
      <w:r w:rsidRPr="005F49DD" w:rsidR="006D08BB">
        <w:rPr>
          <w:sz w:val="18"/>
          <w:szCs w:val="18"/>
        </w:rPr>
        <w:t>А</w:t>
      </w:r>
      <w:r w:rsidRPr="005F49DD" w:rsidR="001675A9">
        <w:rPr>
          <w:sz w:val="18"/>
          <w:szCs w:val="18"/>
        </w:rPr>
        <w:t>.А</w:t>
      </w:r>
      <w:r w:rsidRPr="005F49DD" w:rsidR="0036174F">
        <w:rPr>
          <w:sz w:val="18"/>
          <w:szCs w:val="18"/>
        </w:rPr>
        <w:t>.</w:t>
      </w:r>
      <w:r w:rsidRPr="005F49DD" w:rsidR="00E101BF">
        <w:rPr>
          <w:sz w:val="18"/>
          <w:szCs w:val="18"/>
        </w:rPr>
        <w:t xml:space="preserve"> в суд</w:t>
      </w:r>
      <w:r w:rsidRPr="005F49DD" w:rsidR="000849E9">
        <w:rPr>
          <w:sz w:val="18"/>
          <w:szCs w:val="18"/>
        </w:rPr>
        <w:t>е</w:t>
      </w:r>
      <w:r w:rsidRPr="005F49DD" w:rsidR="00903B37">
        <w:rPr>
          <w:sz w:val="18"/>
          <w:szCs w:val="18"/>
        </w:rPr>
        <w:t xml:space="preserve"> вину признал</w:t>
      </w:r>
      <w:r w:rsidRPr="005F49DD" w:rsidR="000849E9">
        <w:rPr>
          <w:sz w:val="18"/>
          <w:szCs w:val="18"/>
        </w:rPr>
        <w:t>.</w:t>
      </w:r>
    </w:p>
    <w:p w:rsidR="00B902E8" w:rsidRPr="005F49DD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5F49DD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5F49DD">
        <w:rPr>
          <w:rFonts w:ascii="Times New Roman" w:hAnsi="Times New Roman" w:cs="Times New Roman"/>
          <w:sz w:val="18"/>
          <w:szCs w:val="18"/>
        </w:rPr>
        <w:t>вина</w:t>
      </w:r>
      <w:r w:rsidRPr="005F49DD" w:rsidR="006D08BB">
        <w:rPr>
          <w:rFonts w:ascii="Times New Roman" w:hAnsi="Times New Roman" w:cs="Times New Roman"/>
          <w:sz w:val="18"/>
          <w:szCs w:val="18"/>
        </w:rPr>
        <w:t xml:space="preserve"> </w:t>
      </w:r>
      <w:r w:rsidRPr="005F49DD" w:rsidR="00222DE0">
        <w:rPr>
          <w:rFonts w:ascii="Times New Roman" w:hAnsi="Times New Roman" w:cs="Times New Roman"/>
          <w:sz w:val="18"/>
          <w:szCs w:val="18"/>
        </w:rPr>
        <w:t xml:space="preserve">Ковальчука </w:t>
      </w:r>
      <w:r w:rsidRPr="005F49DD" w:rsidR="006D08BB">
        <w:rPr>
          <w:rFonts w:ascii="Times New Roman" w:hAnsi="Times New Roman" w:cs="Times New Roman"/>
          <w:sz w:val="18"/>
          <w:szCs w:val="18"/>
        </w:rPr>
        <w:t>А.А</w:t>
      </w:r>
      <w:r w:rsidRPr="005F49DD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5F49DD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5F49DD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5F49DD">
        <w:rPr>
          <w:rFonts w:ascii="Times New Roman" w:hAnsi="Times New Roman" w:cs="Times New Roman"/>
          <w:sz w:val="18"/>
          <w:szCs w:val="18"/>
        </w:rPr>
        <w:t>…</w:t>
      </w:r>
      <w:r w:rsidRPr="005F49DD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5F49DD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5F49DD">
        <w:rPr>
          <w:rFonts w:ascii="Times New Roman" w:hAnsi="Times New Roman" w:cs="Times New Roman"/>
          <w:sz w:val="18"/>
          <w:szCs w:val="18"/>
        </w:rPr>
        <w:t>….</w:t>
      </w:r>
      <w:r w:rsidRPr="005F49DD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5F49DD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5F49DD" w:rsidR="00B47B58">
        <w:rPr>
          <w:rFonts w:ascii="Times New Roman" w:hAnsi="Times New Roman" w:cs="Times New Roman"/>
          <w:sz w:val="18"/>
          <w:szCs w:val="18"/>
        </w:rPr>
        <w:t>2</w:t>
      </w:r>
      <w:r w:rsidRPr="005F49DD" w:rsidR="00931302">
        <w:rPr>
          <w:rFonts w:ascii="Times New Roman" w:hAnsi="Times New Roman" w:cs="Times New Roman"/>
          <w:sz w:val="18"/>
          <w:szCs w:val="18"/>
        </w:rPr>
        <w:t>);</w:t>
      </w:r>
      <w:r w:rsidRPr="005F49DD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5F49DD" w:rsidR="00A2462A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от </w:t>
      </w:r>
      <w:r w:rsidRPr="005F49DD">
        <w:rPr>
          <w:rFonts w:ascii="Times New Roman" w:hAnsi="Times New Roman" w:cs="Times New Roman"/>
          <w:sz w:val="18"/>
          <w:szCs w:val="18"/>
        </w:rPr>
        <w:t>….</w:t>
      </w:r>
      <w:r w:rsidRPr="005F49DD" w:rsidR="00A2462A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5F49DD" w:rsidR="00246455">
        <w:rPr>
          <w:rFonts w:ascii="Times New Roman" w:hAnsi="Times New Roman" w:cs="Times New Roman"/>
          <w:sz w:val="18"/>
          <w:szCs w:val="18"/>
        </w:rPr>
        <w:t>3</w:t>
      </w:r>
      <w:r w:rsidRPr="005F49DD" w:rsidR="00A2462A">
        <w:rPr>
          <w:rFonts w:ascii="Times New Roman" w:hAnsi="Times New Roman" w:cs="Times New Roman"/>
          <w:sz w:val="18"/>
          <w:szCs w:val="18"/>
        </w:rPr>
        <w:t xml:space="preserve">); </w:t>
      </w:r>
      <w:r w:rsidRPr="005F49DD" w:rsidR="00F242E9">
        <w:rPr>
          <w:rFonts w:ascii="Times New Roman" w:hAnsi="Times New Roman" w:cs="Times New Roman"/>
          <w:sz w:val="18"/>
          <w:szCs w:val="18"/>
        </w:rPr>
        <w:t xml:space="preserve">протоколом изъятия вещей и документов от </w:t>
      </w:r>
      <w:r w:rsidRPr="005F49DD">
        <w:rPr>
          <w:rFonts w:ascii="Times New Roman" w:hAnsi="Times New Roman" w:cs="Times New Roman"/>
          <w:sz w:val="18"/>
          <w:szCs w:val="18"/>
        </w:rPr>
        <w:t>….</w:t>
      </w:r>
      <w:r w:rsidRPr="005F49DD" w:rsidR="00F242E9">
        <w:rPr>
          <w:rFonts w:ascii="Times New Roman" w:hAnsi="Times New Roman" w:cs="Times New Roman"/>
          <w:sz w:val="18"/>
          <w:szCs w:val="18"/>
        </w:rPr>
        <w:t xml:space="preserve"> года (л.д.6);</w:t>
      </w:r>
      <w:r w:rsidRPr="005F49DD" w:rsidR="00F242E9">
        <w:rPr>
          <w:rFonts w:ascii="Times New Roman" w:hAnsi="Times New Roman" w:cs="Times New Roman"/>
          <w:sz w:val="18"/>
          <w:szCs w:val="18"/>
        </w:rPr>
        <w:t xml:space="preserve"> актом приема-передачи вещественных доказательств от </w:t>
      </w:r>
      <w:r w:rsidRPr="005F49DD">
        <w:rPr>
          <w:rFonts w:ascii="Times New Roman" w:hAnsi="Times New Roman" w:cs="Times New Roman"/>
          <w:sz w:val="18"/>
          <w:szCs w:val="18"/>
        </w:rPr>
        <w:t>….</w:t>
      </w:r>
      <w:r w:rsidRPr="005F49DD" w:rsidR="00F242E9">
        <w:rPr>
          <w:rFonts w:ascii="Times New Roman" w:hAnsi="Times New Roman" w:cs="Times New Roman"/>
          <w:sz w:val="18"/>
          <w:szCs w:val="18"/>
        </w:rPr>
        <w:t xml:space="preserve"> года (л.д.7); </w:t>
      </w:r>
      <w:r w:rsidRPr="005F49DD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5F49DD" w:rsidR="006D08BB">
        <w:rPr>
          <w:rFonts w:ascii="Times New Roman" w:hAnsi="Times New Roman" w:cs="Times New Roman"/>
          <w:sz w:val="18"/>
          <w:szCs w:val="18"/>
        </w:rPr>
        <w:t xml:space="preserve"> </w:t>
      </w:r>
      <w:r w:rsidRPr="005F49DD" w:rsidR="00222DE0">
        <w:rPr>
          <w:rFonts w:ascii="Times New Roman" w:hAnsi="Times New Roman" w:cs="Times New Roman"/>
          <w:sz w:val="18"/>
          <w:szCs w:val="18"/>
        </w:rPr>
        <w:t xml:space="preserve">Ковальчука </w:t>
      </w:r>
      <w:r w:rsidRPr="005F49DD" w:rsidR="006D08BB">
        <w:rPr>
          <w:rFonts w:ascii="Times New Roman" w:hAnsi="Times New Roman" w:cs="Times New Roman"/>
          <w:sz w:val="18"/>
          <w:szCs w:val="18"/>
        </w:rPr>
        <w:t>А.А</w:t>
      </w:r>
      <w:r w:rsidRPr="005F49DD" w:rsidR="00A2462A">
        <w:rPr>
          <w:rFonts w:ascii="Times New Roman" w:hAnsi="Times New Roman" w:cs="Times New Roman"/>
          <w:sz w:val="18"/>
          <w:szCs w:val="18"/>
        </w:rPr>
        <w:t>.</w:t>
      </w:r>
      <w:r w:rsidRPr="005F49DD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 (л.д.</w:t>
      </w:r>
      <w:r w:rsidRPr="005F49DD" w:rsidR="00246455">
        <w:rPr>
          <w:rFonts w:ascii="Times New Roman" w:hAnsi="Times New Roman" w:cs="Times New Roman"/>
          <w:sz w:val="18"/>
          <w:szCs w:val="18"/>
        </w:rPr>
        <w:t>4</w:t>
      </w:r>
      <w:r w:rsidRPr="005F49DD" w:rsidR="00B13054">
        <w:rPr>
          <w:rFonts w:ascii="Times New Roman" w:hAnsi="Times New Roman" w:cs="Times New Roman"/>
          <w:sz w:val="18"/>
          <w:szCs w:val="18"/>
        </w:rPr>
        <w:t>)</w:t>
      </w:r>
      <w:r w:rsidRPr="005F49DD" w:rsidR="002A0987">
        <w:rPr>
          <w:rFonts w:ascii="Times New Roman" w:hAnsi="Times New Roman" w:cs="Times New Roman"/>
          <w:sz w:val="18"/>
          <w:szCs w:val="18"/>
        </w:rPr>
        <w:t>;</w:t>
      </w:r>
      <w:r w:rsidRPr="005F49DD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5F49DD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5F49DD" w:rsidR="003204E7">
        <w:rPr>
          <w:rFonts w:ascii="Times New Roman" w:hAnsi="Times New Roman" w:cs="Times New Roman"/>
          <w:sz w:val="18"/>
          <w:szCs w:val="18"/>
        </w:rPr>
        <w:t>ей</w:t>
      </w:r>
      <w:r w:rsidRPr="005F49DD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5F49DD" w:rsidR="008801A4">
        <w:rPr>
          <w:rFonts w:ascii="Times New Roman" w:hAnsi="Times New Roman" w:cs="Times New Roman"/>
          <w:sz w:val="18"/>
          <w:szCs w:val="18"/>
        </w:rPr>
        <w:t>(л.д.</w:t>
      </w:r>
      <w:r w:rsidRPr="005F49DD" w:rsidR="00222DE0">
        <w:rPr>
          <w:rFonts w:ascii="Times New Roman" w:hAnsi="Times New Roman" w:cs="Times New Roman"/>
          <w:sz w:val="18"/>
          <w:szCs w:val="18"/>
        </w:rPr>
        <w:t>9</w:t>
      </w:r>
      <w:r w:rsidRPr="005F49DD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5F49DD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5F49DD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5F49DD">
        <w:rPr>
          <w:rFonts w:ascii="Times New Roman" w:hAnsi="Times New Roman"/>
          <w:sz w:val="18"/>
          <w:szCs w:val="18"/>
        </w:rPr>
        <w:t>суд</w:t>
      </w:r>
      <w:r w:rsidRPr="005F49DD" w:rsidR="002C6FED">
        <w:rPr>
          <w:rFonts w:ascii="Times New Roman" w:hAnsi="Times New Roman"/>
          <w:sz w:val="18"/>
          <w:szCs w:val="18"/>
        </w:rPr>
        <w:t>ьей</w:t>
      </w:r>
      <w:r w:rsidRPr="005F49DD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5F49DD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5F49DD" w:rsidR="00BB2E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49DD" w:rsidR="00222DE0">
        <w:rPr>
          <w:rFonts w:ascii="Times New Roman" w:eastAsia="Calibri" w:hAnsi="Times New Roman" w:cs="Times New Roman"/>
          <w:sz w:val="18"/>
          <w:szCs w:val="18"/>
        </w:rPr>
        <w:t xml:space="preserve">Ковальчука </w:t>
      </w:r>
      <w:r w:rsidRPr="005F49DD" w:rsidR="00F242E9">
        <w:rPr>
          <w:rFonts w:ascii="Times New Roman" w:eastAsia="Calibri" w:hAnsi="Times New Roman" w:cs="Times New Roman"/>
          <w:sz w:val="18"/>
          <w:szCs w:val="18"/>
        </w:rPr>
        <w:t>А</w:t>
      </w:r>
      <w:r w:rsidRPr="005F49DD" w:rsidR="00BB2ED6">
        <w:rPr>
          <w:rFonts w:ascii="Times New Roman" w:eastAsia="Calibri" w:hAnsi="Times New Roman" w:cs="Times New Roman"/>
          <w:sz w:val="18"/>
          <w:szCs w:val="18"/>
        </w:rPr>
        <w:t>.А</w:t>
      </w:r>
      <w:r w:rsidRPr="005F49DD" w:rsidR="00104174">
        <w:rPr>
          <w:rFonts w:ascii="Times New Roman" w:hAnsi="Times New Roman" w:cs="Times New Roman"/>
          <w:sz w:val="18"/>
          <w:szCs w:val="18"/>
        </w:rPr>
        <w:t>.</w:t>
      </w:r>
      <w:r w:rsidRPr="005F49DD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5F49DD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5F49DD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F49DD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5F49DD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5F49DD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5F49DD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5F49DD">
        <w:rPr>
          <w:rFonts w:ascii="Times New Roman" w:hAnsi="Times New Roman"/>
          <w:sz w:val="18"/>
          <w:szCs w:val="18"/>
        </w:rPr>
        <w:t>.</w:t>
      </w:r>
    </w:p>
    <w:p w:rsidR="00F242E9" w:rsidRPr="005F49DD" w:rsidP="00F242E9">
      <w:pPr>
        <w:pStyle w:val="ConsPlusNormal"/>
        <w:ind w:firstLine="540"/>
        <w:jc w:val="both"/>
        <w:rPr>
          <w:sz w:val="18"/>
          <w:szCs w:val="18"/>
        </w:rPr>
      </w:pPr>
      <w:r w:rsidRPr="005F49DD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5F49DD">
        <w:rPr>
          <w:sz w:val="18"/>
          <w:szCs w:val="18"/>
        </w:rPr>
        <w:t>с</w:t>
      </w:r>
      <w:r w:rsidRPr="005F49DD">
        <w:rPr>
          <w:sz w:val="18"/>
          <w:szCs w:val="18"/>
        </w:rPr>
        <w:t>мягчающ</w:t>
      </w:r>
      <w:r w:rsidRPr="005F49DD" w:rsidR="00903B37">
        <w:rPr>
          <w:sz w:val="18"/>
          <w:szCs w:val="18"/>
        </w:rPr>
        <w:t>ее ответственность обстоятельство – признание вины, а также отсутствие о</w:t>
      </w:r>
      <w:r w:rsidRPr="005F49DD">
        <w:rPr>
          <w:sz w:val="18"/>
          <w:szCs w:val="18"/>
        </w:rPr>
        <w:t>тягчающ</w:t>
      </w:r>
      <w:r w:rsidRPr="005F49DD" w:rsidR="00222DE0">
        <w:rPr>
          <w:sz w:val="18"/>
          <w:szCs w:val="18"/>
        </w:rPr>
        <w:t>их</w:t>
      </w:r>
      <w:r w:rsidRPr="005F49DD">
        <w:rPr>
          <w:sz w:val="18"/>
          <w:szCs w:val="18"/>
        </w:rPr>
        <w:t xml:space="preserve"> ответственность обстоятельств</w:t>
      </w:r>
      <w:r w:rsidRPr="005F49DD" w:rsidR="00222DE0">
        <w:rPr>
          <w:sz w:val="18"/>
          <w:szCs w:val="18"/>
        </w:rPr>
        <w:t>.</w:t>
      </w:r>
      <w:r w:rsidRPr="005F49DD">
        <w:rPr>
          <w:sz w:val="18"/>
          <w:szCs w:val="18"/>
        </w:rPr>
        <w:t xml:space="preserve"> </w:t>
      </w:r>
    </w:p>
    <w:p w:rsidR="008847D7" w:rsidRPr="005F49DD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 xml:space="preserve">В связи </w:t>
      </w:r>
      <w:r w:rsidRPr="005F49DD">
        <w:rPr>
          <w:rFonts w:ascii="Times New Roman" w:hAnsi="Times New Roman"/>
          <w:sz w:val="18"/>
          <w:szCs w:val="18"/>
        </w:rPr>
        <w:t>с</w:t>
      </w:r>
      <w:r w:rsidRPr="005F49DD" w:rsidR="00A65BA2">
        <w:rPr>
          <w:rFonts w:ascii="Times New Roman" w:hAnsi="Times New Roman"/>
          <w:sz w:val="18"/>
          <w:szCs w:val="18"/>
        </w:rPr>
        <w:t xml:space="preserve"> </w:t>
      </w:r>
      <w:r w:rsidRPr="005F49DD">
        <w:rPr>
          <w:rFonts w:ascii="Times New Roman" w:hAnsi="Times New Roman"/>
          <w:sz w:val="18"/>
          <w:szCs w:val="18"/>
        </w:rPr>
        <w:t>изложенным</w:t>
      </w:r>
      <w:r w:rsidRPr="005F49DD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5F49DD" w:rsidR="00D77DF7">
        <w:rPr>
          <w:rFonts w:ascii="Times New Roman" w:hAnsi="Times New Roman"/>
          <w:sz w:val="18"/>
          <w:szCs w:val="18"/>
        </w:rPr>
        <w:t>е</w:t>
      </w:r>
      <w:r w:rsidRPr="005F49DD" w:rsidR="00BB2ED6">
        <w:rPr>
          <w:rFonts w:ascii="Times New Roman" w:hAnsi="Times New Roman"/>
          <w:sz w:val="18"/>
          <w:szCs w:val="18"/>
        </w:rPr>
        <w:t>му</w:t>
      </w:r>
      <w:r w:rsidRPr="005F49DD" w:rsidR="00565C26">
        <w:rPr>
          <w:rFonts w:ascii="Times New Roman" w:hAnsi="Times New Roman"/>
          <w:sz w:val="18"/>
          <w:szCs w:val="18"/>
        </w:rPr>
        <w:t xml:space="preserve"> </w:t>
      </w:r>
      <w:r w:rsidRPr="005F49DD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5F49DD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5F49DD" w:rsidR="008E5461">
        <w:rPr>
          <w:rFonts w:ascii="Times New Roman" w:hAnsi="Times New Roman"/>
          <w:sz w:val="18"/>
          <w:szCs w:val="18"/>
        </w:rPr>
        <w:t>,</w:t>
      </w:r>
    </w:p>
    <w:p w:rsidR="00D77DF7" w:rsidRPr="005F49DD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5F49DD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5F49DD">
        <w:rPr>
          <w:rFonts w:ascii="Times New Roman" w:hAnsi="Times New Roman"/>
          <w:b/>
          <w:sz w:val="18"/>
          <w:szCs w:val="18"/>
        </w:rPr>
        <w:t>п</w:t>
      </w:r>
      <w:r w:rsidRPr="005F49DD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5F49DD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5F49D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 xml:space="preserve"> Признать</w:t>
      </w:r>
      <w:r w:rsidRPr="005F49DD" w:rsidR="00222DE0">
        <w:rPr>
          <w:rFonts w:ascii="Times New Roman" w:hAnsi="Times New Roman"/>
          <w:sz w:val="18"/>
          <w:szCs w:val="18"/>
        </w:rPr>
        <w:t xml:space="preserve"> Ковальчука Андрея Александровича, </w:t>
      </w:r>
      <w:r w:rsidRPr="005F49DD">
        <w:rPr>
          <w:rFonts w:ascii="Times New Roman" w:hAnsi="Times New Roman"/>
          <w:sz w:val="18"/>
          <w:szCs w:val="18"/>
        </w:rPr>
        <w:t>….</w:t>
      </w:r>
      <w:r w:rsidRPr="005F49DD" w:rsidR="00222DE0">
        <w:rPr>
          <w:rFonts w:ascii="Times New Roman" w:hAnsi="Times New Roman"/>
          <w:sz w:val="18"/>
          <w:szCs w:val="18"/>
        </w:rPr>
        <w:t xml:space="preserve"> года рождения</w:t>
      </w:r>
      <w:r w:rsidRPr="005F49DD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5F49DD">
        <w:rPr>
          <w:rFonts w:ascii="Times New Roman" w:hAnsi="Times New Roman"/>
          <w:sz w:val="18"/>
          <w:szCs w:val="18"/>
        </w:rPr>
        <w:t xml:space="preserve"> виновн</w:t>
      </w:r>
      <w:r w:rsidRPr="005F49DD" w:rsidR="00BB2ED6">
        <w:rPr>
          <w:rFonts w:ascii="Times New Roman" w:hAnsi="Times New Roman"/>
          <w:sz w:val="18"/>
          <w:szCs w:val="18"/>
        </w:rPr>
        <w:t>ым</w:t>
      </w:r>
      <w:r w:rsidRPr="005F49DD" w:rsidR="00674C68">
        <w:rPr>
          <w:rFonts w:ascii="Times New Roman" w:hAnsi="Times New Roman"/>
          <w:sz w:val="18"/>
          <w:szCs w:val="18"/>
        </w:rPr>
        <w:t xml:space="preserve"> </w:t>
      </w:r>
      <w:r w:rsidRPr="005F49DD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5F49DD" w:rsidR="00B32DAB">
        <w:rPr>
          <w:rFonts w:ascii="Times New Roman" w:hAnsi="Times New Roman"/>
          <w:sz w:val="18"/>
          <w:szCs w:val="18"/>
        </w:rPr>
        <w:t xml:space="preserve"> </w:t>
      </w:r>
      <w:r w:rsidRPr="005F49DD">
        <w:rPr>
          <w:rFonts w:ascii="Times New Roman" w:hAnsi="Times New Roman"/>
          <w:sz w:val="18"/>
          <w:szCs w:val="18"/>
        </w:rPr>
        <w:t xml:space="preserve">ч. 1 </w:t>
      </w:r>
      <w:r w:rsidRPr="005F49DD">
        <w:rPr>
          <w:rFonts w:ascii="Times New Roman" w:hAnsi="Times New Roman"/>
          <w:sz w:val="18"/>
          <w:szCs w:val="18"/>
        </w:rPr>
        <w:t>ст. 14.1 Кодекса Российской Федерации об административных правонарушениях, и назначить е</w:t>
      </w:r>
      <w:r w:rsidRPr="005F49DD" w:rsidR="005C7C3F">
        <w:rPr>
          <w:rFonts w:ascii="Times New Roman" w:hAnsi="Times New Roman"/>
          <w:sz w:val="18"/>
          <w:szCs w:val="18"/>
        </w:rPr>
        <w:t>й</w:t>
      </w:r>
      <w:r w:rsidRPr="005F49DD" w:rsidR="00674C68">
        <w:rPr>
          <w:rFonts w:ascii="Times New Roman" w:hAnsi="Times New Roman"/>
          <w:sz w:val="18"/>
          <w:szCs w:val="18"/>
        </w:rPr>
        <w:t xml:space="preserve"> </w:t>
      </w:r>
      <w:r w:rsidRPr="005F49DD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5F49DD" w:rsidR="00B32DAB">
        <w:rPr>
          <w:rFonts w:ascii="Times New Roman" w:hAnsi="Times New Roman"/>
          <w:sz w:val="18"/>
          <w:szCs w:val="18"/>
        </w:rPr>
        <w:t xml:space="preserve">змере </w:t>
      </w:r>
      <w:r w:rsidRPr="005F49DD" w:rsidR="00982F86">
        <w:rPr>
          <w:rFonts w:ascii="Times New Roman" w:hAnsi="Times New Roman"/>
          <w:sz w:val="18"/>
          <w:szCs w:val="18"/>
        </w:rPr>
        <w:t>5</w:t>
      </w:r>
      <w:r w:rsidRPr="005F49DD">
        <w:rPr>
          <w:rFonts w:ascii="Times New Roman" w:hAnsi="Times New Roman"/>
          <w:sz w:val="18"/>
          <w:szCs w:val="18"/>
        </w:rPr>
        <w:t>00 рублей.</w:t>
      </w:r>
    </w:p>
    <w:p w:rsidR="00F242E9" w:rsidRPr="005F49DD" w:rsidP="00F242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</w:t>
      </w:r>
      <w:r w:rsidRPr="005F49DD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получателя платежа – </w:t>
      </w:r>
      <w:r w:rsidRPr="005F49D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УФК по Республике</w:t>
      </w:r>
      <w:r w:rsidRPr="005F49D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Крым (Министерство юстиции Республики Крым, </w:t>
      </w:r>
      <w:r w:rsidRPr="005F49D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л</w:t>
      </w:r>
      <w:r w:rsidRPr="005F49D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\с 04752203230), </w:t>
      </w:r>
      <w:r w:rsidRPr="005F49DD">
        <w:rPr>
          <w:rFonts w:ascii="Times New Roman" w:eastAsia="Times New Roman" w:hAnsi="Times New Roman" w:cs="Times New Roman"/>
          <w:sz w:val="18"/>
          <w:szCs w:val="18"/>
        </w:rPr>
        <w:t>ИНН получателя – 9102013284, КПП получателя – 910201001</w:t>
      </w:r>
      <w:r w:rsidRPr="005F49D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5F49DD"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платежа – </w:t>
      </w:r>
      <w:r w:rsidRPr="005F49D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40101810</w:t>
      </w:r>
      <w:r w:rsidRPr="005F49D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335100010001; </w:t>
      </w:r>
      <w:r w:rsidRPr="005F49DD">
        <w:rPr>
          <w:rFonts w:ascii="Times New Roman" w:eastAsia="Times New Roman" w:hAnsi="Times New Roman" w:cs="Times New Roman"/>
          <w:sz w:val="18"/>
          <w:szCs w:val="1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5F49D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>Разъяснить</w:t>
      </w:r>
      <w:r w:rsidRPr="005F49DD" w:rsidR="00BB2ED6">
        <w:rPr>
          <w:rFonts w:ascii="Times New Roman" w:hAnsi="Times New Roman"/>
          <w:sz w:val="18"/>
          <w:szCs w:val="18"/>
        </w:rPr>
        <w:t xml:space="preserve"> </w:t>
      </w:r>
      <w:r w:rsidRPr="005F49DD" w:rsidR="00222DE0">
        <w:rPr>
          <w:rFonts w:ascii="Times New Roman" w:hAnsi="Times New Roman"/>
          <w:sz w:val="18"/>
          <w:szCs w:val="18"/>
        </w:rPr>
        <w:t xml:space="preserve">Ковальчуку </w:t>
      </w:r>
      <w:r w:rsidRPr="005F49DD" w:rsidR="00F242E9">
        <w:rPr>
          <w:rFonts w:ascii="Times New Roman" w:hAnsi="Times New Roman"/>
          <w:sz w:val="18"/>
          <w:szCs w:val="18"/>
        </w:rPr>
        <w:t>А</w:t>
      </w:r>
      <w:r w:rsidRPr="005F49DD" w:rsidR="00BB2ED6">
        <w:rPr>
          <w:rFonts w:ascii="Times New Roman" w:hAnsi="Times New Roman"/>
          <w:sz w:val="18"/>
          <w:szCs w:val="18"/>
        </w:rPr>
        <w:t>.А</w:t>
      </w:r>
      <w:r w:rsidRPr="005F49DD" w:rsidR="003C3C38">
        <w:rPr>
          <w:rFonts w:ascii="Times New Roman" w:hAnsi="Times New Roman" w:cs="Times New Roman"/>
          <w:sz w:val="18"/>
          <w:szCs w:val="18"/>
        </w:rPr>
        <w:t>.</w:t>
      </w:r>
      <w:r w:rsidRPr="005F49DD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5F49DD">
        <w:rPr>
          <w:rFonts w:ascii="Times New Roman" w:hAnsi="Times New Roman"/>
          <w:sz w:val="18"/>
          <w:szCs w:val="18"/>
        </w:rPr>
        <w:t xml:space="preserve">что в соответствии со ст. 32.2 КоАП РФ, </w:t>
      </w:r>
      <w:r w:rsidRPr="005F49DD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F49DD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8847D7" w:rsidRPr="005F49D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49DD">
        <w:rPr>
          <w:rFonts w:ascii="Times New Roman" w:hAnsi="Times New Roman"/>
          <w:sz w:val="18"/>
          <w:szCs w:val="18"/>
        </w:rPr>
        <w:t>вынесшим</w:t>
      </w:r>
      <w:r w:rsidRPr="005F49DD">
        <w:rPr>
          <w:rFonts w:ascii="Times New Roman" w:hAnsi="Times New Roman"/>
          <w:sz w:val="18"/>
          <w:szCs w:val="18"/>
        </w:rPr>
        <w:t xml:space="preserve"> постанов</w:t>
      </w:r>
      <w:r w:rsidRPr="005F49DD">
        <w:rPr>
          <w:rFonts w:ascii="Times New Roman" w:hAnsi="Times New Roman"/>
          <w:sz w:val="18"/>
          <w:szCs w:val="18"/>
        </w:rPr>
        <w:t xml:space="preserve">ление. </w:t>
      </w:r>
    </w:p>
    <w:p w:rsidR="008847D7" w:rsidRPr="005F49D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>Разъяснить</w:t>
      </w:r>
      <w:r w:rsidRPr="005F49DD" w:rsidR="00F242E9">
        <w:rPr>
          <w:rFonts w:ascii="Times New Roman" w:hAnsi="Times New Roman"/>
          <w:sz w:val="18"/>
          <w:szCs w:val="18"/>
        </w:rPr>
        <w:t xml:space="preserve"> </w:t>
      </w:r>
      <w:r w:rsidRPr="005F49DD" w:rsidR="00222DE0">
        <w:rPr>
          <w:rFonts w:ascii="Times New Roman" w:hAnsi="Times New Roman"/>
          <w:sz w:val="18"/>
          <w:szCs w:val="18"/>
        </w:rPr>
        <w:t>Ковальчуку</w:t>
      </w:r>
      <w:r w:rsidRPr="005F49DD" w:rsidR="00F242E9">
        <w:rPr>
          <w:rFonts w:ascii="Times New Roman" w:hAnsi="Times New Roman"/>
          <w:sz w:val="18"/>
          <w:szCs w:val="18"/>
        </w:rPr>
        <w:t xml:space="preserve"> А</w:t>
      </w:r>
      <w:r w:rsidRPr="005F49DD" w:rsidR="00BB2ED6">
        <w:rPr>
          <w:rFonts w:ascii="Times New Roman" w:hAnsi="Times New Roman"/>
          <w:sz w:val="18"/>
          <w:szCs w:val="18"/>
        </w:rPr>
        <w:t>.А</w:t>
      </w:r>
      <w:r w:rsidRPr="005F49DD" w:rsidR="003C42B2">
        <w:rPr>
          <w:rFonts w:ascii="Times New Roman" w:hAnsi="Times New Roman" w:cs="Times New Roman"/>
          <w:sz w:val="18"/>
          <w:szCs w:val="18"/>
        </w:rPr>
        <w:t>.</w:t>
      </w:r>
      <w:r w:rsidRPr="005F49DD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5F49DD" w:rsidR="007856BA">
        <w:rPr>
          <w:rFonts w:ascii="Times New Roman" w:hAnsi="Times New Roman"/>
          <w:sz w:val="18"/>
          <w:szCs w:val="18"/>
        </w:rPr>
        <w:t xml:space="preserve"> </w:t>
      </w:r>
      <w:r w:rsidRPr="005F49DD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F49DD">
          <w:rPr>
            <w:rFonts w:ascii="Times New Roman" w:hAnsi="Times New Roman"/>
            <w:sz w:val="18"/>
            <w:szCs w:val="18"/>
          </w:rPr>
          <w:t>Кодексом</w:t>
        </w:r>
      </w:hyperlink>
      <w:r w:rsidRPr="005F49DD">
        <w:rPr>
          <w:rFonts w:ascii="Times New Roman" w:hAnsi="Times New Roman"/>
          <w:sz w:val="18"/>
          <w:szCs w:val="18"/>
        </w:rPr>
        <w:t>, в</w:t>
      </w:r>
      <w:r w:rsidRPr="005F49DD">
        <w:rPr>
          <w:rFonts w:ascii="Times New Roman" w:hAnsi="Times New Roman"/>
          <w:sz w:val="18"/>
          <w:szCs w:val="18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6CD" w:rsidRPr="005F49DD" w:rsidP="006336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>Изъя</w:t>
      </w:r>
      <w:r w:rsidRPr="005F49DD">
        <w:rPr>
          <w:rFonts w:ascii="Times New Roman" w:hAnsi="Times New Roman"/>
          <w:sz w:val="18"/>
          <w:szCs w:val="18"/>
        </w:rPr>
        <w:t>тые вещественные доказательства</w:t>
      </w:r>
      <w:r w:rsidRPr="005F49DD">
        <w:rPr>
          <w:rFonts w:ascii="Times New Roman" w:hAnsi="Times New Roman"/>
          <w:sz w:val="18"/>
          <w:szCs w:val="18"/>
        </w:rPr>
        <w:t xml:space="preserve">, согласно </w:t>
      </w:r>
      <w:r w:rsidRPr="005F49DD" w:rsidR="00CF3CD7">
        <w:rPr>
          <w:rFonts w:ascii="Times New Roman" w:hAnsi="Times New Roman"/>
          <w:sz w:val="18"/>
          <w:szCs w:val="18"/>
        </w:rPr>
        <w:t xml:space="preserve">протоколу изъятия и </w:t>
      </w:r>
      <w:r w:rsidRPr="005F49DD">
        <w:rPr>
          <w:rFonts w:ascii="Times New Roman" w:hAnsi="Times New Roman"/>
          <w:sz w:val="18"/>
          <w:szCs w:val="18"/>
        </w:rPr>
        <w:t>акту приема-передачи по материалу ….</w:t>
      </w:r>
      <w:r w:rsidRPr="005F49DD">
        <w:rPr>
          <w:rFonts w:ascii="Times New Roman" w:hAnsi="Times New Roman"/>
          <w:sz w:val="18"/>
          <w:szCs w:val="18"/>
        </w:rPr>
        <w:t xml:space="preserve"> года, </w:t>
      </w:r>
      <w:r w:rsidRPr="005F49DD">
        <w:rPr>
          <w:rFonts w:ascii="Times New Roman" w:hAnsi="Times New Roman"/>
          <w:sz w:val="18"/>
          <w:szCs w:val="18"/>
        </w:rPr>
        <w:t>помещенны</w:t>
      </w:r>
      <w:r w:rsidRPr="005F49DD">
        <w:rPr>
          <w:rFonts w:ascii="Times New Roman" w:hAnsi="Times New Roman"/>
          <w:sz w:val="18"/>
          <w:szCs w:val="18"/>
        </w:rPr>
        <w:t>е</w:t>
      </w:r>
      <w:r w:rsidRPr="005F49DD">
        <w:rPr>
          <w:rFonts w:ascii="Times New Roman" w:hAnsi="Times New Roman"/>
          <w:sz w:val="18"/>
          <w:szCs w:val="18"/>
        </w:rPr>
        <w:t xml:space="preserve"> в камеру хранения ОП №2 «Ливадийский» (л.д.</w:t>
      </w:r>
      <w:r w:rsidRPr="005F49DD">
        <w:rPr>
          <w:rFonts w:ascii="Times New Roman" w:hAnsi="Times New Roman"/>
          <w:sz w:val="18"/>
          <w:szCs w:val="18"/>
        </w:rPr>
        <w:t>6</w:t>
      </w:r>
      <w:r w:rsidRPr="005F49DD" w:rsidR="00CF3CD7">
        <w:rPr>
          <w:rFonts w:ascii="Times New Roman" w:hAnsi="Times New Roman"/>
          <w:sz w:val="18"/>
          <w:szCs w:val="18"/>
        </w:rPr>
        <w:t>-7</w:t>
      </w:r>
      <w:r w:rsidRPr="005F49DD">
        <w:rPr>
          <w:rFonts w:ascii="Times New Roman" w:hAnsi="Times New Roman"/>
          <w:sz w:val="18"/>
          <w:szCs w:val="18"/>
        </w:rPr>
        <w:t>), вернуть</w:t>
      </w:r>
      <w:r w:rsidRPr="005F49DD" w:rsidR="00222DE0">
        <w:rPr>
          <w:rFonts w:ascii="Times New Roman" w:hAnsi="Times New Roman"/>
          <w:sz w:val="18"/>
          <w:szCs w:val="18"/>
        </w:rPr>
        <w:t xml:space="preserve"> Ковальчуку А.А</w:t>
      </w:r>
      <w:r w:rsidRPr="005F49DD">
        <w:rPr>
          <w:rFonts w:ascii="Times New Roman" w:hAnsi="Times New Roman"/>
          <w:sz w:val="18"/>
          <w:szCs w:val="18"/>
        </w:rPr>
        <w:t>. по принадлежности.</w:t>
      </w:r>
    </w:p>
    <w:p w:rsidR="008847D7" w:rsidRPr="005F49D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 xml:space="preserve">Постановление может </w:t>
      </w:r>
      <w:r w:rsidRPr="005F49DD">
        <w:rPr>
          <w:rFonts w:ascii="Times New Roman" w:hAnsi="Times New Roman"/>
          <w:sz w:val="18"/>
          <w:szCs w:val="18"/>
        </w:rPr>
        <w:t>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5F49D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5F49DD" w:rsidP="00741C48">
      <w:pPr>
        <w:spacing w:after="0" w:line="240" w:lineRule="auto"/>
        <w:ind w:firstLine="540"/>
        <w:rPr>
          <w:sz w:val="18"/>
          <w:szCs w:val="18"/>
        </w:rPr>
      </w:pPr>
      <w:r w:rsidRPr="005F49DD">
        <w:rPr>
          <w:rFonts w:ascii="Times New Roman" w:hAnsi="Times New Roman"/>
          <w:sz w:val="18"/>
          <w:szCs w:val="18"/>
        </w:rPr>
        <w:t>Мировой судья:</w:t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</w:r>
      <w:r w:rsidRPr="005F49DD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5F49DD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77F8C"/>
    <w:rsid w:val="000849E9"/>
    <w:rsid w:val="000906FB"/>
    <w:rsid w:val="00095109"/>
    <w:rsid w:val="000A1462"/>
    <w:rsid w:val="000B0468"/>
    <w:rsid w:val="000D2CB0"/>
    <w:rsid w:val="000D606E"/>
    <w:rsid w:val="000E0742"/>
    <w:rsid w:val="00104174"/>
    <w:rsid w:val="00113879"/>
    <w:rsid w:val="00117057"/>
    <w:rsid w:val="001506A3"/>
    <w:rsid w:val="00152A10"/>
    <w:rsid w:val="001675A9"/>
    <w:rsid w:val="001A22E7"/>
    <w:rsid w:val="001A6FBD"/>
    <w:rsid w:val="001B523B"/>
    <w:rsid w:val="001B6470"/>
    <w:rsid w:val="00204B99"/>
    <w:rsid w:val="00217020"/>
    <w:rsid w:val="00222DE0"/>
    <w:rsid w:val="00225344"/>
    <w:rsid w:val="002365DA"/>
    <w:rsid w:val="00237F50"/>
    <w:rsid w:val="00246455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380A"/>
    <w:rsid w:val="00484DB6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49D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336CD"/>
    <w:rsid w:val="006522FE"/>
    <w:rsid w:val="006541A1"/>
    <w:rsid w:val="00671277"/>
    <w:rsid w:val="0067164D"/>
    <w:rsid w:val="00674C68"/>
    <w:rsid w:val="00677FDC"/>
    <w:rsid w:val="00685861"/>
    <w:rsid w:val="006946D4"/>
    <w:rsid w:val="006A219D"/>
    <w:rsid w:val="006B3EEF"/>
    <w:rsid w:val="006B662C"/>
    <w:rsid w:val="006C3580"/>
    <w:rsid w:val="006C513E"/>
    <w:rsid w:val="006D08BB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3560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415BC"/>
    <w:rsid w:val="00842E17"/>
    <w:rsid w:val="00853A6D"/>
    <w:rsid w:val="00854526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03B37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82F86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2462A"/>
    <w:rsid w:val="00A421B6"/>
    <w:rsid w:val="00A65BA2"/>
    <w:rsid w:val="00A856C7"/>
    <w:rsid w:val="00A86E5A"/>
    <w:rsid w:val="00A874B6"/>
    <w:rsid w:val="00A87F17"/>
    <w:rsid w:val="00A97A9B"/>
    <w:rsid w:val="00AA0C57"/>
    <w:rsid w:val="00AA18A9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2ED6"/>
    <w:rsid w:val="00BB57D4"/>
    <w:rsid w:val="00BD2E6C"/>
    <w:rsid w:val="00BF5C4B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F3CD7"/>
    <w:rsid w:val="00D22378"/>
    <w:rsid w:val="00D27F3E"/>
    <w:rsid w:val="00D36327"/>
    <w:rsid w:val="00D52996"/>
    <w:rsid w:val="00D55EA5"/>
    <w:rsid w:val="00D6101C"/>
    <w:rsid w:val="00D610B7"/>
    <w:rsid w:val="00D7567D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06DCF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42E9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  <w:rsid w:val="00FE5E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31C7-B3CD-402F-A138-2584D1F6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