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4F4" w:rsidRPr="00090EBA" w:rsidP="00CC04F4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Дело № 5-95-53</w:t>
      </w:r>
      <w:r w:rsidRPr="00090EBA">
        <w:rPr>
          <w:b w:val="0"/>
          <w:sz w:val="24"/>
          <w:szCs w:val="24"/>
        </w:rPr>
        <w:t>/2022</w:t>
      </w:r>
    </w:p>
    <w:p w:rsidR="00CC04F4" w:rsidRPr="00090EBA" w:rsidP="00CC04F4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090EBA">
        <w:rPr>
          <w:b w:val="0"/>
          <w:sz w:val="24"/>
          <w:szCs w:val="24"/>
        </w:rPr>
        <w:t>91</w:t>
      </w:r>
      <w:r w:rsidRPr="00090EBA">
        <w:rPr>
          <w:b w:val="0"/>
          <w:sz w:val="24"/>
          <w:szCs w:val="24"/>
          <w:lang w:val="en-US"/>
        </w:rPr>
        <w:t>MS</w:t>
      </w:r>
      <w:r w:rsidRPr="00090EBA">
        <w:rPr>
          <w:b w:val="0"/>
          <w:sz w:val="24"/>
          <w:szCs w:val="24"/>
        </w:rPr>
        <w:t>0095-01-2022-0000</w:t>
      </w:r>
      <w:r>
        <w:rPr>
          <w:b w:val="0"/>
          <w:sz w:val="24"/>
          <w:szCs w:val="24"/>
        </w:rPr>
        <w:t>74-12</w:t>
      </w:r>
    </w:p>
    <w:p w:rsidR="00CC04F4" w:rsidRPr="00090EBA" w:rsidP="00CC04F4">
      <w:pPr>
        <w:pStyle w:val="Title"/>
        <w:tabs>
          <w:tab w:val="left" w:pos="709"/>
        </w:tabs>
        <w:rPr>
          <w:sz w:val="24"/>
          <w:szCs w:val="24"/>
        </w:rPr>
      </w:pPr>
    </w:p>
    <w:p w:rsidR="00CC04F4" w:rsidRPr="00090EBA" w:rsidP="00CC04F4">
      <w:pPr>
        <w:pStyle w:val="Title"/>
        <w:tabs>
          <w:tab w:val="left" w:pos="709"/>
        </w:tabs>
        <w:rPr>
          <w:sz w:val="24"/>
          <w:szCs w:val="24"/>
        </w:rPr>
      </w:pPr>
      <w:r w:rsidRPr="00090EBA">
        <w:rPr>
          <w:sz w:val="24"/>
          <w:szCs w:val="24"/>
        </w:rPr>
        <w:t>ПОСТАНОВЛЕНИЕ</w:t>
      </w:r>
    </w:p>
    <w:p w:rsidR="00CC04F4" w:rsidRPr="00090EBA" w:rsidP="00CC04F4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CC04F4" w:rsidRPr="00090EBA" w:rsidP="00CC04F4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C04F4" w:rsidRPr="00090EBA" w:rsidP="00CC04F4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>г. Ялта</w:t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  <w:t xml:space="preserve">   </w:t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  <w:t>22 марта 2022 года</w:t>
      </w:r>
    </w:p>
    <w:p w:rsidR="00CC04F4" w:rsidRPr="00090EBA" w:rsidP="00CC04F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C04F4" w:rsidRPr="00090EBA" w:rsidP="00CC04F4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  Юдакова Анна </w:t>
      </w:r>
      <w:r w:rsidRPr="00090EBA">
        <w:rPr>
          <w:rFonts w:ascii="Times New Roman" w:hAnsi="Times New Roman"/>
          <w:sz w:val="24"/>
          <w:szCs w:val="24"/>
        </w:rPr>
        <w:t xml:space="preserve">Шотовна, рассмотрев в открытом судебном заседании дело об административном правонарушении в отношении </w:t>
      </w:r>
    </w:p>
    <w:p w:rsidR="00CC04F4" w:rsidRPr="00090EBA" w:rsidP="00CC04F4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*****</w:t>
      </w:r>
    </w:p>
    <w:p w:rsidR="00CC04F4" w:rsidRPr="00090EBA" w:rsidP="00CC04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</w:t>
      </w:r>
      <w:r w:rsidRPr="00090EBA">
        <w:rPr>
          <w:rFonts w:ascii="Times New Roman" w:hAnsi="Times New Roman"/>
          <w:sz w:val="24"/>
          <w:szCs w:val="24"/>
        </w:rPr>
        <w:t>х,</w:t>
      </w:r>
    </w:p>
    <w:p w:rsidR="00CC04F4" w:rsidRPr="00090EBA" w:rsidP="00CC04F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0EBA">
        <w:rPr>
          <w:rFonts w:ascii="Times New Roman" w:hAnsi="Times New Roman"/>
          <w:b/>
          <w:sz w:val="24"/>
          <w:szCs w:val="24"/>
        </w:rPr>
        <w:t>установил:</w:t>
      </w:r>
    </w:p>
    <w:p w:rsidR="00CC04F4" w:rsidRPr="00090EBA" w:rsidP="00CC0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04F4" w:rsidRPr="00090EBA" w:rsidP="00CC0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 w:rsidRPr="00090EBA" w:rsidR="000C2A0D">
        <w:rPr>
          <w:rFonts w:ascii="Times New Roman" w:hAnsi="Times New Roman"/>
          <w:sz w:val="24"/>
          <w:szCs w:val="24"/>
        </w:rPr>
        <w:t xml:space="preserve">, являясь </w:t>
      </w:r>
      <w:r w:rsidR="000C2A0D">
        <w:rPr>
          <w:rFonts w:ascii="Times New Roman" w:hAnsi="Times New Roman"/>
          <w:sz w:val="24"/>
          <w:szCs w:val="24"/>
        </w:rPr>
        <w:t xml:space="preserve">главным бухгалтером ООО </w:t>
      </w:r>
      <w:r w:rsidR="000C2A0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*****</w:t>
      </w:r>
      <w:r w:rsidR="000C2A0D">
        <w:rPr>
          <w:rFonts w:ascii="Times New Roman" w:hAnsi="Times New Roman"/>
          <w:sz w:val="24"/>
          <w:szCs w:val="24"/>
        </w:rPr>
        <w:t>»</w:t>
      </w:r>
      <w:r w:rsidRPr="00090EBA" w:rsidR="000C2A0D">
        <w:rPr>
          <w:rFonts w:ascii="Times New Roman" w:hAnsi="Times New Roman"/>
          <w:sz w:val="24"/>
          <w:szCs w:val="24"/>
        </w:rPr>
        <w:t>,</w:t>
      </w:r>
      <w:r w:rsidRPr="00090EBA" w:rsidR="000C2A0D">
        <w:rPr>
          <w:sz w:val="24"/>
          <w:szCs w:val="24"/>
        </w:rPr>
        <w:t xml:space="preserve">  </w:t>
      </w:r>
      <w:r w:rsidRPr="00090EBA" w:rsidR="000C2A0D">
        <w:rPr>
          <w:rFonts w:ascii="Times New Roman" w:hAnsi="Times New Roman"/>
          <w:sz w:val="24"/>
          <w:szCs w:val="24"/>
        </w:rPr>
        <w:t xml:space="preserve">не представила в установленный законодательством о налогах и сборах срок до 30 апреля 2021 года в Межрайонную инспекцию Федеральной налоговой службы №8 по Республике Крым расчет по страховым взносам первый квартал 2021г., предоставив его </w:t>
      </w:r>
      <w:r w:rsidR="000C2A0D">
        <w:rPr>
          <w:rFonts w:ascii="Times New Roman" w:hAnsi="Times New Roman"/>
          <w:sz w:val="24"/>
          <w:szCs w:val="24"/>
        </w:rPr>
        <w:t>21</w:t>
      </w:r>
      <w:r w:rsidRPr="00090EBA" w:rsidR="000C2A0D">
        <w:rPr>
          <w:rFonts w:ascii="Times New Roman" w:hAnsi="Times New Roman"/>
          <w:sz w:val="24"/>
          <w:szCs w:val="24"/>
        </w:rPr>
        <w:t xml:space="preserve"> мая 2021 года, </w:t>
      </w:r>
      <w:r w:rsidRPr="00090EBA" w:rsidR="000C2A0D">
        <w:rPr>
          <w:rFonts w:ascii="Times New Roman" w:hAnsi="Times New Roman"/>
          <w:sz w:val="24"/>
          <w:szCs w:val="24"/>
        </w:rPr>
        <w:t xml:space="preserve">чем совершила административное правонарушение, предусмотренное ст. 15.5 КоАП РФ.  </w:t>
      </w:r>
    </w:p>
    <w:p w:rsidR="00CC04F4" w:rsidRPr="00090EBA" w:rsidP="00CC04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890656">
        <w:rPr>
          <w:rFonts w:ascii="Times New Roman" w:hAnsi="Times New Roman"/>
          <w:sz w:val="24"/>
          <w:szCs w:val="24"/>
        </w:rPr>
        <w:t>*****</w:t>
      </w:r>
      <w:r w:rsidR="00890656">
        <w:rPr>
          <w:rFonts w:ascii="Times New Roman" w:hAnsi="Times New Roman"/>
          <w:sz w:val="24"/>
          <w:szCs w:val="24"/>
        </w:rPr>
        <w:t xml:space="preserve"> </w:t>
      </w:r>
      <w:r w:rsidRPr="00CC04F4">
        <w:rPr>
          <w:rFonts w:ascii="Times New Roman" w:hAnsi="Times New Roman"/>
          <w:sz w:val="24"/>
          <w:szCs w:val="24"/>
        </w:rPr>
        <w:t>не явилась, была надлежащим образом извещена о времени и месте судебного заседания, правом участия не воспользовалась, на личном участии не</w:t>
      </w:r>
      <w:r w:rsidRPr="00CC04F4">
        <w:rPr>
          <w:rFonts w:ascii="Times New Roman" w:hAnsi="Times New Roman"/>
          <w:sz w:val="24"/>
          <w:szCs w:val="24"/>
        </w:rPr>
        <w:t xml:space="preserve"> настаивала, ходатайств об отложении не заявляла.</w:t>
      </w:r>
    </w:p>
    <w:p w:rsidR="00CC04F4" w:rsidRPr="00090EBA" w:rsidP="00CC04F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090EBA">
        <w:rPr>
          <w:rFonts w:ascii="Times New Roman" w:eastAsia="Calibri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C04F4" w:rsidRPr="00090EBA" w:rsidP="00CC04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90EBA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C04F4" w:rsidRPr="00090EBA" w:rsidP="00CC04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</w:t>
      </w:r>
      <w:r w:rsidRPr="00090EBA">
        <w:rPr>
          <w:rFonts w:ascii="Times New Roman" w:hAnsi="Times New Roman"/>
          <w:sz w:val="24"/>
          <w:szCs w:val="24"/>
        </w:rPr>
        <w:t>в представления налоговой декларации (расчета по страховым взносам) в налоговый орган по месту учета.</w:t>
      </w:r>
    </w:p>
    <w:p w:rsidR="00CC04F4" w:rsidRPr="00090EBA" w:rsidP="00CC04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 xml:space="preserve">Факт совершения </w:t>
      </w:r>
      <w:r w:rsidR="00890656">
        <w:rPr>
          <w:rFonts w:ascii="Times New Roman" w:hAnsi="Times New Roman"/>
          <w:sz w:val="24"/>
          <w:szCs w:val="24"/>
        </w:rPr>
        <w:t>*****</w:t>
      </w:r>
      <w:r w:rsidR="00890656">
        <w:rPr>
          <w:rFonts w:ascii="Times New Roman" w:hAnsi="Times New Roman"/>
          <w:sz w:val="24"/>
          <w:szCs w:val="24"/>
        </w:rPr>
        <w:t xml:space="preserve"> </w:t>
      </w:r>
      <w:r w:rsidRPr="00090EBA">
        <w:rPr>
          <w:rFonts w:ascii="Times New Roman" w:hAnsi="Times New Roman"/>
          <w:sz w:val="24"/>
          <w:szCs w:val="24"/>
        </w:rPr>
        <w:t xml:space="preserve">указанного административного правонарушения подтверждается: протоколом об административном правонарушении от </w:t>
      </w:r>
      <w:r>
        <w:rPr>
          <w:rFonts w:ascii="Times New Roman" w:hAnsi="Times New Roman"/>
          <w:sz w:val="24"/>
          <w:szCs w:val="24"/>
        </w:rPr>
        <w:t>28.01.2022г</w:t>
      </w:r>
      <w:r w:rsidRPr="00090EBA">
        <w:rPr>
          <w:rFonts w:ascii="Times New Roman" w:hAnsi="Times New Roman"/>
          <w:sz w:val="24"/>
          <w:szCs w:val="24"/>
        </w:rPr>
        <w:t>., с</w:t>
      </w:r>
      <w:r w:rsidRPr="00090EBA">
        <w:rPr>
          <w:rFonts w:ascii="Times New Roman" w:hAnsi="Times New Roman"/>
          <w:sz w:val="24"/>
          <w:szCs w:val="24"/>
        </w:rPr>
        <w:t xml:space="preserve">оставленным уполномоченным лицом в соответствии с требованиями КоАП РФ; </w:t>
      </w:r>
      <w:r>
        <w:rPr>
          <w:rFonts w:ascii="Times New Roman" w:hAnsi="Times New Roman"/>
          <w:sz w:val="24"/>
          <w:szCs w:val="24"/>
        </w:rPr>
        <w:t xml:space="preserve">пояснительной запиской </w:t>
      </w:r>
      <w:r w:rsidR="00890656">
        <w:rPr>
          <w:rFonts w:ascii="Times New Roman" w:hAnsi="Times New Roman"/>
          <w:sz w:val="24"/>
          <w:szCs w:val="24"/>
        </w:rPr>
        <w:t>*****</w:t>
      </w:r>
      <w:r>
        <w:rPr>
          <w:rFonts w:ascii="Times New Roman" w:hAnsi="Times New Roman"/>
          <w:sz w:val="24"/>
          <w:szCs w:val="24"/>
        </w:rPr>
        <w:t xml:space="preserve">; копией уведомления об отказе в приеме налоговой декларации от 30.04.2021; </w:t>
      </w:r>
      <w:r w:rsidRPr="00090EBA">
        <w:rPr>
          <w:rFonts w:ascii="Times New Roman" w:hAnsi="Times New Roman"/>
          <w:sz w:val="24"/>
          <w:szCs w:val="24"/>
        </w:rPr>
        <w:t xml:space="preserve">копией решения о привлечении к ответственности за совершение налогового </w:t>
      </w:r>
      <w:r w:rsidRPr="00090EBA">
        <w:rPr>
          <w:rFonts w:ascii="Times New Roman" w:hAnsi="Times New Roman"/>
          <w:sz w:val="24"/>
          <w:szCs w:val="24"/>
        </w:rPr>
        <w:t>правонарушения от 1</w:t>
      </w:r>
      <w:r>
        <w:rPr>
          <w:rFonts w:ascii="Times New Roman" w:hAnsi="Times New Roman"/>
          <w:sz w:val="24"/>
          <w:szCs w:val="24"/>
        </w:rPr>
        <w:t>5</w:t>
      </w:r>
      <w:r w:rsidRPr="00090EBA">
        <w:rPr>
          <w:rFonts w:ascii="Times New Roman" w:hAnsi="Times New Roman"/>
          <w:sz w:val="24"/>
          <w:szCs w:val="24"/>
        </w:rPr>
        <w:t xml:space="preserve">.10.2021; копией акта налоговой проверки от </w:t>
      </w:r>
      <w:r>
        <w:rPr>
          <w:rFonts w:ascii="Times New Roman" w:hAnsi="Times New Roman"/>
          <w:sz w:val="24"/>
          <w:szCs w:val="24"/>
        </w:rPr>
        <w:t>01.09</w:t>
      </w:r>
      <w:r w:rsidRPr="00090EBA">
        <w:rPr>
          <w:rFonts w:ascii="Times New Roman" w:hAnsi="Times New Roman"/>
          <w:sz w:val="24"/>
          <w:szCs w:val="24"/>
        </w:rPr>
        <w:t>.2021;</w:t>
      </w:r>
      <w:r w:rsidRPr="00090E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копией приказа от 18.07.2018 о назначении на должность;  копией должностной инструкции; </w:t>
      </w:r>
      <w:r w:rsidRPr="00090EBA">
        <w:rPr>
          <w:rFonts w:ascii="Times New Roman" w:hAnsi="Times New Roman"/>
          <w:sz w:val="24"/>
          <w:szCs w:val="24"/>
        </w:rPr>
        <w:t xml:space="preserve">копией реестра расчетов по страховым взносам; копией выписки из ЕГРЮЛ;   </w:t>
      </w:r>
    </w:p>
    <w:p w:rsidR="00CC04F4" w:rsidRPr="00090EBA" w:rsidP="00CC04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>Оценивая указанные</w:t>
      </w:r>
      <w:r w:rsidRPr="00090EBA">
        <w:rPr>
          <w:rFonts w:ascii="Times New Roman" w:hAnsi="Times New Roman"/>
          <w:sz w:val="24"/>
          <w:szCs w:val="24"/>
        </w:rPr>
        <w:t xml:space="preserve"> доказательства в соответствии с требованиями ст. 26.11 КоАП РФ, мировой судья приходит к выводу о совершении </w:t>
      </w:r>
      <w:r w:rsidR="00890656">
        <w:rPr>
          <w:rFonts w:ascii="Times New Roman" w:hAnsi="Times New Roman"/>
          <w:sz w:val="24"/>
          <w:szCs w:val="24"/>
        </w:rPr>
        <w:t>*****</w:t>
      </w:r>
      <w:r w:rsidR="00890656">
        <w:rPr>
          <w:rFonts w:ascii="Times New Roman" w:hAnsi="Times New Roman"/>
          <w:sz w:val="24"/>
          <w:szCs w:val="24"/>
        </w:rPr>
        <w:t xml:space="preserve"> </w:t>
      </w:r>
      <w:r w:rsidRPr="00090EBA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ст. 15.5 КоАП РФ.</w:t>
      </w:r>
    </w:p>
    <w:p w:rsidR="00CC04F4" w:rsidRPr="00090EBA" w:rsidP="00CC04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ответственности, </w:t>
      </w:r>
      <w:r w:rsidRPr="00090EBA">
        <w:rPr>
          <w:rFonts w:ascii="Times New Roman" w:hAnsi="Times New Roman"/>
          <w:sz w:val="24"/>
          <w:szCs w:val="24"/>
        </w:rPr>
        <w:t>предусмотренный ч. 1 ст. 4.5 КоАП РФ для данной категории дел, не истек.</w:t>
      </w:r>
    </w:p>
    <w:p w:rsidR="00CC04F4" w:rsidRPr="00090EBA" w:rsidP="00CC04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</w:t>
      </w:r>
      <w:r w:rsidRPr="00090EBA">
        <w:rPr>
          <w:rFonts w:ascii="Times New Roman" w:hAnsi="Times New Roman"/>
          <w:sz w:val="24"/>
          <w:szCs w:val="24"/>
        </w:rPr>
        <w:t>ие.</w:t>
      </w:r>
    </w:p>
    <w:p w:rsidR="00CC04F4" w:rsidRPr="00090EBA" w:rsidP="00CC04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>Обстоятельств, смягчающих либо отягчающих административную ответственность, за совершенное правонарушение, не установлено.</w:t>
      </w:r>
    </w:p>
    <w:p w:rsidR="00CC04F4" w:rsidRPr="00090EBA" w:rsidP="00CC04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</w:t>
      </w:r>
      <w:r w:rsidR="00890656">
        <w:rPr>
          <w:rFonts w:ascii="Times New Roman" w:hAnsi="Times New Roman"/>
          <w:sz w:val="24"/>
          <w:szCs w:val="24"/>
        </w:rPr>
        <w:t>*****</w:t>
      </w:r>
      <w:r w:rsidRPr="00090EBA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</w:t>
      </w:r>
      <w:r w:rsidRPr="00090EBA">
        <w:rPr>
          <w:rFonts w:ascii="Times New Roman" w:hAnsi="Times New Roman"/>
          <w:sz w:val="24"/>
          <w:szCs w:val="24"/>
        </w:rPr>
        <w:t xml:space="preserve">го штрафа, предусмотренного санкцией ст. 15.5 КоАП РФ.  </w:t>
      </w:r>
    </w:p>
    <w:p w:rsidR="00CC04F4" w:rsidRPr="00090EBA" w:rsidP="00CC04F4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090EBA">
        <w:rPr>
          <w:rFonts w:eastAsia="Calibri"/>
        </w:rPr>
        <w:t xml:space="preserve">Руководствуясь ст. ст. 29.9 и 29.10 КоАП РФ,  мировой судья, </w:t>
      </w:r>
    </w:p>
    <w:p w:rsidR="00CC04F4" w:rsidRPr="00090EBA" w:rsidP="00CC04F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04F4" w:rsidRPr="00090EBA" w:rsidP="00CC04F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0EBA">
        <w:rPr>
          <w:rFonts w:ascii="Times New Roman" w:hAnsi="Times New Roman"/>
          <w:b/>
          <w:sz w:val="24"/>
          <w:szCs w:val="24"/>
        </w:rPr>
        <w:t>постановил:</w:t>
      </w:r>
    </w:p>
    <w:p w:rsidR="00CC04F4" w:rsidRPr="00090EBA" w:rsidP="00CC04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04F4" w:rsidRPr="00090EBA" w:rsidP="00CC04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090EBA">
        <w:rPr>
          <w:rFonts w:ascii="Times New Roman" w:hAnsi="Times New Roman"/>
          <w:sz w:val="24"/>
          <w:szCs w:val="24"/>
        </w:rPr>
        <w:t xml:space="preserve">признать </w:t>
      </w:r>
      <w:r w:rsidR="00890656">
        <w:rPr>
          <w:rFonts w:ascii="Times New Roman" w:hAnsi="Times New Roman"/>
          <w:sz w:val="24"/>
          <w:szCs w:val="24"/>
        </w:rPr>
        <w:t>*****</w:t>
      </w:r>
      <w:r w:rsidR="008906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виновн</w:t>
      </w:r>
      <w:r w:rsidRPr="00090EBA">
        <w:rPr>
          <w:rFonts w:ascii="Times New Roman" w:hAnsi="Times New Roman"/>
          <w:sz w:val="24"/>
          <w:szCs w:val="24"/>
        </w:rPr>
        <w:t>ой в совершении административного правонарушения, предусмотренного ст. 15.5 Кодекса</w:t>
      </w:r>
      <w:r w:rsidRPr="00090EBA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правонарушениях, и назначить ей административное наказание в виде административного штрафа в размере 400 (четырехсот) рублей.</w:t>
      </w:r>
    </w:p>
    <w:p w:rsidR="00CC04F4" w:rsidRPr="00090EBA" w:rsidP="00CC04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90EBA">
        <w:rPr>
          <w:rFonts w:ascii="Times New Roman" w:hAnsi="Times New Roman"/>
          <w:sz w:val="24"/>
          <w:szCs w:val="24"/>
          <w:lang w:val="x-none"/>
        </w:rPr>
        <w:t xml:space="preserve">Штраф подлежит перечислению на следующие реквизиты: </w:t>
      </w:r>
      <w:r w:rsidR="00890656">
        <w:rPr>
          <w:rFonts w:ascii="Times New Roman" w:hAnsi="Times New Roman"/>
          <w:sz w:val="24"/>
          <w:szCs w:val="24"/>
        </w:rPr>
        <w:t>*****</w:t>
      </w:r>
    </w:p>
    <w:p w:rsidR="00CC04F4" w:rsidRPr="00090EBA" w:rsidP="00CC04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90EBA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</w:t>
      </w:r>
      <w:r w:rsidRPr="00090EBA">
        <w:rPr>
          <w:rFonts w:ascii="Times New Roman" w:eastAsia="SimSun" w:hAnsi="Times New Roman"/>
          <w:sz w:val="24"/>
          <w:szCs w:val="24"/>
          <w:lang w:eastAsia="zh-CN"/>
        </w:rPr>
        <w:t>, не позднее 60 дней со дня вступления постановления о наложении административного штрафа в законную силу.</w:t>
      </w:r>
    </w:p>
    <w:p w:rsidR="00CC04F4" w:rsidRPr="00090EBA" w:rsidP="00CC04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90EBA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</w:t>
      </w:r>
      <w:r w:rsidRPr="00090EBA">
        <w:rPr>
          <w:rFonts w:ascii="Times New Roman" w:eastAsia="SimSun" w:hAnsi="Times New Roman"/>
          <w:sz w:val="24"/>
          <w:szCs w:val="24"/>
          <w:lang w:eastAsia="zh-CN"/>
        </w:rPr>
        <w:t xml:space="preserve">жностному лицу, вынесшим постановление. </w:t>
      </w:r>
    </w:p>
    <w:p w:rsidR="00CC04F4" w:rsidRPr="00090EBA" w:rsidP="00CC04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090EBA">
        <w:rPr>
          <w:rFonts w:ascii="Times New Roman" w:hAnsi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 (ч.1 ст.20.25 КоАП РФ).</w:t>
      </w:r>
    </w:p>
    <w:p w:rsidR="00CC04F4" w:rsidRPr="00090EBA" w:rsidP="00CC04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090EBA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№95 Ялтинского судебного р</w:t>
      </w:r>
      <w:r w:rsidRPr="00090EBA">
        <w:rPr>
          <w:rFonts w:ascii="Times New Roman" w:eastAsia="SimSun" w:hAnsi="Times New Roman"/>
          <w:iCs/>
          <w:sz w:val="24"/>
          <w:szCs w:val="24"/>
          <w:lang w:eastAsia="zh-CN"/>
        </w:rPr>
        <w:t>айона (городской округ Ялта) Республики Крым в течение 10 суток со дня вручения или получения копии постановления.</w:t>
      </w:r>
    </w:p>
    <w:p w:rsidR="00CC04F4" w:rsidRPr="00090EBA" w:rsidP="00CC04F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04F4" w:rsidRPr="00090EBA" w:rsidP="00CC04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0EBA">
        <w:rPr>
          <w:rFonts w:ascii="Times New Roman" w:hAnsi="Times New Roman"/>
          <w:sz w:val="24"/>
          <w:szCs w:val="24"/>
        </w:rPr>
        <w:t>Мировой судья:</w:t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</w:r>
      <w:r w:rsidR="00890656">
        <w:rPr>
          <w:rFonts w:ascii="Times New Roman" w:hAnsi="Times New Roman"/>
          <w:sz w:val="24"/>
          <w:szCs w:val="24"/>
        </w:rPr>
        <w:t xml:space="preserve">                     </w:t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</w:r>
      <w:r w:rsidRPr="00090EBA">
        <w:rPr>
          <w:rFonts w:ascii="Times New Roman" w:hAnsi="Times New Roman"/>
          <w:sz w:val="24"/>
          <w:szCs w:val="24"/>
        </w:rPr>
        <w:tab/>
        <w:t>А.Ш. Юдакова</w:t>
      </w:r>
    </w:p>
    <w:p w:rsidR="00CC04F4" w:rsidRPr="00090EBA" w:rsidP="00CC04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4F4" w:rsidRPr="00090EBA" w:rsidP="00CC04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C6689" w:rsidRPr="00CC04F4" w:rsidP="00CC04F4">
      <w:pPr>
        <w:spacing w:after="0" w:line="240" w:lineRule="auto"/>
        <w:rPr>
          <w:rFonts w:ascii="Times New Roman" w:hAnsi="Times New Roman"/>
          <w:bCs/>
        </w:rPr>
      </w:pPr>
      <w:r w:rsidRPr="00090EBA">
        <w:rPr>
          <w:rFonts w:ascii="Times New Roman" w:hAnsi="Times New Roman"/>
          <w:bCs/>
        </w:rPr>
        <w:t xml:space="preserve"> </w:t>
      </w:r>
    </w:p>
    <w:sectPr w:rsidSect="00CC04F4">
      <w:footerReference w:type="default" r:id="rId4"/>
      <w:pgSz w:w="11906" w:h="16838"/>
      <w:pgMar w:top="28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F4"/>
    <w:rsid w:val="00090EBA"/>
    <w:rsid w:val="000C2A0D"/>
    <w:rsid w:val="00890656"/>
    <w:rsid w:val="009F7E48"/>
    <w:rsid w:val="00CC04F4"/>
    <w:rsid w:val="00CC6689"/>
    <w:rsid w:val="00DE1E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F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C04F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C04F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C04F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CC0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C04F4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C04F4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CC04F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