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D13" w:rsidRPr="000F19C5" w:rsidP="00A33D13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0F19C5">
        <w:rPr>
          <w:b w:val="0"/>
          <w:szCs w:val="22"/>
        </w:rPr>
        <w:t>Дело № 5-95-</w:t>
      </w:r>
      <w:r>
        <w:rPr>
          <w:b w:val="0"/>
          <w:szCs w:val="22"/>
        </w:rPr>
        <w:t>55/2023</w:t>
      </w:r>
    </w:p>
    <w:p w:rsidR="00A33D13" w:rsidRPr="000F19C5" w:rsidP="00A33D13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0F19C5">
        <w:rPr>
          <w:b w:val="0"/>
          <w:szCs w:val="22"/>
        </w:rPr>
        <w:t>91</w:t>
      </w:r>
      <w:r w:rsidRPr="000F19C5">
        <w:rPr>
          <w:b w:val="0"/>
          <w:szCs w:val="22"/>
          <w:lang w:val="en-US"/>
        </w:rPr>
        <w:t>MS</w:t>
      </w:r>
      <w:r w:rsidRPr="000F19C5">
        <w:rPr>
          <w:b w:val="0"/>
          <w:szCs w:val="22"/>
        </w:rPr>
        <w:t>0095-01-2022-</w:t>
      </w:r>
      <w:r>
        <w:rPr>
          <w:b w:val="0"/>
          <w:szCs w:val="22"/>
        </w:rPr>
        <w:t>001881-49</w:t>
      </w:r>
    </w:p>
    <w:p w:rsidR="00926A3B" w:rsidP="00A33D13">
      <w:pPr>
        <w:pStyle w:val="Title"/>
        <w:tabs>
          <w:tab w:val="left" w:pos="709"/>
        </w:tabs>
        <w:rPr>
          <w:sz w:val="23"/>
          <w:szCs w:val="23"/>
        </w:rPr>
      </w:pPr>
    </w:p>
    <w:p w:rsidR="00A33D13" w:rsidRPr="00926A3B" w:rsidP="00A33D13">
      <w:pPr>
        <w:pStyle w:val="Title"/>
        <w:tabs>
          <w:tab w:val="left" w:pos="709"/>
        </w:tabs>
        <w:rPr>
          <w:b w:val="0"/>
          <w:sz w:val="23"/>
          <w:szCs w:val="23"/>
        </w:rPr>
      </w:pPr>
      <w:r w:rsidRPr="00926A3B">
        <w:rPr>
          <w:b w:val="0"/>
          <w:sz w:val="23"/>
          <w:szCs w:val="23"/>
        </w:rPr>
        <w:t>ПОСТАНОВЛЕНИЕ</w:t>
      </w:r>
    </w:p>
    <w:p w:rsidR="00A33D13" w:rsidRPr="00926A3B" w:rsidP="00A33D13">
      <w:pPr>
        <w:pStyle w:val="Title"/>
        <w:tabs>
          <w:tab w:val="left" w:pos="709"/>
        </w:tabs>
        <w:rPr>
          <w:b w:val="0"/>
          <w:sz w:val="23"/>
          <w:szCs w:val="23"/>
        </w:rPr>
      </w:pPr>
      <w:r w:rsidRPr="00926A3B">
        <w:rPr>
          <w:b w:val="0"/>
          <w:sz w:val="23"/>
          <w:szCs w:val="23"/>
        </w:rPr>
        <w:t>о назначении административного наказания</w:t>
      </w:r>
    </w:p>
    <w:p w:rsidR="00A33D13" w:rsidRPr="00461E8A" w:rsidP="00A33D13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</w:p>
    <w:p w:rsidR="00A33D13" w:rsidRPr="00926A3B" w:rsidP="00A33D13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26A3B">
        <w:rPr>
          <w:rFonts w:ascii="Times New Roman" w:hAnsi="Times New Roman"/>
          <w:sz w:val="24"/>
          <w:szCs w:val="24"/>
        </w:rPr>
        <w:t>19 января 2023 года                                                                                               г. Ялта</w:t>
      </w:r>
    </w:p>
    <w:p w:rsidR="00A33D13" w:rsidRPr="00926A3B" w:rsidP="00A33D13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26A3B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A33D13" w:rsidRPr="00926A3B" w:rsidP="00A33D13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926A3B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  Юдакова Анна Шотовна, рассмотрев в открытом судебном заседании дело об административном правонарушении  </w:t>
      </w:r>
      <w:r w:rsidR="00926A3B">
        <w:rPr>
          <w:rFonts w:ascii="Times New Roman" w:hAnsi="Times New Roman"/>
          <w:sz w:val="24"/>
          <w:szCs w:val="24"/>
        </w:rPr>
        <w:t xml:space="preserve">                       </w:t>
      </w:r>
      <w:r w:rsidRPr="00926A3B">
        <w:rPr>
          <w:rFonts w:ascii="Times New Roman" w:hAnsi="Times New Roman"/>
          <w:sz w:val="24"/>
          <w:szCs w:val="24"/>
        </w:rPr>
        <w:t xml:space="preserve">в отношении </w:t>
      </w:r>
    </w:p>
    <w:p w:rsidR="00A33D13" w:rsidRPr="00926A3B" w:rsidP="00A33D13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sz w:val="24"/>
        </w:rPr>
        <w:t>ФИО</w:t>
      </w:r>
      <w:r w:rsidRPr="00926A3B" w:rsidR="007B5DAF">
        <w:rPr>
          <w:rStyle w:val="a"/>
          <w:rFonts w:ascii="Times New Roman" w:hAnsi="Times New Roman"/>
          <w:b w:val="0"/>
          <w:sz w:val="24"/>
          <w:szCs w:val="24"/>
        </w:rPr>
        <w:t>,</w:t>
      </w:r>
      <w:r w:rsidRPr="00926A3B" w:rsidR="007B5DAF">
        <w:rPr>
          <w:rStyle w:val="a"/>
          <w:rFonts w:ascii="Times New Roman" w:hAnsi="Times New Roman"/>
          <w:sz w:val="24"/>
          <w:szCs w:val="24"/>
        </w:rPr>
        <w:t xml:space="preserve"> </w:t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Pr="00926A3B" w:rsidR="007B5DAF">
        <w:rPr>
          <w:rStyle w:val="a"/>
          <w:rFonts w:ascii="Times New Roman" w:hAnsi="Times New Roman"/>
          <w:b w:val="0"/>
          <w:sz w:val="24"/>
          <w:szCs w:val="24"/>
        </w:rPr>
        <w:t xml:space="preserve"> года рождения, уроженки г. Красноярск, гражданки РФ, паспорт серии</w:t>
      </w:r>
      <w:r w:rsidRPr="00926A3B" w:rsidR="007B5DAF">
        <w:rPr>
          <w:rStyle w:val="a"/>
          <w:rFonts w:ascii="Times New Roman" w:hAnsi="Times New Roman"/>
          <w:b w:val="0"/>
          <w:sz w:val="24"/>
          <w:szCs w:val="24"/>
        </w:rPr>
        <w:t xml:space="preserve">  </w:t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Pr="00926A3B" w:rsidR="007B5DAF">
        <w:rPr>
          <w:rStyle w:val="a"/>
          <w:rFonts w:ascii="Times New Roman" w:hAnsi="Times New Roman"/>
          <w:b w:val="0"/>
          <w:sz w:val="24"/>
          <w:szCs w:val="24"/>
        </w:rPr>
        <w:t>,</w:t>
      </w:r>
      <w:r w:rsidRPr="00926A3B" w:rsidR="007B5DAF">
        <w:rPr>
          <w:rStyle w:val="a"/>
          <w:rFonts w:ascii="Times New Roman" w:hAnsi="Times New Roman"/>
          <w:b w:val="0"/>
          <w:sz w:val="24"/>
          <w:szCs w:val="24"/>
        </w:rPr>
        <w:t xml:space="preserve"> я</w:t>
      </w:r>
      <w:r w:rsidRPr="00926A3B" w:rsidR="007B5DAF">
        <w:rPr>
          <w:rStyle w:val="a"/>
          <w:rFonts w:ascii="Times New Roman" w:hAnsi="Times New Roman"/>
          <w:b w:val="0"/>
          <w:sz w:val="24"/>
          <w:szCs w:val="24"/>
        </w:rPr>
        <w:t xml:space="preserve">вляющейся директором  ООО </w:t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Pr="00926A3B" w:rsidR="007B5DAF">
        <w:rPr>
          <w:rStyle w:val="a"/>
          <w:rFonts w:ascii="Times New Roman" w:hAnsi="Times New Roman"/>
          <w:b w:val="0"/>
          <w:sz w:val="24"/>
          <w:szCs w:val="24"/>
        </w:rPr>
        <w:t xml:space="preserve">, проживающей по адресу: </w:t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Pr="00926A3B" w:rsidR="007B5DAF">
        <w:rPr>
          <w:rStyle w:val="a"/>
          <w:rFonts w:ascii="Times New Roman" w:hAnsi="Times New Roman"/>
          <w:b w:val="0"/>
          <w:sz w:val="24"/>
          <w:szCs w:val="24"/>
        </w:rPr>
        <w:t>,</w:t>
      </w:r>
    </w:p>
    <w:p w:rsidR="00A33D13" w:rsidRPr="00926A3B" w:rsidP="00A33D13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926A3B">
        <w:rPr>
          <w:rStyle w:val="a"/>
          <w:rFonts w:ascii="Times New Roman" w:hAnsi="Times New Roman"/>
          <w:b w:val="0"/>
          <w:sz w:val="24"/>
          <w:szCs w:val="24"/>
        </w:rPr>
        <w:t>за совершение административного правонарушения, предусмотренного ч. 1 ст. 15.33.2 Кодекса Российско</w:t>
      </w:r>
      <w:r w:rsidRPr="00926A3B">
        <w:rPr>
          <w:rStyle w:val="a"/>
          <w:rFonts w:ascii="Times New Roman" w:hAnsi="Times New Roman"/>
          <w:b w:val="0"/>
          <w:sz w:val="24"/>
          <w:szCs w:val="24"/>
        </w:rPr>
        <w:t>й Федерации об административных правонарушениях (далее по тексту – КоАП РФ),</w:t>
      </w:r>
    </w:p>
    <w:p w:rsidR="00A33D13" w:rsidP="00A33D1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26A3B">
        <w:rPr>
          <w:rFonts w:ascii="Times New Roman" w:hAnsi="Times New Roman"/>
          <w:b/>
          <w:sz w:val="24"/>
          <w:szCs w:val="24"/>
        </w:rPr>
        <w:t>установил:</w:t>
      </w:r>
    </w:p>
    <w:p w:rsidR="00926A3B" w:rsidRPr="00926A3B" w:rsidP="00A33D1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33D13" w:rsidRPr="00926A3B" w:rsidP="00A33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26A3B">
        <w:rPr>
          <w:rFonts w:ascii="Times New Roman" w:hAnsi="Times New Roman"/>
          <w:bCs/>
          <w:iCs/>
          <w:sz w:val="24"/>
          <w:szCs w:val="24"/>
        </w:rPr>
        <w:t xml:space="preserve">13 июля 2022 года в  00 часов 00 минут, </w:t>
      </w:r>
      <w:r w:rsidR="007F17A3">
        <w:rPr>
          <w:sz w:val="24"/>
        </w:rPr>
        <w:t>ФИО</w:t>
      </w:r>
      <w:r w:rsidRPr="00926A3B">
        <w:rPr>
          <w:rFonts w:ascii="Times New Roman" w:hAnsi="Times New Roman"/>
          <w:sz w:val="24"/>
          <w:szCs w:val="24"/>
        </w:rPr>
        <w:t xml:space="preserve">, являясь должностным лицом </w:t>
      </w:r>
      <w:r w:rsidRPr="00926A3B">
        <w:rPr>
          <w:rFonts w:ascii="Times New Roman" w:hAnsi="Times New Roman"/>
          <w:sz w:val="24"/>
          <w:szCs w:val="24"/>
        </w:rPr>
        <w:t>–</w:t>
      </w:r>
      <w:r w:rsidRPr="00926A3B">
        <w:rPr>
          <w:rStyle w:val="a"/>
          <w:rFonts w:ascii="Times New Roman" w:hAnsi="Times New Roman"/>
          <w:b w:val="0"/>
          <w:sz w:val="24"/>
          <w:szCs w:val="24"/>
        </w:rPr>
        <w:t>д</w:t>
      </w:r>
      <w:r w:rsidRPr="00926A3B">
        <w:rPr>
          <w:rStyle w:val="a"/>
          <w:rFonts w:ascii="Times New Roman" w:hAnsi="Times New Roman"/>
          <w:b w:val="0"/>
          <w:sz w:val="24"/>
          <w:szCs w:val="24"/>
        </w:rPr>
        <w:t xml:space="preserve">иректором ООО </w:t>
      </w:r>
      <w:r w:rsidR="007F17A3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Pr="00926A3B">
        <w:rPr>
          <w:rFonts w:ascii="Times New Roman" w:hAnsi="Times New Roman"/>
          <w:b/>
          <w:bCs/>
          <w:sz w:val="24"/>
          <w:szCs w:val="24"/>
        </w:rPr>
        <w:t>,</w:t>
      </w:r>
      <w:r w:rsidRPr="00926A3B">
        <w:rPr>
          <w:rFonts w:ascii="Times New Roman" w:hAnsi="Times New Roman"/>
          <w:sz w:val="24"/>
          <w:szCs w:val="24"/>
        </w:rPr>
        <w:t xml:space="preserve"> расположенного по адресу: Республика Крым, г. Ялта, ул. Чехова, д.15, кв.6, 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нарушила п.2.2 ст. 11 Федерального закона № 27-ФЗ от 01.04.1996 года «Об индивидуальном (персонифицированном) учете в системе обязательного пенсионного страхования» (далее ФЗ), не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предоставила </w:t>
      </w:r>
      <w:r w:rsidRPr="00926A3B">
        <w:rPr>
          <w:rFonts w:ascii="Times New Roman" w:hAnsi="Times New Roman"/>
          <w:sz w:val="24"/>
          <w:szCs w:val="24"/>
        </w:rPr>
        <w:t>в Государственное учреждение Отделение Пенсионного фонда РФ по Республики Крым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актуальные сведения за апрель 2022 г. в течени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пяти рабочих дней со дня отправления Уведомления об устранении ошибок по почте от 29.06.2022 г. По результатам ауди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та без данных персонифицированного учета выявлены застрахованные лица, у которых на индивидуальном лицевом счете отсутствует факт работы по форме СЗВ-М за апрель 2022 </w:t>
      </w:r>
      <w:r w:rsidRPr="00926A3B" w:rsidR="008438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г., при этом также отсутствует к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адровое мероприятие с типо</w:t>
      </w:r>
      <w:r w:rsidRPr="00926A3B" w:rsidR="008438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 «Увольнение» по форме СЗВ-ТД за апрель 2022 г., 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сроке предоставления </w:t>
      </w:r>
      <w:r w:rsidRPr="00926A3B" w:rsidR="008438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 позднее 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926A3B" w:rsidR="008438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июля 2022 года</w:t>
      </w:r>
      <w:r w:rsidRPr="00926A3B" w:rsidR="008438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26A3B" w:rsidR="008438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то 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есть совершил</w:t>
      </w:r>
      <w:r w:rsidRPr="00926A3B" w:rsidR="008438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административное правонарушение, предусмотренное ч.1 ст.15.33.2 КоАП РФ. </w:t>
      </w:r>
    </w:p>
    <w:p w:rsidR="00A33D13" w:rsidRPr="00926A3B" w:rsidP="00A33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судебное заседание </w:t>
      </w:r>
      <w:r w:rsidRPr="007F17A3" w:rsidR="007F17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ФИО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явил</w:t>
      </w:r>
      <w:r w:rsidRPr="00926A3B" w:rsidR="008438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ась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о месте и времени рассмотрения дела 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извещен</w:t>
      </w:r>
      <w:r w:rsidRPr="00926A3B" w:rsidR="008438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надлежащим образом. Почтовое уведомление с судебной повесткой вернулось с отметкой «за истечением срока хранения», что считается надлежащим уведомлением лица органом связи. </w:t>
      </w:r>
    </w:p>
    <w:p w:rsidR="00A33D13" w:rsidRPr="00926A3B" w:rsidP="00A33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таких обстоятельствах, считаю возможным рассмотреть дело в отсутствие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лица, 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в отношении которого ведется производство по делу об административном правонарушении, в соответствии с ч. 2 ст. 25.1 КоАП РФ.</w:t>
      </w:r>
    </w:p>
    <w:p w:rsidR="00A33D13" w:rsidRPr="00926A3B" w:rsidP="00A33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Исследовав материалы дела об административном правонарушении 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 xml:space="preserve">в их совокупности, прихожу к выводу о следующем. </w:t>
      </w:r>
    </w:p>
    <w:p w:rsidR="00A33D13" w:rsidRPr="00926A3B" w:rsidP="00A33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соответствии с ч. 1 ст. 15.33.2 КоАП РФ административным правонарушением</w:t>
      </w:r>
      <w:r w:rsidRPr="00926A3B">
        <w:rPr>
          <w:rFonts w:ascii="Times New Roman" w:hAnsi="Times New Roman"/>
          <w:sz w:val="24"/>
          <w:szCs w:val="24"/>
        </w:rPr>
        <w:t xml:space="preserve"> признается 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непредставление в установленный </w:t>
      </w:r>
      <w:hyperlink r:id="rId4" w:anchor="dst100079" w:history="1">
        <w:r w:rsidRPr="00926A3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законодательс</w:t>
        </w:r>
        <w:r w:rsidRPr="00926A3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твом</w:t>
        </w:r>
      </w:hyperlink>
      <w:r w:rsidRPr="00926A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dst9110" w:history="1">
        <w:r w:rsidRPr="00926A3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2</w:t>
        </w:r>
      </w:hyperlink>
      <w:r w:rsidRPr="00926A3B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 РФ</w:t>
      </w:r>
      <w:r w:rsidRPr="00926A3B">
        <w:rPr>
          <w:rFonts w:ascii="Times New Roman" w:hAnsi="Times New Roman"/>
          <w:sz w:val="24"/>
          <w:szCs w:val="24"/>
        </w:rPr>
        <w:t>.</w:t>
      </w:r>
    </w:p>
    <w:p w:rsidR="00A33D13" w:rsidRPr="00926A3B" w:rsidP="00A33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A3B">
        <w:rPr>
          <w:rFonts w:ascii="Times New Roman" w:hAnsi="Times New Roman"/>
          <w:sz w:val="24"/>
          <w:szCs w:val="24"/>
        </w:rPr>
        <w:t>Согласно ст. 5 Федерального закона РФ от 01.04.1996 года N 27-ФЗ «Об индивидуальном (персонифицированном) учете в системе обязате</w:t>
      </w:r>
      <w:r w:rsidRPr="00926A3B">
        <w:rPr>
          <w:rFonts w:ascii="Times New Roman" w:hAnsi="Times New Roman"/>
          <w:sz w:val="24"/>
          <w:szCs w:val="24"/>
        </w:rPr>
        <w:t>льного пенсионного страхования» (далее - Федеральный закон РФ от 01.04.1996 года N 27-ФЗ) органом, осуществляющим индивидуальный (персонифицированный) учет в системе обязательного пенсионного страхования, является Пенсионный фонд Российской Федерации.</w:t>
      </w:r>
    </w:p>
    <w:p w:rsidR="00A33D13" w:rsidRPr="00926A3B" w:rsidP="00A33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A3B">
        <w:rPr>
          <w:rFonts w:ascii="Times New Roman" w:hAnsi="Times New Roman"/>
          <w:sz w:val="24"/>
          <w:szCs w:val="24"/>
        </w:rPr>
        <w:t>В со</w:t>
      </w:r>
      <w:r w:rsidRPr="00926A3B">
        <w:rPr>
          <w:rFonts w:ascii="Times New Roman" w:hAnsi="Times New Roman"/>
          <w:sz w:val="24"/>
          <w:szCs w:val="24"/>
        </w:rPr>
        <w:t>ответствии со ст.15 Федерального закона РФ от 01.04.1996 года N 27-ФЗ страхователь обязан в установленный срок представлять органам Пенсионного фонда РФ сведения о застрахованных лицах.</w:t>
      </w:r>
    </w:p>
    <w:p w:rsidR="00A33D13" w:rsidRPr="00926A3B" w:rsidP="00A33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A3B">
        <w:rPr>
          <w:rFonts w:ascii="Times New Roman" w:hAnsi="Times New Roman"/>
          <w:sz w:val="24"/>
          <w:szCs w:val="24"/>
        </w:rPr>
        <w:t>Согласно п.2.2 ст.11 Федерального закона РФ от 01.04.1996 года N 27-ФЗ</w:t>
      </w:r>
      <w:r w:rsidRPr="00926A3B">
        <w:rPr>
          <w:rFonts w:ascii="Times New Roman" w:hAnsi="Times New Roman"/>
          <w:sz w:val="24"/>
          <w:szCs w:val="24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</w:t>
      </w:r>
      <w:r w:rsidRPr="00926A3B">
        <w:rPr>
          <w:rFonts w:ascii="Times New Roman" w:hAnsi="Times New Roman"/>
          <w:sz w:val="24"/>
          <w:szCs w:val="24"/>
        </w:rPr>
        <w:t>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</w:t>
      </w:r>
      <w:r w:rsidRPr="00926A3B">
        <w:rPr>
          <w:rFonts w:ascii="Times New Roman" w:hAnsi="Times New Roman"/>
          <w:sz w:val="24"/>
          <w:szCs w:val="24"/>
        </w:rPr>
        <w:t>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</w:t>
      </w:r>
      <w:r w:rsidRPr="00926A3B">
        <w:rPr>
          <w:rFonts w:ascii="Times New Roman" w:hAnsi="Times New Roman"/>
          <w:sz w:val="24"/>
          <w:szCs w:val="24"/>
        </w:rPr>
        <w:t>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438E2" w:rsidRPr="00926A3B" w:rsidP="00A33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26A3B">
        <w:rPr>
          <w:rFonts w:ascii="Times New Roman" w:hAnsi="Times New Roman"/>
          <w:sz w:val="24"/>
          <w:szCs w:val="24"/>
        </w:rPr>
        <w:t xml:space="preserve">Факт совершения </w:t>
      </w:r>
      <w:r w:rsidRPr="007F17A3" w:rsidR="007F17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ФИО</w:t>
      </w:r>
      <w:r w:rsidRPr="00926A3B">
        <w:rPr>
          <w:rFonts w:ascii="Times New Roman" w:hAnsi="Times New Roman"/>
          <w:sz w:val="24"/>
          <w:szCs w:val="24"/>
        </w:rPr>
        <w:t xml:space="preserve"> указанного административного правонарушения подтверждается: 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протоколо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 об административном правонарушении № 532 от 27.10.2022 года, </w:t>
      </w:r>
      <w:r w:rsidRPr="00926A3B">
        <w:rPr>
          <w:rFonts w:ascii="Times New Roman" w:hAnsi="Times New Roman"/>
          <w:sz w:val="24"/>
          <w:szCs w:val="24"/>
        </w:rPr>
        <w:t>который составлен компетентным лицом в соответствие с требованиями ст.28.2 КоАП РФ, и согласно которому на момент составления протокола сведения не были предоставлены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 w:rsidRPr="00926A3B">
        <w:rPr>
          <w:rFonts w:ascii="Times New Roman" w:hAnsi="Times New Roman"/>
          <w:sz w:val="24"/>
          <w:szCs w:val="24"/>
          <w:shd w:val="clear" w:color="auto" w:fill="FFFFFF"/>
        </w:rPr>
        <w:t>копией уведомления о реги</w:t>
      </w:r>
      <w:r w:rsidRPr="00926A3B">
        <w:rPr>
          <w:rFonts w:ascii="Times New Roman" w:hAnsi="Times New Roman"/>
          <w:sz w:val="24"/>
          <w:szCs w:val="24"/>
          <w:shd w:val="clear" w:color="auto" w:fill="FFFFFF"/>
        </w:rPr>
        <w:t>страц</w:t>
      </w:r>
      <w:r w:rsidRPr="00926A3B">
        <w:rPr>
          <w:rFonts w:ascii="Times New Roman" w:hAnsi="Times New Roman"/>
          <w:sz w:val="24"/>
          <w:szCs w:val="24"/>
          <w:shd w:val="clear" w:color="auto" w:fill="FFFFFF"/>
        </w:rPr>
        <w:t xml:space="preserve">ии </w:t>
      </w:r>
      <w:r w:rsidRPr="00926A3B">
        <w:rPr>
          <w:rStyle w:val="a"/>
          <w:rFonts w:ascii="Times New Roman" w:hAnsi="Times New Roman"/>
          <w:sz w:val="24"/>
          <w:szCs w:val="24"/>
        </w:rPr>
        <w:t>ООО</w:t>
      </w:r>
      <w:r w:rsidRPr="00926A3B">
        <w:rPr>
          <w:rStyle w:val="a"/>
          <w:rFonts w:ascii="Times New Roman" w:hAnsi="Times New Roman"/>
          <w:sz w:val="24"/>
          <w:szCs w:val="24"/>
        </w:rPr>
        <w:t xml:space="preserve"> </w:t>
      </w:r>
      <w:r w:rsidR="007F17A3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926A3B">
        <w:rPr>
          <w:rFonts w:ascii="Times New Roman" w:hAnsi="Times New Roman"/>
          <w:sz w:val="24"/>
          <w:szCs w:val="24"/>
          <w:shd w:val="clear" w:color="auto" w:fill="FFFFFF"/>
        </w:rPr>
        <w:t xml:space="preserve"> в территориальном органе Пенсионного фонда Российской Федерации; копией выписки из ЕГРЮЛ от 11.07.2018; копией выписки из ЕГРЮЛ от 27.10.2022; </w:t>
      </w:r>
      <w:r w:rsidRPr="00926A3B">
        <w:rPr>
          <w:rFonts w:ascii="Times New Roman" w:hAnsi="Times New Roman"/>
          <w:sz w:val="24"/>
          <w:szCs w:val="24"/>
          <w:shd w:val="clear" w:color="auto" w:fill="FFFFFF"/>
        </w:rPr>
        <w:t xml:space="preserve">копией уведомления об устранении ошибок и (или) несоответствий между представленными страхователем сведениями и сведениями имеющимся у ПФ РФ от 10.06.2022; копией сведений о застрахованных лицах Форма СЗВ-М; </w:t>
      </w:r>
    </w:p>
    <w:p w:rsidR="00A33D13" w:rsidRPr="00926A3B" w:rsidP="00A33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A3B">
        <w:rPr>
          <w:rFonts w:ascii="Times New Roman" w:hAnsi="Times New Roman"/>
          <w:sz w:val="24"/>
          <w:szCs w:val="24"/>
        </w:rPr>
        <w:t>Оценивая указанные доказательства в соответстви</w:t>
      </w:r>
      <w:r w:rsidRPr="00926A3B">
        <w:rPr>
          <w:rFonts w:ascii="Times New Roman" w:hAnsi="Times New Roman"/>
          <w:sz w:val="24"/>
          <w:szCs w:val="24"/>
        </w:rPr>
        <w:t xml:space="preserve">и с требованиями ст. 26.11 КоАП РФ, мировой судья приходит к выводу о совершении </w:t>
      </w:r>
      <w:r w:rsidRPr="007F17A3" w:rsidR="007F17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ФИО</w:t>
      </w:r>
      <w:r w:rsidRPr="00926A3B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ч. 1 ст. 15.33.2 КоАП РФ и правильной юридической квалификации, как непредставление в установленный законод</w:t>
      </w:r>
      <w:r w:rsidRPr="00926A3B">
        <w:rPr>
          <w:rFonts w:ascii="Times New Roman" w:hAnsi="Times New Roman"/>
          <w:sz w:val="24"/>
          <w:szCs w:val="24"/>
        </w:rPr>
        <w:t>ательством Российской Федерации об индивидуальном (персонифицированном) учете системе обязательного страхования срок</w:t>
      </w:r>
      <w:r w:rsidRPr="00926A3B" w:rsidR="00926A3B">
        <w:rPr>
          <w:rFonts w:ascii="Times New Roman" w:hAnsi="Times New Roman"/>
          <w:sz w:val="24"/>
          <w:szCs w:val="24"/>
        </w:rPr>
        <w:t xml:space="preserve">, </w:t>
      </w:r>
      <w:r w:rsidRPr="00926A3B" w:rsid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представление таких сведений в неполном объеме или в искаженном виде. </w:t>
      </w:r>
    </w:p>
    <w:p w:rsidR="00A33D13" w:rsidRPr="00926A3B" w:rsidP="00A33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A3B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</w:t>
      </w:r>
      <w:r w:rsidRPr="00926A3B">
        <w:rPr>
          <w:rFonts w:ascii="Times New Roman" w:hAnsi="Times New Roman"/>
          <w:sz w:val="24"/>
          <w:szCs w:val="24"/>
        </w:rPr>
        <w:t>смотренный ч. 1 ст. 4.5 КоАП РФ для данной категории дел, не истек.</w:t>
      </w:r>
    </w:p>
    <w:p w:rsidR="00A33D13" w:rsidRPr="00926A3B" w:rsidP="00A33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A3B">
        <w:rPr>
          <w:rFonts w:ascii="Times New Roman" w:hAnsi="Times New Roman"/>
          <w:sz w:val="24"/>
          <w:szCs w:val="24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который является руководителем</w:t>
      </w:r>
      <w:r w:rsidRPr="00926A3B">
        <w:rPr>
          <w:rFonts w:ascii="Times New Roman" w:hAnsi="Times New Roman"/>
          <w:sz w:val="24"/>
          <w:szCs w:val="24"/>
        </w:rPr>
        <w:t xml:space="preserve"> коммерческой организации, его имущественное положение, конкретных обстоятельств дела, период нарушения срока подачи.</w:t>
      </w:r>
    </w:p>
    <w:p w:rsidR="00A33D13" w:rsidRPr="00926A3B" w:rsidP="00A33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A3B">
        <w:rPr>
          <w:rFonts w:ascii="Times New Roman" w:hAnsi="Times New Roman"/>
          <w:sz w:val="24"/>
          <w:szCs w:val="24"/>
        </w:rPr>
        <w:t>Обстоятельств, смягчающих либо отягчающих административную ответственность за совершенное правонарушение, данных об имущественном положени</w:t>
      </w:r>
      <w:r w:rsidRPr="00926A3B">
        <w:rPr>
          <w:rFonts w:ascii="Times New Roman" w:hAnsi="Times New Roman"/>
          <w:sz w:val="24"/>
          <w:szCs w:val="24"/>
        </w:rPr>
        <w:t>и не установлено.</w:t>
      </w:r>
    </w:p>
    <w:p w:rsidR="00A33D13" w:rsidRPr="00926A3B" w:rsidP="00A33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A3B">
        <w:rPr>
          <w:rFonts w:ascii="Times New Roman" w:hAnsi="Times New Roman"/>
          <w:sz w:val="24"/>
          <w:szCs w:val="24"/>
        </w:rPr>
        <w:t xml:space="preserve">С учетом изложенного, мировой судья считает возможным назначить </w:t>
      </w:r>
      <w:r w:rsidRPr="007F17A3" w:rsidR="007F17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ФИО</w:t>
      </w:r>
      <w:r w:rsidRPr="00926A3B" w:rsidR="00926A3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26A3B">
        <w:rPr>
          <w:rFonts w:ascii="Times New Roman" w:hAnsi="Times New Roman"/>
          <w:sz w:val="24"/>
          <w:szCs w:val="24"/>
        </w:rPr>
        <w:t xml:space="preserve"> административное наказание в виде административного штрафа, предусмотренного санкцией ч. 1 ст. 15.33.2 КоАП РФ.  </w:t>
      </w:r>
    </w:p>
    <w:p w:rsidR="00A33D13" w:rsidP="00A33D13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926A3B">
        <w:rPr>
          <w:rFonts w:eastAsia="Calibri"/>
        </w:rPr>
        <w:t>Руководствуясь ст. ст. 29.9 и 29.10 КоАП Р</w:t>
      </w:r>
      <w:r w:rsidRPr="00926A3B">
        <w:rPr>
          <w:rFonts w:eastAsia="Calibri"/>
        </w:rPr>
        <w:t xml:space="preserve">Ф, мировой судья, </w:t>
      </w:r>
    </w:p>
    <w:p w:rsidR="00926A3B" w:rsidRPr="00926A3B" w:rsidP="00A33D13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A33D13" w:rsidP="00A33D1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6A3B">
        <w:rPr>
          <w:rFonts w:ascii="Times New Roman" w:hAnsi="Times New Roman"/>
          <w:b/>
          <w:sz w:val="24"/>
          <w:szCs w:val="24"/>
        </w:rPr>
        <w:t>постановил:</w:t>
      </w:r>
    </w:p>
    <w:p w:rsidR="00926A3B" w:rsidRPr="00926A3B" w:rsidP="00A33D1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3D13" w:rsidRPr="00926A3B" w:rsidP="00A33D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F17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ФИО</w:t>
      </w:r>
      <w:r w:rsidRPr="00926A3B" w:rsidR="007B5DAF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Pr="00926A3B" w:rsidR="007B5DAF">
        <w:rPr>
          <w:rStyle w:val="a"/>
          <w:rFonts w:ascii="Times New Roman" w:hAnsi="Times New Roman"/>
          <w:b w:val="0"/>
          <w:sz w:val="24"/>
          <w:szCs w:val="24"/>
        </w:rPr>
        <w:t xml:space="preserve"> года рождения,</w:t>
      </w:r>
      <w:r w:rsidRPr="00926A3B" w:rsidR="007B5DAF">
        <w:rPr>
          <w:rFonts w:ascii="Times New Roman" w:hAnsi="Times New Roman"/>
          <w:sz w:val="24"/>
          <w:szCs w:val="24"/>
        </w:rPr>
        <w:t xml:space="preserve"> признать виновной                          в совершении административного правонарушения, предусмотренного ч. 1 ст. 15.33.2 КоАП РФ, и назначить </w:t>
      </w:r>
      <w:r w:rsidRPr="00926A3B" w:rsidR="007B5DAF">
        <w:rPr>
          <w:rFonts w:ascii="Times New Roman" w:eastAsia="SimSun" w:hAnsi="Times New Roman"/>
          <w:sz w:val="24"/>
          <w:szCs w:val="24"/>
          <w:lang w:eastAsia="zh-CN"/>
        </w:rPr>
        <w:t xml:space="preserve">административное </w:t>
      </w:r>
      <w:r w:rsidRPr="00926A3B" w:rsidR="007B5DAF">
        <w:rPr>
          <w:rFonts w:ascii="Times New Roman" w:eastAsia="SimSun" w:hAnsi="Times New Roman"/>
          <w:sz w:val="24"/>
          <w:szCs w:val="24"/>
          <w:lang w:eastAsia="zh-CN"/>
        </w:rPr>
        <w:t>наказание в виде административного штрафа в размере 400 (четыреста) рублей.</w:t>
      </w:r>
    </w:p>
    <w:p w:rsidR="00A33D13" w:rsidRPr="00926A3B" w:rsidP="00A33D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926A3B">
        <w:rPr>
          <w:rFonts w:ascii="Times New Roman" w:eastAsia="SimSun" w:hAnsi="Times New Roman"/>
          <w:sz w:val="24"/>
          <w:szCs w:val="24"/>
          <w:lang w:eastAsia="zh-CN"/>
        </w:rPr>
        <w:t>Штраф подлежит перечислению на следующие реквизиты: Получатель: Получатель: Управления Федерального Казначейства по Республике Крым (Отделение Фонда пенсионного и социального страх</w:t>
      </w:r>
      <w:r w:rsidRPr="00926A3B">
        <w:rPr>
          <w:rFonts w:ascii="Times New Roman" w:eastAsia="SimSun" w:hAnsi="Times New Roman"/>
          <w:sz w:val="24"/>
          <w:szCs w:val="24"/>
          <w:lang w:eastAsia="zh-CN"/>
        </w:rPr>
        <w:t>ования Российской Федерации по Рес</w:t>
      </w:r>
      <w:r w:rsidR="00926A3B">
        <w:rPr>
          <w:rFonts w:ascii="Times New Roman" w:eastAsia="SimSun" w:hAnsi="Times New Roman"/>
          <w:sz w:val="24"/>
          <w:szCs w:val="24"/>
          <w:lang w:eastAsia="zh-CN"/>
        </w:rPr>
        <w:t xml:space="preserve">публике Крым); ИНН: </w:t>
      </w:r>
      <w:r w:rsidR="00926A3B">
        <w:rPr>
          <w:rFonts w:ascii="Times New Roman" w:eastAsia="SimSun" w:hAnsi="Times New Roman"/>
          <w:sz w:val="24"/>
          <w:szCs w:val="24"/>
          <w:lang w:eastAsia="zh-CN"/>
        </w:rPr>
        <w:t xml:space="preserve">7706808265, </w:t>
      </w:r>
      <w:r w:rsidRPr="00926A3B">
        <w:rPr>
          <w:rFonts w:ascii="Times New Roman" w:eastAsia="SimSun" w:hAnsi="Times New Roman"/>
          <w:sz w:val="24"/>
          <w:szCs w:val="24"/>
          <w:lang w:eastAsia="zh-CN"/>
        </w:rPr>
        <w:t xml:space="preserve">КПП: 910201001; Кор/счет: 40102810645370000035, Р/счет 03100643000000017500, Банк получателя: Отделение Республика Крым  Банка России//УФК по Республике Крым г. Симферополь, БИК: 013510002; </w:t>
      </w:r>
      <w:r w:rsidRPr="00926A3B">
        <w:rPr>
          <w:rFonts w:ascii="Times New Roman" w:eastAsia="SimSun" w:hAnsi="Times New Roman"/>
          <w:sz w:val="24"/>
          <w:szCs w:val="24"/>
          <w:lang w:eastAsia="zh-CN"/>
        </w:rPr>
        <w:t xml:space="preserve">ОКТМО: 35729000; </w:t>
      </w:r>
      <w:r w:rsidR="00926A3B"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       </w:t>
      </w:r>
      <w:r w:rsidRPr="00926A3B">
        <w:rPr>
          <w:rFonts w:ascii="Times New Roman" w:eastAsia="SimSun" w:hAnsi="Times New Roman"/>
          <w:sz w:val="24"/>
          <w:szCs w:val="24"/>
          <w:lang w:eastAsia="zh-CN"/>
        </w:rPr>
        <w:t>КБК: 797 1 16 01230 06 0000 140;</w:t>
      </w:r>
    </w:p>
    <w:p w:rsidR="00A33D13" w:rsidRPr="00926A3B" w:rsidP="00A33D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926A3B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</w:t>
      </w:r>
      <w:r w:rsidRPr="00926A3B">
        <w:rPr>
          <w:rFonts w:ascii="Times New Roman" w:eastAsia="SimSun" w:hAnsi="Times New Roman"/>
          <w:sz w:val="24"/>
          <w:szCs w:val="24"/>
          <w:lang w:eastAsia="zh-CN"/>
        </w:rPr>
        <w:t>о дня вступления постановления о наложении административного штрафа в законную силу.</w:t>
      </w:r>
    </w:p>
    <w:p w:rsidR="00A33D13" w:rsidRPr="00926A3B" w:rsidP="00A33D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926A3B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26A3B">
        <w:rPr>
          <w:rFonts w:ascii="Times New Roman" w:eastAsia="SimSun" w:hAnsi="Times New Roman"/>
          <w:sz w:val="24"/>
          <w:szCs w:val="24"/>
          <w:lang w:eastAsia="zh-CN"/>
        </w:rPr>
        <w:t xml:space="preserve">вынесшим постановление. </w:t>
      </w:r>
    </w:p>
    <w:p w:rsidR="00A33D13" w:rsidRPr="00926A3B" w:rsidP="00A33D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26A3B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 w:rsidRPr="00926A3B">
        <w:rPr>
          <w:rFonts w:ascii="Times New Roman" w:hAnsi="Times New Roman"/>
          <w:sz w:val="24"/>
          <w:szCs w:val="24"/>
        </w:rPr>
        <w:t>арест на срок до пятнадцати суток, либо обязательные работы на срок до пятидесяти часов (ч.1 ст.20.25 КоАП РФ).</w:t>
      </w:r>
    </w:p>
    <w:p w:rsidR="00A33D13" w:rsidRPr="00926A3B" w:rsidP="00A33D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926A3B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через судебный участок №95 Ялтинского судебного района (городской </w:t>
      </w:r>
      <w:r w:rsidRPr="00926A3B">
        <w:rPr>
          <w:rFonts w:ascii="Times New Roman" w:eastAsia="SimSun" w:hAnsi="Times New Roman"/>
          <w:iCs/>
          <w:sz w:val="24"/>
          <w:szCs w:val="24"/>
          <w:lang w:eastAsia="zh-CN"/>
        </w:rPr>
        <w:t>округ Ялта) в течение 10 суток со дня вручения или получения копии постановления.</w:t>
      </w:r>
    </w:p>
    <w:p w:rsidR="00A33D13" w:rsidP="00A33D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926A3B" w:rsidP="00A33D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926A3B" w:rsidP="00A33D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926A3B" w:rsidRPr="00926A3B" w:rsidP="00A33D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A33D13" w:rsidRPr="00926A3B" w:rsidP="00A33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A3B">
        <w:rPr>
          <w:rFonts w:ascii="Times New Roman" w:hAnsi="Times New Roman"/>
          <w:sz w:val="24"/>
          <w:szCs w:val="24"/>
        </w:rPr>
        <w:t>Мировой судья:</w:t>
      </w:r>
      <w:r w:rsidRPr="00926A3B">
        <w:rPr>
          <w:rFonts w:ascii="Times New Roman" w:hAnsi="Times New Roman"/>
          <w:sz w:val="24"/>
          <w:szCs w:val="24"/>
        </w:rPr>
        <w:tab/>
      </w:r>
      <w:r w:rsidRPr="00926A3B">
        <w:rPr>
          <w:rFonts w:ascii="Times New Roman" w:hAnsi="Times New Roman"/>
          <w:sz w:val="24"/>
          <w:szCs w:val="24"/>
        </w:rPr>
        <w:tab/>
      </w:r>
      <w:r w:rsidRPr="00926A3B">
        <w:rPr>
          <w:rFonts w:ascii="Times New Roman" w:hAnsi="Times New Roman"/>
          <w:sz w:val="24"/>
          <w:szCs w:val="24"/>
        </w:rPr>
        <w:tab/>
      </w:r>
      <w:r w:rsidRPr="00926A3B">
        <w:rPr>
          <w:rFonts w:ascii="Times New Roman" w:hAnsi="Times New Roman"/>
          <w:sz w:val="24"/>
          <w:szCs w:val="24"/>
        </w:rPr>
        <w:tab/>
      </w:r>
      <w:r w:rsidRPr="00926A3B">
        <w:rPr>
          <w:rFonts w:ascii="Times New Roman" w:hAnsi="Times New Roman"/>
          <w:sz w:val="24"/>
          <w:szCs w:val="24"/>
        </w:rPr>
        <w:tab/>
      </w:r>
      <w:r w:rsidRPr="00926A3B">
        <w:rPr>
          <w:rFonts w:ascii="Times New Roman" w:hAnsi="Times New Roman"/>
          <w:sz w:val="24"/>
          <w:szCs w:val="24"/>
        </w:rPr>
        <w:tab/>
      </w:r>
      <w:r w:rsidRPr="00926A3B">
        <w:rPr>
          <w:rFonts w:ascii="Times New Roman" w:hAnsi="Times New Roman"/>
          <w:sz w:val="24"/>
          <w:szCs w:val="24"/>
        </w:rPr>
        <w:tab/>
        <w:t xml:space="preserve">     А.Ш. Юдакова</w:t>
      </w:r>
    </w:p>
    <w:p w:rsidR="001235F9"/>
    <w:sectPr w:rsidSect="00926A3B">
      <w:footerReference w:type="default" r:id="rId6"/>
      <w:pgSz w:w="11906" w:h="16838"/>
      <w:pgMar w:top="568" w:right="991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13"/>
    <w:rsid w:val="000F19C5"/>
    <w:rsid w:val="001235F9"/>
    <w:rsid w:val="00461E8A"/>
    <w:rsid w:val="007531BE"/>
    <w:rsid w:val="007B5DAF"/>
    <w:rsid w:val="007F17A3"/>
    <w:rsid w:val="008438E2"/>
    <w:rsid w:val="00902ED6"/>
    <w:rsid w:val="00926A3B"/>
    <w:rsid w:val="009F7E48"/>
    <w:rsid w:val="00A33D13"/>
    <w:rsid w:val="00C37E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D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A33D1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A33D1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A33D13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A33D13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A3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33D13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A33D1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926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6A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