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A42" w:rsidRPr="00D70522" w:rsidP="00B65A42">
      <w:pPr>
        <w:jc w:val="right"/>
        <w:rPr>
          <w:b/>
          <w:lang w:val="uk-UA"/>
        </w:rPr>
      </w:pPr>
      <w:r>
        <w:rPr>
          <w:lang w:val="uk-UA"/>
        </w:rPr>
        <w:t>Дело № 5-95-</w:t>
      </w:r>
      <w:r w:rsidRPr="00D70522" w:rsidR="00EA1FF4">
        <w:rPr>
          <w:lang w:val="uk-UA"/>
        </w:rPr>
        <w:t>63</w:t>
      </w:r>
      <w:r>
        <w:rPr>
          <w:lang w:val="uk-UA"/>
        </w:rPr>
        <w:t>/</w:t>
      </w:r>
      <w:r w:rsidRPr="00D70522">
        <w:rPr>
          <w:lang w:val="uk-UA"/>
        </w:rPr>
        <w:t>2022</w:t>
      </w:r>
    </w:p>
    <w:p w:rsidR="00B65A42" w:rsidRPr="00D70522" w:rsidP="00B65A42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D70522">
        <w:rPr>
          <w:bCs/>
        </w:rPr>
        <w:t>91МS0095-01-2022-000</w:t>
      </w:r>
      <w:r w:rsidRPr="00D70522" w:rsidR="00EA1FF4">
        <w:rPr>
          <w:bCs/>
        </w:rPr>
        <w:t>084</w:t>
      </w:r>
      <w:r w:rsidRPr="00D70522">
        <w:rPr>
          <w:bCs/>
        </w:rPr>
        <w:t>-</w:t>
      </w:r>
      <w:r w:rsidRPr="00D70522" w:rsidR="00EA1FF4">
        <w:rPr>
          <w:bCs/>
        </w:rPr>
        <w:t>79</w:t>
      </w:r>
    </w:p>
    <w:p w:rsidR="00B65A42" w:rsidRPr="00D70522" w:rsidP="00B65A42">
      <w:pPr>
        <w:jc w:val="center"/>
      </w:pPr>
      <w:r w:rsidRPr="00D70522">
        <w:t>ПОСТАНОВЛЕНИЕ</w:t>
      </w:r>
    </w:p>
    <w:p w:rsidR="00B65A42" w:rsidRPr="00D70522" w:rsidP="00B65A42">
      <w:pPr>
        <w:jc w:val="center"/>
        <w:rPr>
          <w:b/>
        </w:rPr>
      </w:pPr>
    </w:p>
    <w:p w:rsidR="00B65A42" w:rsidRPr="00D70522" w:rsidP="00B65A42">
      <w:pPr>
        <w:ind w:firstLine="708"/>
      </w:pPr>
      <w:r>
        <w:t>08 апреля</w:t>
      </w:r>
      <w:r w:rsidRPr="00D70522">
        <w:t xml:space="preserve"> 2022 года</w:t>
      </w:r>
      <w:r w:rsidRPr="00D70522">
        <w:tab/>
      </w:r>
      <w:r w:rsidRPr="00D70522">
        <w:tab/>
        <w:t xml:space="preserve">                  </w:t>
      </w:r>
      <w:r w:rsidRPr="00D70522" w:rsidR="004537F4">
        <w:t xml:space="preserve">                       </w:t>
      </w:r>
      <w:r w:rsidRPr="00D70522">
        <w:t xml:space="preserve">    город Ялта, ул. Васильева, 19</w:t>
      </w:r>
    </w:p>
    <w:p w:rsidR="00B65A42" w:rsidRPr="00D70522" w:rsidP="00B65A42"/>
    <w:p w:rsidR="00B65A42" w:rsidRPr="00D70522" w:rsidP="00B65A42">
      <w:pPr>
        <w:ind w:firstLine="708"/>
        <w:jc w:val="both"/>
      </w:pPr>
      <w:r w:rsidRPr="00D70522">
        <w:t xml:space="preserve">Мировой судья судебного участка № 95 Ялтинского судебного района (городской округ Ялта) Республики Крым </w:t>
      </w:r>
      <w:r w:rsidRPr="00D70522" w:rsidR="00970FEA">
        <w:t>Юдакова А.Ш.</w:t>
      </w:r>
      <w:r w:rsidRPr="00D70522">
        <w:t xml:space="preserve">, рассмотрев в открытом судебном заседании дело об административном правонарушении в отношении </w:t>
      </w:r>
    </w:p>
    <w:p w:rsidR="00726051" w:rsidP="00B65A42">
      <w:pPr>
        <w:ind w:firstLine="708"/>
        <w:jc w:val="both"/>
      </w:pPr>
      <w:r>
        <w:t>ФИО</w:t>
      </w:r>
      <w:r w:rsidRPr="00D70522">
        <w:t xml:space="preserve">, </w:t>
      </w:r>
      <w:r>
        <w:t xml:space="preserve">**** ********* </w:t>
      </w:r>
    </w:p>
    <w:p w:rsidR="00B65A42" w:rsidRPr="00D70522" w:rsidP="00B65A42">
      <w:pPr>
        <w:ind w:firstLine="708"/>
        <w:jc w:val="both"/>
      </w:pPr>
      <w:r w:rsidRPr="00D70522">
        <w:t xml:space="preserve">по ст. </w:t>
      </w:r>
      <w:r w:rsidRPr="00D70522" w:rsidR="00EA1FF4">
        <w:t xml:space="preserve">14.26 </w:t>
      </w:r>
      <w:r w:rsidRPr="00D70522">
        <w:t>Кодекса Российской Федерации об административных правонарушениях (далее по тексту – КоАП РФ),</w:t>
      </w:r>
    </w:p>
    <w:p w:rsidR="00B65A42" w:rsidRPr="00D70522" w:rsidP="00B65A42">
      <w:pPr>
        <w:jc w:val="center"/>
      </w:pPr>
      <w:r w:rsidRPr="00D70522">
        <w:t>установил:</w:t>
      </w:r>
    </w:p>
    <w:p w:rsidR="001328AE" w:rsidRPr="00D70522" w:rsidP="00B65A42">
      <w:pPr>
        <w:ind w:firstLine="708"/>
        <w:jc w:val="both"/>
      </w:pPr>
      <w:r w:rsidRPr="00D70522">
        <w:t>согласно протоколу об административном правонарушении от 20.01.2022 по адресу г. Ялта по ул. Кирова в районе дома № 15 б 20.01.2022 был выявлен факт нарушения правил обращения с ломом и отходами</w:t>
      </w:r>
      <w:r>
        <w:t xml:space="preserve"> черного и цветного л</w:t>
      </w:r>
      <w:r w:rsidRPr="00D70522">
        <w:t xml:space="preserve">ома, а именно </w:t>
      </w:r>
      <w:r>
        <w:t xml:space="preserve">ФИО </w:t>
      </w:r>
      <w:r w:rsidRPr="00D70522">
        <w:t>на автомобиле «</w:t>
      </w:r>
      <w:r>
        <w:t>****</w:t>
      </w:r>
      <w:r w:rsidRPr="00D70522">
        <w:t xml:space="preserve">» государственный номер </w:t>
      </w:r>
      <w:r>
        <w:t>*****</w:t>
      </w:r>
      <w:r w:rsidRPr="00D70522">
        <w:t xml:space="preserve"> перевозил лом черного металла без удостоверения о взрывобезопастности установленной формы, чем нарушил п. 20 правил обращения с ломом и</w:t>
      </w:r>
      <w:r w:rsidRPr="00D70522">
        <w:t xml:space="preserve"> отходами черных металлов и их отчуждения, утвержденного постановлением Правительства РФ № 369 от 11.05.2002 и № 1287 от 12.12.2012,  т.е. совершил правонарушение, предусмотренное ст. 14.26 КоАП РФ. </w:t>
      </w:r>
    </w:p>
    <w:p w:rsidR="001D0B28" w:rsidRPr="00D70522" w:rsidP="00B65A42">
      <w:pPr>
        <w:ind w:firstLine="708"/>
        <w:jc w:val="both"/>
      </w:pPr>
      <w:r w:rsidRPr="00D70522">
        <w:t xml:space="preserve">В судебном заседании </w:t>
      </w:r>
      <w:r>
        <w:t>ФИО</w:t>
      </w:r>
      <w:r w:rsidRPr="00D70522">
        <w:t>с</w:t>
      </w:r>
      <w:r w:rsidRPr="00D70522">
        <w:t xml:space="preserve"> протоколом не согласился, вину не признал, пояснил, что </w:t>
      </w:r>
      <w:r w:rsidRPr="00D70522" w:rsidR="00300B7F">
        <w:t>п</w:t>
      </w:r>
      <w:r w:rsidRPr="00D70522">
        <w:t>еревозил не лом черного металла, а отходы, которые образовались в результате его жизнедеятельности по месту его жительства.</w:t>
      </w:r>
    </w:p>
    <w:p w:rsidR="00B65A42" w:rsidRPr="00D70522" w:rsidP="00B65A42">
      <w:pPr>
        <w:ind w:firstLine="708"/>
        <w:jc w:val="both"/>
      </w:pPr>
      <w:r w:rsidRPr="00D70522">
        <w:t>Выслушав лицо, привлекаемое к административной ответственности, изучив материалы дела, прихожу к следующему.</w:t>
      </w:r>
    </w:p>
    <w:p w:rsidR="001D0B28" w:rsidRPr="00D70522" w:rsidP="001D0B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 xml:space="preserve">Согласно ст. 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1</w:t>
        </w:r>
      </w:hyperlink>
      <w:r w:rsidRPr="00D70522">
        <w:rPr>
          <w:rFonts w:eastAsiaTheme="minorHAnsi"/>
          <w:lang w:eastAsia="en-US"/>
        </w:rPr>
        <w:t xml:space="preserve"> - </w:t>
      </w:r>
      <w:hyperlink r:id="rId6" w:history="1">
        <w:r w:rsidRPr="00D70522">
          <w:rPr>
            <w:rFonts w:eastAsiaTheme="minorHAnsi"/>
            <w:color w:val="0000FF"/>
            <w:lang w:eastAsia="en-US"/>
          </w:rPr>
          <w:t>10 ст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>8.2</w:t>
        </w:r>
      </w:hyperlink>
      <w:r w:rsidRPr="00D70522">
        <w:rPr>
          <w:rFonts w:eastAsiaTheme="minorHAnsi"/>
          <w:lang w:eastAsia="en-US"/>
        </w:rPr>
        <w:t xml:space="preserve">, </w:t>
      </w:r>
      <w:hyperlink r:id="rId7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2 ст</w:t>
        </w:r>
        <w:r w:rsidR="00D70522">
          <w:rPr>
            <w:rFonts w:eastAsiaTheme="minorHAnsi"/>
            <w:color w:val="0000FF"/>
            <w:lang w:eastAsia="en-US"/>
          </w:rPr>
          <w:t xml:space="preserve">. </w:t>
        </w:r>
        <w:r w:rsidRPr="00D70522">
          <w:rPr>
            <w:rFonts w:eastAsiaTheme="minorHAnsi"/>
            <w:color w:val="0000FF"/>
            <w:lang w:eastAsia="en-US"/>
          </w:rPr>
          <w:t>8.6</w:t>
        </w:r>
      </w:hyperlink>
      <w:r w:rsidRPr="00D70522">
        <w:rPr>
          <w:rFonts w:eastAsiaTheme="minorHAnsi"/>
          <w:lang w:eastAsia="en-US"/>
        </w:rPr>
        <w:t xml:space="preserve"> и </w:t>
      </w:r>
      <w:hyperlink r:id="rId8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2 ст</w:t>
        </w:r>
        <w:r w:rsidR="00D70522">
          <w:rPr>
            <w:rFonts w:eastAsiaTheme="minorHAnsi"/>
            <w:color w:val="0000FF"/>
            <w:lang w:eastAsia="en-US"/>
          </w:rPr>
          <w:t xml:space="preserve">. </w:t>
        </w:r>
        <w:r w:rsidRPr="00D70522">
          <w:rPr>
            <w:rFonts w:eastAsiaTheme="minorHAnsi"/>
            <w:color w:val="0000FF"/>
            <w:lang w:eastAsia="en-US"/>
          </w:rPr>
          <w:t>8.31</w:t>
        </w:r>
      </w:hyperlink>
      <w:r w:rsidRPr="00D70522">
        <w:rPr>
          <w:rFonts w:eastAsiaTheme="minorHAnsi"/>
          <w:lang w:eastAsia="en-US"/>
        </w:rPr>
        <w:t xml:space="preserve"> КоАП РФ, а также их отчуждения влечет административную ответственность лица, признанного виновным за совершение такого деяния. </w:t>
      </w:r>
    </w:p>
    <w:p w:rsidR="00167E1F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D70522" w:rsidR="001D0B28">
        <w:rPr>
          <w:rFonts w:eastAsiaTheme="minorHAnsi"/>
          <w:lang w:eastAsia="en-US"/>
        </w:rPr>
        <w:t>Диспозиция указанной статьи является отсылочной, и объективная сторона правонарушения</w:t>
      </w:r>
      <w:r w:rsidRPr="00D70522" w:rsidR="00270C99">
        <w:rPr>
          <w:rFonts w:eastAsiaTheme="minorHAnsi"/>
          <w:lang w:eastAsia="en-US"/>
        </w:rPr>
        <w:t xml:space="preserve"> состоит в нарушении,  </w:t>
      </w:r>
      <w:r w:rsidRPr="00D70522" w:rsidR="00300B7F">
        <w:rPr>
          <w:rFonts w:eastAsiaTheme="minorHAnsi"/>
          <w:lang w:eastAsia="en-US"/>
        </w:rPr>
        <w:t>П</w:t>
      </w:r>
      <w:r w:rsidRPr="00D70522" w:rsidR="00FC6177">
        <w:rPr>
          <w:rFonts w:eastAsiaTheme="minorHAnsi"/>
          <w:lang w:eastAsia="en-US"/>
        </w:rPr>
        <w:t>равил обращения с ломом и отходами цветных и черных металлов</w:t>
      </w:r>
      <w:r w:rsidRPr="00D70522" w:rsidR="00300B7F">
        <w:rPr>
          <w:rFonts w:eastAsiaTheme="minorHAnsi"/>
          <w:lang w:eastAsia="en-US"/>
        </w:rPr>
        <w:t xml:space="preserve">, утвержденных Постановлением Правительства РФ от 11.05.2001 N 369. В данном случае </w:t>
      </w:r>
      <w:r>
        <w:t xml:space="preserve">ФИО </w:t>
      </w:r>
      <w:r w:rsidRPr="00D70522" w:rsidR="00300B7F">
        <w:rPr>
          <w:rFonts w:eastAsiaTheme="minorHAnsi"/>
          <w:lang w:eastAsia="en-US"/>
        </w:rPr>
        <w:t xml:space="preserve"> вменяется нарушение п. 20 указанных правил, согласно </w:t>
      </w:r>
      <w:r w:rsidRPr="00D70522">
        <w:rPr>
          <w:rFonts w:eastAsiaTheme="minorHAnsi"/>
          <w:lang w:eastAsia="en-US"/>
        </w:rPr>
        <w:t xml:space="preserve">п. б </w:t>
      </w:r>
      <w:r w:rsidRPr="00D70522" w:rsidR="00300B7F">
        <w:rPr>
          <w:rFonts w:eastAsiaTheme="minorHAnsi"/>
          <w:lang w:eastAsia="en-US"/>
        </w:rPr>
        <w:t>котор</w:t>
      </w:r>
      <w:r w:rsidR="00D26271">
        <w:rPr>
          <w:rFonts w:eastAsiaTheme="minorHAnsi"/>
          <w:lang w:eastAsia="en-US"/>
        </w:rPr>
        <w:t>ых</w:t>
      </w:r>
      <w:r w:rsidRPr="00D70522">
        <w:rPr>
          <w:rFonts w:eastAsiaTheme="minorHAnsi"/>
          <w:lang w:eastAsia="en-US"/>
        </w:rPr>
        <w:t xml:space="preserve">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</w:t>
      </w:r>
      <w:hyperlink r:id="rId9" w:history="1">
        <w:r w:rsidRPr="00D26271">
          <w:rPr>
            <w:rFonts w:eastAsiaTheme="minorHAnsi"/>
            <w:lang w:eastAsia="en-US"/>
          </w:rPr>
          <w:t>приложением N 3</w:t>
        </w:r>
      </w:hyperlink>
      <w:r w:rsidRPr="00D70522">
        <w:rPr>
          <w:rFonts w:eastAsiaTheme="minorHAnsi"/>
          <w:lang w:eastAsia="en-US"/>
        </w:rPr>
        <w:t xml:space="preserve"> к настоящим Правилам.</w:t>
      </w:r>
    </w:p>
    <w:p w:rsidR="00D26271" w:rsidRPr="00D26271" w:rsidP="00D262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26271">
        <w:rPr>
          <w:rFonts w:eastAsiaTheme="minorHAnsi"/>
          <w:lang w:eastAsia="en-US"/>
        </w:rPr>
        <w:t>Пункты 1 - 3 указанных правил, определяют порядок обращения (приема, учета, хранения, транспортировки) и отчуждения лома и отходов цветных металлов на территории Российской Федерации.</w:t>
      </w:r>
    </w:p>
    <w:p w:rsidR="00D26271" w:rsidRPr="00D26271" w:rsidP="00D262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26271">
        <w:rPr>
          <w:rFonts w:eastAsiaTheme="minorHAnsi"/>
          <w:lang w:eastAsia="en-US"/>
        </w:rPr>
        <w:t>Из смысла приведенных норм права следует, что физические лица не наделены правом осуществлять транспортировку лома и отходов цветных металлов.</w:t>
      </w:r>
    </w:p>
    <w:p w:rsidR="006770DF" w:rsidRPr="00D70522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 xml:space="preserve">Указанные правила прияты Правительством Российской Федерации в соответствии с Федеральным </w:t>
      </w:r>
      <w:hyperlink r:id="rId10" w:history="1">
        <w:r w:rsidRPr="00D26271">
          <w:rPr>
            <w:rFonts w:eastAsiaTheme="minorHAnsi"/>
            <w:lang w:eastAsia="en-US"/>
          </w:rPr>
          <w:t>законом</w:t>
        </w:r>
      </w:hyperlink>
      <w:r w:rsidRPr="00D70522">
        <w:rPr>
          <w:rFonts w:eastAsiaTheme="minorHAnsi"/>
          <w:lang w:eastAsia="en-US"/>
        </w:rPr>
        <w:t xml:space="preserve"> "Об отходах производства и потребления" от 24.06.1998 N 89-ФЗ.</w:t>
      </w:r>
    </w:p>
    <w:p w:rsidR="00B11F6E" w:rsidRPr="00D70522" w:rsidP="00B11F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 xml:space="preserve">Данный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 и дает </w:t>
      </w:r>
      <w:r w:rsidRPr="00D70522">
        <w:rPr>
          <w:rFonts w:eastAsiaTheme="minorHAnsi"/>
          <w:lang w:eastAsia="en-US"/>
        </w:rPr>
        <w:t>законное определение, что лом и отходы цветных и (или) черных металло</w:t>
      </w:r>
      <w:r w:rsidRPr="00D70522" w:rsidR="006F631B">
        <w:rPr>
          <w:rFonts w:eastAsiaTheme="minorHAnsi"/>
          <w:lang w:eastAsia="en-US"/>
        </w:rPr>
        <w:t>в</w:t>
      </w:r>
      <w:r w:rsidRPr="00D70522">
        <w:rPr>
          <w:rFonts w:eastAsiaTheme="minorHAnsi"/>
          <w:lang w:eastAsia="en-US"/>
        </w:rPr>
        <w:t>, это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</w:p>
    <w:p w:rsidR="00167E1F" w:rsidRPr="00D70522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Предметом административного правонарушения</w:t>
      </w:r>
      <w:r w:rsidRPr="00D70522" w:rsidR="006F631B">
        <w:rPr>
          <w:rFonts w:eastAsiaTheme="minorHAnsi"/>
          <w:lang w:eastAsia="en-US"/>
        </w:rPr>
        <w:t>, предусмотренного</w:t>
      </w:r>
      <w:r w:rsidRPr="00D70522" w:rsidR="00A955EE">
        <w:rPr>
          <w:rFonts w:eastAsiaTheme="minorHAnsi"/>
          <w:lang w:eastAsia="en-US"/>
        </w:rPr>
        <w:t xml:space="preserve"> </w:t>
      </w:r>
      <w:r w:rsidRPr="00D70522" w:rsidR="006F631B">
        <w:rPr>
          <w:rFonts w:eastAsiaTheme="minorHAnsi"/>
          <w:lang w:eastAsia="en-US"/>
        </w:rPr>
        <w:t>ст. 14.26 КоАП РФ</w:t>
      </w:r>
      <w:r w:rsidRPr="00D70522">
        <w:rPr>
          <w:rFonts w:eastAsiaTheme="minorHAnsi"/>
          <w:lang w:eastAsia="en-US"/>
        </w:rPr>
        <w:t xml:space="preserve"> – </w:t>
      </w:r>
      <w:r w:rsidRPr="00D70522" w:rsidR="006F631B">
        <w:rPr>
          <w:rFonts w:eastAsiaTheme="minorHAnsi"/>
          <w:lang w:eastAsia="en-US"/>
        </w:rPr>
        <w:t xml:space="preserve"> является </w:t>
      </w:r>
      <w:r w:rsidRPr="00D26271" w:rsidR="00D26271">
        <w:rPr>
          <w:rFonts w:eastAsiaTheme="minorHAnsi"/>
          <w:lang w:eastAsia="en-US"/>
        </w:rPr>
        <w:t>лом и отходы цветных и черных металлов</w:t>
      </w:r>
      <w:r w:rsidRPr="00D70522">
        <w:rPr>
          <w:rFonts w:eastAsiaTheme="minorHAnsi"/>
          <w:lang w:eastAsia="en-US"/>
        </w:rPr>
        <w:t xml:space="preserve">. </w:t>
      </w:r>
    </w:p>
    <w:p w:rsidR="00D8274D" w:rsidRPr="00D70522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И</w:t>
      </w:r>
      <w:r w:rsidRPr="00D70522" w:rsidR="00A955EE">
        <w:rPr>
          <w:rFonts w:eastAsiaTheme="minorHAnsi"/>
          <w:lang w:eastAsia="en-US"/>
        </w:rPr>
        <w:t>з протокола изъятия в</w:t>
      </w:r>
      <w:r w:rsidRPr="00D70522" w:rsidR="000C25D1">
        <w:rPr>
          <w:rFonts w:eastAsiaTheme="minorHAnsi"/>
          <w:lang w:eastAsia="en-US"/>
        </w:rPr>
        <w:t xml:space="preserve">ещей и документов от 20.01.2022 </w:t>
      </w:r>
      <w:r w:rsidRPr="00D70522" w:rsidR="00A1481B">
        <w:rPr>
          <w:rFonts w:eastAsiaTheme="minorHAnsi"/>
          <w:lang w:eastAsia="en-US"/>
        </w:rPr>
        <w:t>следует</w:t>
      </w:r>
      <w:r w:rsidRPr="00D70522" w:rsidR="000C25D1">
        <w:rPr>
          <w:rFonts w:eastAsiaTheme="minorHAnsi"/>
          <w:lang w:eastAsia="en-US"/>
        </w:rPr>
        <w:t>, что</w:t>
      </w:r>
      <w:r w:rsidR="00D26271">
        <w:rPr>
          <w:rFonts w:eastAsiaTheme="minorHAnsi"/>
          <w:lang w:eastAsia="en-US"/>
        </w:rPr>
        <w:t xml:space="preserve"> у </w:t>
      </w:r>
      <w:r>
        <w:t xml:space="preserve">ФИО </w:t>
      </w:r>
      <w:r w:rsidRPr="00D70522">
        <w:rPr>
          <w:rFonts w:eastAsiaTheme="minorHAnsi"/>
          <w:lang w:eastAsia="en-US"/>
        </w:rPr>
        <w:t xml:space="preserve">был </w:t>
      </w:r>
      <w:r w:rsidR="00D26271">
        <w:rPr>
          <w:rFonts w:eastAsiaTheme="minorHAnsi"/>
          <w:lang w:eastAsia="en-US"/>
        </w:rPr>
        <w:t xml:space="preserve">изъят и </w:t>
      </w:r>
      <w:r w:rsidRPr="00D70522">
        <w:rPr>
          <w:rFonts w:eastAsiaTheme="minorHAnsi"/>
          <w:lang w:eastAsia="en-US"/>
        </w:rPr>
        <w:t>осмотрен полимерный мешок белого цвета</w:t>
      </w:r>
      <w:r w:rsidR="00D26271">
        <w:rPr>
          <w:rFonts w:eastAsiaTheme="minorHAnsi"/>
          <w:lang w:eastAsia="en-US"/>
        </w:rPr>
        <w:t>,</w:t>
      </w:r>
      <w:r w:rsidRPr="00D70522">
        <w:rPr>
          <w:rFonts w:eastAsiaTheme="minorHAnsi"/>
          <w:lang w:eastAsia="en-US"/>
        </w:rPr>
        <w:t xml:space="preserve"> в котором находил</w:t>
      </w:r>
      <w:r w:rsidRPr="00D70522" w:rsidR="00B3693C">
        <w:rPr>
          <w:rFonts w:eastAsiaTheme="minorHAnsi"/>
          <w:lang w:eastAsia="en-US"/>
        </w:rPr>
        <w:t>ись</w:t>
      </w:r>
      <w:r w:rsidRPr="00D70522">
        <w:rPr>
          <w:rFonts w:eastAsiaTheme="minorHAnsi"/>
          <w:lang w:eastAsia="en-US"/>
        </w:rPr>
        <w:t xml:space="preserve"> консервны</w:t>
      </w:r>
      <w:r w:rsidRPr="00D70522" w:rsidR="00B3693C">
        <w:rPr>
          <w:rFonts w:eastAsiaTheme="minorHAnsi"/>
          <w:lang w:eastAsia="en-US"/>
        </w:rPr>
        <w:t>е бан</w:t>
      </w:r>
      <w:r w:rsidRPr="00D70522">
        <w:rPr>
          <w:rFonts w:eastAsiaTheme="minorHAnsi"/>
          <w:lang w:eastAsia="en-US"/>
        </w:rPr>
        <w:t>к</w:t>
      </w:r>
      <w:r w:rsidRPr="00D70522" w:rsidR="00B3693C">
        <w:rPr>
          <w:rFonts w:eastAsiaTheme="minorHAnsi"/>
          <w:lang w:eastAsia="en-US"/>
        </w:rPr>
        <w:t>и</w:t>
      </w:r>
      <w:r w:rsidRPr="00D70522">
        <w:rPr>
          <w:rFonts w:eastAsiaTheme="minorHAnsi"/>
          <w:lang w:eastAsia="en-US"/>
        </w:rPr>
        <w:t>, куск</w:t>
      </w:r>
      <w:r w:rsidRPr="00D70522" w:rsidR="00B3693C">
        <w:rPr>
          <w:rFonts w:eastAsiaTheme="minorHAnsi"/>
          <w:lang w:eastAsia="en-US"/>
        </w:rPr>
        <w:t>и</w:t>
      </w:r>
      <w:r w:rsidRPr="00D70522">
        <w:rPr>
          <w:rFonts w:eastAsiaTheme="minorHAnsi"/>
          <w:lang w:eastAsia="en-US"/>
        </w:rPr>
        <w:t xml:space="preserve"> сетки рабицы, обрезк</w:t>
      </w:r>
      <w:r w:rsidRPr="00D70522" w:rsidR="00B3693C">
        <w:rPr>
          <w:rFonts w:eastAsiaTheme="minorHAnsi"/>
          <w:lang w:eastAsia="en-US"/>
        </w:rPr>
        <w:t>и</w:t>
      </w:r>
      <w:r w:rsidRPr="00D70522">
        <w:rPr>
          <w:rFonts w:eastAsiaTheme="minorHAnsi"/>
          <w:lang w:eastAsia="en-US"/>
        </w:rPr>
        <w:t xml:space="preserve"> труб и гвозд</w:t>
      </w:r>
      <w:r w:rsidRPr="00D70522" w:rsidR="00B3693C">
        <w:rPr>
          <w:rFonts w:eastAsiaTheme="minorHAnsi"/>
          <w:lang w:eastAsia="en-US"/>
        </w:rPr>
        <w:t>и</w:t>
      </w:r>
      <w:r w:rsidRPr="00D70522">
        <w:rPr>
          <w:rFonts w:eastAsiaTheme="minorHAnsi"/>
          <w:lang w:eastAsia="en-US"/>
        </w:rPr>
        <w:t>, приблиз</w:t>
      </w:r>
      <w:r w:rsidRPr="00D70522" w:rsidR="000C25D1">
        <w:rPr>
          <w:rFonts w:eastAsiaTheme="minorHAnsi"/>
          <w:lang w:eastAsia="en-US"/>
        </w:rPr>
        <w:t>ительным весом 20 кг</w:t>
      </w:r>
      <w:r w:rsidRPr="00D70522" w:rsidR="00B3693C">
        <w:rPr>
          <w:rFonts w:eastAsiaTheme="minorHAnsi"/>
          <w:lang w:eastAsia="en-US"/>
        </w:rPr>
        <w:t xml:space="preserve">. Автор протокола  поименовал указанные предметы – ломом черного металла. </w:t>
      </w:r>
    </w:p>
    <w:p w:rsidR="006F631B" w:rsidRPr="00D70522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 xml:space="preserve">Вместе с тем, исходя из наименований изъятых предметов, их функциональной принадлежности объективно усматривается, что они относятся к категории твердых бытовых отходов, образовавшихся в результате жизнедеятельности человека.   </w:t>
      </w:r>
      <w:r w:rsidRPr="00D70522" w:rsidR="00B3693C">
        <w:rPr>
          <w:rFonts w:eastAsiaTheme="minorHAnsi"/>
          <w:lang w:eastAsia="en-US"/>
        </w:rPr>
        <w:t xml:space="preserve"> </w:t>
      </w:r>
    </w:p>
    <w:p w:rsidR="00CA6770" w:rsidRPr="00CA6770" w:rsidP="00CA677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t xml:space="preserve">Законодатель в свою очередь также разграничивает отходы на отходы от производства и на отходы от потребления, и  дает определение, что </w:t>
      </w:r>
      <w:r w:rsidRPr="00D70522">
        <w:rPr>
          <w:rFonts w:eastAsiaTheme="minorHAnsi"/>
          <w:lang w:eastAsia="en-US"/>
        </w:rPr>
        <w:t>твердые коммунальные отходы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D26271">
        <w:rPr>
          <w:rFonts w:eastAsiaTheme="minorHAnsi"/>
          <w:lang w:eastAsia="en-US"/>
        </w:rPr>
        <w:t xml:space="preserve"> потребления физическими лицами, в том числе </w:t>
      </w:r>
      <w:r>
        <w:rPr>
          <w:rFonts w:eastAsiaTheme="minorHAnsi"/>
          <w:lang w:eastAsia="en-US"/>
        </w:rPr>
        <w:t xml:space="preserve">к таким отходам относится - </w:t>
      </w:r>
      <w:r w:rsidRPr="00CA6770">
        <w:rPr>
          <w:rFonts w:eastAsiaTheme="minorHAnsi"/>
          <w:lang w:eastAsia="en-US"/>
        </w:rPr>
        <w:t>мебель, бытовая техника, отходы от текущего ремонта жилых помещений и др.</w:t>
      </w:r>
      <w:r w:rsidR="009D284E">
        <w:rPr>
          <w:rFonts w:eastAsiaTheme="minorHAnsi"/>
          <w:lang w:eastAsia="en-US"/>
        </w:rPr>
        <w:t xml:space="preserve"> </w:t>
      </w:r>
      <w:r w:rsidRPr="00CA6770">
        <w:rPr>
          <w:rFonts w:eastAsiaTheme="minorHAnsi"/>
          <w:lang w:eastAsia="en-US"/>
        </w:rPr>
        <w:t xml:space="preserve">(Постановление Правительства РФ от 12.11.2016 N 1156 "Об обращении с твердыми коммунальными отходами»). </w:t>
      </w:r>
    </w:p>
    <w:p w:rsidR="00A1481B" w:rsidRPr="00D70522" w:rsidP="00A148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ФИО</w:t>
      </w:r>
      <w:r>
        <w:t xml:space="preserve"> </w:t>
      </w:r>
      <w:r w:rsidRPr="00D70522">
        <w:rPr>
          <w:rFonts w:eastAsiaTheme="minorHAnsi"/>
          <w:lang w:eastAsia="en-US"/>
        </w:rPr>
        <w:t>как при составлении протокола, так и в суде пояснил, что изъятые у него предметы являются мусором, который</w:t>
      </w:r>
      <w:r w:rsidR="001B5242">
        <w:rPr>
          <w:rFonts w:eastAsiaTheme="minorHAnsi"/>
          <w:lang w:eastAsia="en-US"/>
        </w:rPr>
        <w:t xml:space="preserve"> образовался в результат</w:t>
      </w:r>
      <w:r w:rsidR="009D284E">
        <w:rPr>
          <w:rFonts w:eastAsiaTheme="minorHAnsi"/>
          <w:lang w:eastAsia="en-US"/>
        </w:rPr>
        <w:t>е</w:t>
      </w:r>
      <w:r w:rsidR="001B5242">
        <w:rPr>
          <w:rFonts w:eastAsiaTheme="minorHAnsi"/>
          <w:lang w:eastAsia="en-US"/>
        </w:rPr>
        <w:t xml:space="preserve"> его жизнедеятельности, и который </w:t>
      </w:r>
      <w:r w:rsidRPr="00D70522">
        <w:rPr>
          <w:rFonts w:eastAsiaTheme="minorHAnsi"/>
          <w:lang w:eastAsia="en-US"/>
        </w:rPr>
        <w:t xml:space="preserve">он собрал по месту своего жительства и перевозил с целью выбросить в мусорный контейнер. </w:t>
      </w:r>
    </w:p>
    <w:p w:rsidR="00D70522" w:rsidRPr="00D70522" w:rsidP="00D70522">
      <w:pPr>
        <w:tabs>
          <w:tab w:val="left" w:pos="3374"/>
        </w:tabs>
        <w:ind w:right="-2" w:firstLine="567"/>
        <w:jc w:val="both"/>
      </w:pPr>
      <w:r w:rsidRPr="00D70522">
        <w:rPr>
          <w:rFonts w:eastAsiaTheme="minorHAnsi"/>
          <w:lang w:eastAsia="en-US"/>
        </w:rPr>
        <w:t xml:space="preserve">Таким образом, судом достоверно установлено, что автором протокола </w:t>
      </w:r>
      <w:r w:rsidRPr="00D70522">
        <w:rPr>
          <w:rFonts w:eastAsiaTheme="minorHAnsi"/>
          <w:lang w:eastAsia="en-US"/>
        </w:rPr>
        <w:t>не верно</w:t>
      </w:r>
      <w:r w:rsidRPr="00D70522">
        <w:rPr>
          <w:rFonts w:eastAsiaTheme="minorHAnsi"/>
          <w:lang w:eastAsia="en-US"/>
        </w:rPr>
        <w:t xml:space="preserve"> определен вид отходов</w:t>
      </w:r>
      <w:r w:rsidR="001B5242">
        <w:rPr>
          <w:rFonts w:eastAsiaTheme="minorHAnsi"/>
          <w:lang w:eastAsia="en-US"/>
        </w:rPr>
        <w:t xml:space="preserve">, которые перевозил </w:t>
      </w:r>
      <w:r>
        <w:t xml:space="preserve">ФИО </w:t>
      </w:r>
      <w:r w:rsidRPr="00D70522">
        <w:rPr>
          <w:rFonts w:eastAsiaTheme="minorHAnsi"/>
          <w:lang w:eastAsia="en-US"/>
        </w:rPr>
        <w:t xml:space="preserve"> как лом черного металла, </w:t>
      </w:r>
      <w:r w:rsidR="00AC42B0">
        <w:rPr>
          <w:rFonts w:eastAsiaTheme="minorHAnsi"/>
          <w:lang w:eastAsia="en-US"/>
        </w:rPr>
        <w:t xml:space="preserve">поскольку </w:t>
      </w:r>
      <w:r w:rsidRPr="00D70522">
        <w:rPr>
          <w:rFonts w:eastAsiaTheme="minorHAnsi"/>
          <w:lang w:eastAsia="en-US"/>
        </w:rPr>
        <w:t>изъятые предметы относятся к твердым коммунальным отходам и соответственно Правил</w:t>
      </w:r>
      <w:r w:rsidR="00AC42B0">
        <w:rPr>
          <w:rFonts w:eastAsiaTheme="minorHAnsi"/>
          <w:lang w:eastAsia="en-US"/>
        </w:rPr>
        <w:t>а</w:t>
      </w:r>
      <w:r w:rsidRPr="00D70522">
        <w:rPr>
          <w:rFonts w:eastAsiaTheme="minorHAnsi"/>
          <w:lang w:eastAsia="en-US"/>
        </w:rPr>
        <w:t xml:space="preserve"> обращения с ломом и отходами цветных и черных металлов на </w:t>
      </w:r>
      <w:r w:rsidR="001B5242">
        <w:rPr>
          <w:rFonts w:eastAsiaTheme="minorHAnsi"/>
          <w:lang w:eastAsia="en-US"/>
        </w:rPr>
        <w:t>перевозку твердых</w:t>
      </w:r>
      <w:r w:rsidRPr="00D70522">
        <w:rPr>
          <w:rFonts w:eastAsiaTheme="minorHAnsi"/>
          <w:lang w:eastAsia="en-US"/>
        </w:rPr>
        <w:t xml:space="preserve"> коммунальны</w:t>
      </w:r>
      <w:r w:rsidR="001B5242">
        <w:rPr>
          <w:rFonts w:eastAsiaTheme="minorHAnsi"/>
          <w:lang w:eastAsia="en-US"/>
        </w:rPr>
        <w:t>х</w:t>
      </w:r>
      <w:r w:rsidRPr="00D70522">
        <w:rPr>
          <w:rFonts w:eastAsiaTheme="minorHAnsi"/>
          <w:lang w:eastAsia="en-US"/>
        </w:rPr>
        <w:t xml:space="preserve"> </w:t>
      </w:r>
      <w:r w:rsidR="00406298">
        <w:rPr>
          <w:rFonts w:eastAsiaTheme="minorHAnsi"/>
          <w:lang w:eastAsia="en-US"/>
        </w:rPr>
        <w:t>отход</w:t>
      </w:r>
      <w:r w:rsidR="001B5242">
        <w:rPr>
          <w:rFonts w:eastAsiaTheme="minorHAnsi"/>
          <w:lang w:eastAsia="en-US"/>
        </w:rPr>
        <w:t>ов</w:t>
      </w:r>
      <w:r w:rsidR="00406298">
        <w:rPr>
          <w:rFonts w:eastAsiaTheme="minorHAnsi"/>
          <w:lang w:eastAsia="en-US"/>
        </w:rPr>
        <w:t xml:space="preserve"> </w:t>
      </w:r>
      <w:r w:rsidRPr="00D70522">
        <w:rPr>
          <w:rFonts w:eastAsiaTheme="minorHAnsi"/>
          <w:lang w:eastAsia="en-US"/>
        </w:rPr>
        <w:t xml:space="preserve">не </w:t>
      </w:r>
      <w:r w:rsidRPr="00D70522">
        <w:t>распространяются.</w:t>
      </w:r>
    </w:p>
    <w:p w:rsidR="00D70522" w:rsidRPr="00D70522" w:rsidP="00D70522">
      <w:pPr>
        <w:tabs>
          <w:tab w:val="left" w:pos="3374"/>
        </w:tabs>
        <w:ind w:right="-2" w:firstLine="567"/>
        <w:jc w:val="both"/>
      </w:pPr>
      <w:r w:rsidRPr="00D70522">
        <w:t xml:space="preserve">Указанное свидетельствует об отсутствии в действиях </w:t>
      </w:r>
      <w:r>
        <w:t xml:space="preserve">ФИО </w:t>
      </w:r>
      <w:r w:rsidRPr="00D70522">
        <w:t xml:space="preserve"> состава административного правонарушения, предусмотренного ст. 14.26 КоАП РФ, в связи с чем, производство по настоящему делу в соответствии с п. 2 ч.1 ст. 24.5 КоАП РФ подлежит прекращению.  </w:t>
      </w:r>
    </w:p>
    <w:p w:rsidR="00406298" w:rsidRPr="00406298" w:rsidP="00406298">
      <w:pPr>
        <w:tabs>
          <w:tab w:val="left" w:pos="3374"/>
        </w:tabs>
        <w:ind w:right="-2" w:firstLine="567"/>
        <w:jc w:val="both"/>
      </w:pPr>
      <w:r w:rsidRPr="00406298">
        <w:t>Руководствуясь ст.ст. 1.6, 14.26, 24.5. 26.1, 26.2,26.11, 29.1-29.10   КоАП РФ,</w:t>
      </w:r>
    </w:p>
    <w:p w:rsidR="00B65A42" w:rsidRPr="00D70522" w:rsidP="00D70522">
      <w:pPr>
        <w:tabs>
          <w:tab w:val="left" w:pos="3374"/>
        </w:tabs>
        <w:ind w:right="-2" w:firstLine="567"/>
        <w:jc w:val="center"/>
      </w:pPr>
      <w:r w:rsidRPr="00D70522">
        <w:t>постановил:</w:t>
      </w:r>
    </w:p>
    <w:p w:rsidR="001B5242" w:rsidP="00D26271">
      <w:pPr>
        <w:tabs>
          <w:tab w:val="left" w:pos="3374"/>
        </w:tabs>
        <w:ind w:right="-2" w:firstLine="567"/>
        <w:jc w:val="both"/>
      </w:pPr>
      <w:r>
        <w:t xml:space="preserve"> </w:t>
      </w:r>
      <w:r w:rsidRPr="00D70522">
        <w:t xml:space="preserve">производство по делу об административном правонарушении, предусмотренном по ст. 14.26 КоАП РФ, в отношении </w:t>
      </w:r>
      <w:r>
        <w:t xml:space="preserve">ФИО </w:t>
      </w:r>
      <w:r w:rsidR="00AC42B0">
        <w:t xml:space="preserve"> </w:t>
      </w:r>
      <w:r w:rsidRPr="00D70522">
        <w:t>- п</w:t>
      </w:r>
      <w:r w:rsidR="00D26271">
        <w:t xml:space="preserve">рекратить на основании п. 2 ч. </w:t>
      </w:r>
      <w:r w:rsidRPr="00D70522">
        <w:t xml:space="preserve">ст. 24.5 КоАП РФ в связи с отсутствием в его действиях состава административного правонарушения. </w:t>
      </w:r>
    </w:p>
    <w:p w:rsidR="00D70522" w:rsidRPr="00D70522" w:rsidP="00D70522">
      <w:pPr>
        <w:tabs>
          <w:tab w:val="left" w:pos="3374"/>
        </w:tabs>
        <w:ind w:right="-2" w:firstLine="567"/>
        <w:jc w:val="both"/>
      </w:pPr>
      <w:r>
        <w:t xml:space="preserve">Изъятые </w:t>
      </w:r>
      <w:r w:rsidRPr="00D70522">
        <w:rPr>
          <w:rFonts w:eastAsiaTheme="minorHAnsi"/>
          <w:lang w:eastAsia="en-US"/>
        </w:rPr>
        <w:t>банки, куски сетки рабицы, обрезки труб и гвозди, приблизительным весом 20 к</w:t>
      </w:r>
      <w:r>
        <w:rPr>
          <w:rFonts w:eastAsiaTheme="minorHAnsi"/>
          <w:lang w:eastAsia="en-US"/>
        </w:rPr>
        <w:t>г</w:t>
      </w:r>
      <w:r w:rsidR="00D26271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находящиеся на ответственном хранении в камере хранения ОП №2 «Ливадийский» УМВД России по г. Ялте – вернуть </w:t>
      </w:r>
      <w:r>
        <w:t xml:space="preserve">ФИО </w:t>
      </w:r>
      <w:r>
        <w:rPr>
          <w:rFonts w:eastAsiaTheme="minorHAnsi"/>
          <w:lang w:eastAsia="en-US"/>
        </w:rPr>
        <w:t xml:space="preserve">   </w:t>
      </w:r>
      <w:r w:rsidRPr="00D70522">
        <w:tab/>
      </w:r>
      <w:r w:rsidRPr="00D70522">
        <w:tab/>
      </w:r>
      <w:r w:rsidRPr="00D70522">
        <w:tab/>
        <w:t xml:space="preserve"> </w:t>
      </w:r>
    </w:p>
    <w:p w:rsidR="00B65A42" w:rsidRPr="00EB0774" w:rsidP="00B65A42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EB0774">
        <w:t>Постановление может быть обжаловано в Ялтинский городской суд Республики Крым через судебный участок №</w:t>
      </w:r>
      <w:r w:rsidRPr="00EB0774" w:rsidR="00EB0774">
        <w:t xml:space="preserve"> </w:t>
      </w:r>
      <w:r w:rsidRPr="00EB0774">
        <w:t>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65A42" w:rsidRPr="00EB0774" w:rsidP="00B65A42"/>
    <w:p w:rsidR="00B65A42" w:rsidRPr="00EB0774" w:rsidP="00B65A42"/>
    <w:p w:rsidR="0053438C" w:rsidRPr="00EB0774">
      <w:r w:rsidRPr="00EB0774">
        <w:t>Мировой судья</w:t>
      </w:r>
      <w:r w:rsidRPr="00EB0774">
        <w:tab/>
      </w:r>
      <w:r w:rsidRPr="00EB0774">
        <w:tab/>
        <w:t xml:space="preserve">   </w:t>
      </w:r>
      <w:r w:rsidRPr="00EB0774">
        <w:tab/>
        <w:t xml:space="preserve"> </w:t>
      </w:r>
      <w:r w:rsidRPr="00EB0774">
        <w:tab/>
      </w:r>
      <w:r w:rsidRPr="00EB0774">
        <w:tab/>
        <w:t xml:space="preserve">                   </w:t>
      </w:r>
      <w:r w:rsidRPr="00EB0774" w:rsidR="00EB0774">
        <w:tab/>
      </w:r>
      <w:r w:rsidR="004537F4">
        <w:tab/>
      </w:r>
      <w:r w:rsidRPr="00EB0774" w:rsidR="00EB0774">
        <w:tab/>
      </w:r>
      <w:r w:rsidRPr="00EB0774">
        <w:t>А.Ш. Юдакова</w:t>
      </w:r>
    </w:p>
    <w:sectPr w:rsidSect="00D26271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2"/>
    <w:rsid w:val="000C25D1"/>
    <w:rsid w:val="001328AE"/>
    <w:rsid w:val="00167E1F"/>
    <w:rsid w:val="001B4E33"/>
    <w:rsid w:val="001B5242"/>
    <w:rsid w:val="001D0B28"/>
    <w:rsid w:val="00247082"/>
    <w:rsid w:val="00270C99"/>
    <w:rsid w:val="00300B7F"/>
    <w:rsid w:val="00406298"/>
    <w:rsid w:val="004203C2"/>
    <w:rsid w:val="004537F4"/>
    <w:rsid w:val="00494E8D"/>
    <w:rsid w:val="00502172"/>
    <w:rsid w:val="00511A12"/>
    <w:rsid w:val="0053438C"/>
    <w:rsid w:val="006770DF"/>
    <w:rsid w:val="006F631B"/>
    <w:rsid w:val="00726051"/>
    <w:rsid w:val="0079255B"/>
    <w:rsid w:val="007C5036"/>
    <w:rsid w:val="00865284"/>
    <w:rsid w:val="008A4D8E"/>
    <w:rsid w:val="00970FEA"/>
    <w:rsid w:val="00984ECD"/>
    <w:rsid w:val="009D284E"/>
    <w:rsid w:val="009F4214"/>
    <w:rsid w:val="00A1481B"/>
    <w:rsid w:val="00A955EE"/>
    <w:rsid w:val="00AB5520"/>
    <w:rsid w:val="00AC42B0"/>
    <w:rsid w:val="00B11F6E"/>
    <w:rsid w:val="00B3693C"/>
    <w:rsid w:val="00B65A42"/>
    <w:rsid w:val="00BF41C9"/>
    <w:rsid w:val="00C03C9F"/>
    <w:rsid w:val="00CA6770"/>
    <w:rsid w:val="00D26271"/>
    <w:rsid w:val="00D70522"/>
    <w:rsid w:val="00D8274D"/>
    <w:rsid w:val="00DE5DC5"/>
    <w:rsid w:val="00EA1FF4"/>
    <w:rsid w:val="00EB0774"/>
    <w:rsid w:val="00FC6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65A42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a"/>
    <w:rsid w:val="00D70522"/>
    <w:rPr>
      <w:rFonts w:ascii="Courier New" w:hAnsi="Courier New"/>
      <w:sz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D70522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5CDD65236B4AA229F523C2A6DE7C1457FAE22F67925A88361A8AEAEBF076A59619031D50D17899418F9521F85A049C5A3AFB5DEC3E7DF3B0DL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06E0559997DAF6EE90D4D6E3919E1B1AC8BFE273EBDD304552B23A85344B07C862C5D7328C277B009791B127C8AB798DC29A124B1Dt2B0M" TargetMode="External" /><Relationship Id="rId6" Type="http://schemas.openxmlformats.org/officeDocument/2006/relationships/hyperlink" Target="consultantplus://offline/ref=B406E0559997DAF6EE90D4D6E3919E1B1AC8BFE273EBDD304552B23A85344B07C862C5D7328E257B009791B127C8AB798DC29A124B1Dt2B0M" TargetMode="External" /><Relationship Id="rId7" Type="http://schemas.openxmlformats.org/officeDocument/2006/relationships/hyperlink" Target="consultantplus://offline/ref=B406E0559997DAF6EE90D4D6E3919E1B1AC8BFE273EBDD304552B23A85344B07C862C5DE3488247057CD81B56E9FA6658DD88414551D2270t3B4M" TargetMode="External" /><Relationship Id="rId8" Type="http://schemas.openxmlformats.org/officeDocument/2006/relationships/hyperlink" Target="consultantplus://offline/ref=B406E0559997DAF6EE90D4D6E3919E1B1AC8BFE273EBDD304552B23A85344B07C862C5DE348827715CCD81B56E9FA6658DD88414551D2270t3B4M" TargetMode="External" /><Relationship Id="rId9" Type="http://schemas.openxmlformats.org/officeDocument/2006/relationships/hyperlink" Target="consultantplus://offline/ref=273585016C1A2692B779FE76867EA6E951D45FF3800F53B60D1BA76B01E975BF65C26F856C66BCC8BBC1F65DD5020E2669FEF85FDD50BAA0O0B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6E8D-5B4A-4EC5-9977-C926BC50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