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 w:rsidRPr="004D5EBC">
        <w:rPr>
          <w:szCs w:val="28"/>
        </w:rPr>
        <w:t>Дело № 5</w:t>
      </w:r>
      <w:r w:rsidRPr="004D5EBC" w:rsidR="00DF6656">
        <w:rPr>
          <w:szCs w:val="28"/>
        </w:rPr>
        <w:t>-</w:t>
      </w:r>
      <w:r w:rsidR="004D6567">
        <w:rPr>
          <w:szCs w:val="28"/>
        </w:rPr>
        <w:t>0</w:t>
      </w:r>
      <w:r w:rsidR="00B360A2">
        <w:rPr>
          <w:szCs w:val="28"/>
        </w:rPr>
        <w:t>0</w:t>
      </w:r>
      <w:r w:rsidR="00FE52EB">
        <w:rPr>
          <w:szCs w:val="28"/>
        </w:rPr>
        <w:t>7</w:t>
      </w:r>
      <w:r w:rsidR="008A7470">
        <w:rPr>
          <w:szCs w:val="28"/>
        </w:rPr>
        <w:t>7</w:t>
      </w:r>
      <w:r w:rsidRPr="004D5EBC" w:rsidR="00DF6656">
        <w:rPr>
          <w:szCs w:val="28"/>
        </w:rPr>
        <w:t>/95/201</w:t>
      </w:r>
      <w:r w:rsidR="00B360A2">
        <w:rPr>
          <w:szCs w:val="28"/>
        </w:rPr>
        <w:t>9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0095-01-2019-00008</w:t>
      </w:r>
      <w:r w:rsidR="008A747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</w:t>
      </w:r>
      <w:r w:rsidR="008A7470">
        <w:rPr>
          <w:rFonts w:ascii="Times New Roman" w:hAnsi="Times New Roman"/>
          <w:sz w:val="28"/>
          <w:szCs w:val="28"/>
        </w:rPr>
        <w:t>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4D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Закарян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Азнаура</w:t>
      </w:r>
      <w:r>
        <w:rPr>
          <w:rFonts w:ascii="Times New Roman" w:hAnsi="Times New Roman"/>
          <w:sz w:val="28"/>
          <w:szCs w:val="28"/>
        </w:rPr>
        <w:t xml:space="preserve"> Артуровича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Закарян</w:t>
      </w:r>
      <w:r>
        <w:rPr>
          <w:sz w:val="28"/>
          <w:szCs w:val="28"/>
        </w:rPr>
        <w:t xml:space="preserve"> А.А.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время, в адрес</w:t>
      </w:r>
      <w:r w:rsidR="00597B4A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выраженную в реализации</w:t>
      </w:r>
      <w:r w:rsidR="00407072">
        <w:rPr>
          <w:sz w:val="28"/>
          <w:szCs w:val="28"/>
        </w:rPr>
        <w:t xml:space="preserve"> </w:t>
      </w:r>
      <w:r w:rsidR="000906FB">
        <w:rPr>
          <w:sz w:val="28"/>
          <w:szCs w:val="28"/>
        </w:rPr>
        <w:t>пиротехнических изделий</w:t>
      </w:r>
      <w:r w:rsidR="00507C07">
        <w:rPr>
          <w:sz w:val="28"/>
          <w:szCs w:val="28"/>
        </w:rPr>
        <w:t xml:space="preserve"> (петарды, бенгальские огни, хлопушки)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Закарян А.А.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телефонограммой,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E110F" w:rsidR="00EE110F">
        <w:rPr>
          <w:rFonts w:ascii="Times New Roman" w:hAnsi="Times New Roman" w:cs="Times New Roman"/>
          <w:sz w:val="28"/>
          <w:szCs w:val="28"/>
        </w:rPr>
        <w:t>Закарян А.А.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(л.д.3,4)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3C3C38" w:rsidR="00B13054">
        <w:rPr>
          <w:rFonts w:ascii="Times New Roman" w:hAnsi="Times New Roman" w:cs="Times New Roman"/>
          <w:sz w:val="28"/>
          <w:szCs w:val="28"/>
        </w:rPr>
        <w:t>Закарян А.А.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признала (л.д.</w:t>
      </w:r>
      <w:r w:rsidR="00FE52EB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 xml:space="preserve">протоколом осмотра </w:t>
      </w:r>
      <w:r w:rsidR="00B13054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4D5EBC" w:rsidR="008801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года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07C07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Закарян А.А.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</w:t>
      </w:r>
      <w:r w:rsidRPr="004D5EBC">
        <w:rPr>
          <w:rFonts w:ascii="Times New Roman" w:eastAsia="Calibri" w:hAnsi="Times New Roman"/>
          <w:sz w:val="28"/>
          <w:szCs w:val="28"/>
        </w:rPr>
        <w:t>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 xml:space="preserve">о – повторное совершение однородного правонарушения (л.д. </w:t>
      </w:r>
      <w:r w:rsidR="00FE52EB">
        <w:t>1</w:t>
      </w:r>
      <w:r w:rsidR="00507C07">
        <w:t>1</w:t>
      </w:r>
      <w:r w:rsidR="00FE52EB">
        <w:t>-2</w:t>
      </w:r>
      <w:r w:rsidR="00507C07">
        <w:t>3</w:t>
      </w:r>
      <w:r w:rsidR="003C3C38">
        <w:t>)</w:t>
      </w:r>
      <w:r w:rsidRPr="0039411D">
        <w:t xml:space="preserve">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9F07BD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 </w:t>
      </w:r>
      <w:r w:rsidR="003C3C38">
        <w:rPr>
          <w:rFonts w:ascii="Times New Roman" w:hAnsi="Times New Roman"/>
          <w:sz w:val="28"/>
          <w:szCs w:val="28"/>
        </w:rPr>
        <w:t xml:space="preserve">Закарян Азнаура Артуровича,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</w:t>
      </w:r>
      <w:r w:rsidRPr="009A6D4D">
        <w:rPr>
          <w:rFonts w:ascii="Times New Roman" w:hAnsi="Times New Roman"/>
          <w:sz w:val="28"/>
          <w:szCs w:val="28"/>
        </w:rPr>
        <w:t>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18880491180002</w:t>
      </w:r>
      <w:r w:rsidR="009F07BD">
        <w:rPr>
          <w:rFonts w:ascii="Times New Roman" w:hAnsi="Times New Roman"/>
          <w:sz w:val="28"/>
          <w:szCs w:val="28"/>
        </w:rPr>
        <w:t>5</w:t>
      </w:r>
      <w:r w:rsidR="00FE52EB">
        <w:rPr>
          <w:rFonts w:ascii="Times New Roman" w:hAnsi="Times New Roman"/>
          <w:sz w:val="28"/>
          <w:szCs w:val="28"/>
        </w:rPr>
        <w:t>604</w:t>
      </w:r>
      <w:r w:rsidR="00507C07">
        <w:rPr>
          <w:rFonts w:ascii="Times New Roman" w:hAnsi="Times New Roman"/>
          <w:sz w:val="28"/>
          <w:szCs w:val="28"/>
        </w:rPr>
        <w:t>72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3C3C38" w:rsidR="003C3C38">
        <w:rPr>
          <w:rFonts w:ascii="Times New Roman" w:hAnsi="Times New Roman" w:cs="Times New Roman"/>
          <w:sz w:val="28"/>
          <w:szCs w:val="28"/>
        </w:rPr>
        <w:t>Закарян А.А.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9A6D4D">
        <w:rPr>
          <w:rFonts w:ascii="Times New Roman" w:hAnsi="Times New Roman"/>
          <w:sz w:val="28"/>
          <w:szCs w:val="28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</w:t>
      </w:r>
      <w:r w:rsidRPr="009A6D4D">
        <w:rPr>
          <w:rFonts w:ascii="Times New Roman" w:hAnsi="Times New Roman"/>
          <w:sz w:val="28"/>
          <w:szCs w:val="28"/>
        </w:rPr>
        <w:t xml:space="preserve">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Закарян А.А.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</w:t>
      </w:r>
      <w:r w:rsidRPr="009A6D4D">
        <w:rPr>
          <w:rFonts w:ascii="Times New Roman" w:hAnsi="Times New Roman"/>
          <w:sz w:val="28"/>
          <w:szCs w:val="28"/>
        </w:rPr>
        <w:t xml:space="preserve">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</w:t>
      </w:r>
      <w:r w:rsidRPr="009A6D4D">
        <w:rPr>
          <w:rFonts w:ascii="Times New Roman" w:hAnsi="Times New Roman"/>
          <w:sz w:val="28"/>
          <w:szCs w:val="28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</w:t>
      </w:r>
      <w:r w:rsidRPr="009A6D4D">
        <w:rPr>
          <w:rFonts w:ascii="Times New Roman" w:hAnsi="Times New Roman"/>
          <w:sz w:val="28"/>
          <w:szCs w:val="28"/>
        </w:rP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2DC6"/>
    <w:rsid w:val="002A5FA5"/>
    <w:rsid w:val="002C6FED"/>
    <w:rsid w:val="002E7383"/>
    <w:rsid w:val="002F0393"/>
    <w:rsid w:val="002F614E"/>
    <w:rsid w:val="00314E89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231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07C07"/>
    <w:rsid w:val="005104EF"/>
    <w:rsid w:val="00516B2D"/>
    <w:rsid w:val="00522C82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A7470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