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1F4" w:rsidRPr="00321D41" w:rsidP="001941F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91/2023</w:t>
      </w:r>
    </w:p>
    <w:p w:rsidR="001941F4" w:rsidP="001941F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</w:t>
      </w:r>
      <w:r>
        <w:rPr>
          <w:b w:val="0"/>
          <w:sz w:val="24"/>
          <w:szCs w:val="24"/>
        </w:rPr>
        <w:t>2023-00004-44</w:t>
      </w:r>
    </w:p>
    <w:p w:rsidR="001941F4" w:rsidRPr="00321D41" w:rsidP="001941F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1941F4" w:rsidP="001941F4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1941F4" w:rsidRPr="00321D41" w:rsidP="001941F4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1941F4" w:rsidRPr="00321D41" w:rsidP="001941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941F4" w:rsidRPr="00321D41" w:rsidP="001941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февраля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1941F4" w:rsidRPr="00321D41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1941F4" w:rsidRPr="006D26FE" w:rsidP="001941F4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</w:t>
      </w:r>
      <w:r w:rsidR="00A55443">
        <w:rPr>
          <w:rFonts w:ascii="Times New Roman" w:hAnsi="Times New Roman"/>
          <w:sz w:val="24"/>
          <w:szCs w:val="24"/>
        </w:rPr>
        <w:t xml:space="preserve">авонарушения, предусмотренного </w:t>
      </w:r>
      <w:r w:rsidRPr="00321D41">
        <w:rPr>
          <w:rFonts w:ascii="Times New Roman" w:hAnsi="Times New Roman"/>
          <w:sz w:val="24"/>
          <w:szCs w:val="24"/>
        </w:rPr>
        <w:t>ст. 15.5 Кодекса Российской Федерации об административных правонарушениях,</w:t>
      </w:r>
    </w:p>
    <w:p w:rsidR="001941F4" w:rsidRPr="00321D41" w:rsidP="001941F4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1941F4" w:rsidP="001941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1941F4" w:rsidRPr="00321D41" w:rsidP="001941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41F4" w:rsidRPr="001941F4" w:rsidP="00194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Фурман Б.В.,</w:t>
      </w:r>
      <w:r w:rsidRPr="00321D41">
        <w:rPr>
          <w:rFonts w:ascii="Times New Roman" w:hAnsi="Times New Roman"/>
          <w:sz w:val="24"/>
          <w:szCs w:val="24"/>
        </w:rPr>
        <w:t xml:space="preserve"> являясь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председателем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21D4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 w:rsidRPr="00321D41">
        <w:rPr>
          <w:rFonts w:ascii="Times New Roman" w:hAnsi="Times New Roman"/>
          <w:sz w:val="24"/>
          <w:szCs w:val="24"/>
        </w:rPr>
        <w:t xml:space="preserve"> не представил в установлен</w:t>
      </w:r>
      <w:r w:rsidRPr="001941F4">
        <w:rPr>
          <w:rFonts w:ascii="Times New Roman" w:hAnsi="Times New Roman"/>
          <w:sz w:val="24"/>
          <w:szCs w:val="24"/>
        </w:rPr>
        <w:t xml:space="preserve">ный законодательством о налогах и </w:t>
      </w:r>
      <w:r w:rsidRPr="001941F4">
        <w:rPr>
          <w:rFonts w:ascii="Times New Roman" w:hAnsi="Times New Roman"/>
          <w:sz w:val="24"/>
          <w:szCs w:val="24"/>
        </w:rPr>
        <w:t xml:space="preserve">сборах срок не позднее </w:t>
      </w:r>
      <w:r w:rsidR="00C00634">
        <w:rPr>
          <w:rFonts w:ascii="Times New Roman" w:hAnsi="Times New Roman"/>
          <w:sz w:val="24"/>
          <w:szCs w:val="24"/>
        </w:rPr>
        <w:t>31 марта</w:t>
      </w:r>
      <w:r w:rsidRPr="001941F4">
        <w:rPr>
          <w:rFonts w:ascii="Times New Roman" w:hAnsi="Times New Roman"/>
          <w:sz w:val="24"/>
          <w:szCs w:val="24"/>
        </w:rPr>
        <w:t xml:space="preserve"> 2022 года в Межрайонную инспекцию Федеральной налоговой службы № 8 по Республике Крым  </w:t>
      </w:r>
      <w:r w:rsidR="00C00634">
        <w:rPr>
          <w:rFonts w:ascii="Times New Roman" w:hAnsi="Times New Roman"/>
          <w:sz w:val="24"/>
          <w:szCs w:val="24"/>
        </w:rPr>
        <w:t>декларацию по УСН за 2021</w:t>
      </w:r>
      <w:r w:rsidRPr="001941F4">
        <w:rPr>
          <w:rFonts w:ascii="Times New Roman" w:hAnsi="Times New Roman"/>
          <w:sz w:val="24"/>
          <w:szCs w:val="24"/>
        </w:rPr>
        <w:t xml:space="preserve"> </w:t>
      </w:r>
      <w:r w:rsidR="00C00634">
        <w:rPr>
          <w:rFonts w:ascii="Times New Roman" w:hAnsi="Times New Roman"/>
          <w:sz w:val="24"/>
          <w:szCs w:val="24"/>
        </w:rPr>
        <w:t>год</w:t>
      </w:r>
      <w:r w:rsidRPr="001941F4">
        <w:rPr>
          <w:rFonts w:ascii="Times New Roman" w:hAnsi="Times New Roman"/>
          <w:sz w:val="24"/>
          <w:szCs w:val="24"/>
        </w:rPr>
        <w:t>, предоставил е</w:t>
      </w:r>
      <w:r w:rsidR="00C00634">
        <w:rPr>
          <w:rFonts w:ascii="Times New Roman" w:hAnsi="Times New Roman"/>
          <w:sz w:val="24"/>
          <w:szCs w:val="24"/>
        </w:rPr>
        <w:t>е</w:t>
      </w:r>
      <w:r w:rsidRPr="001941F4">
        <w:rPr>
          <w:rFonts w:ascii="Times New Roman" w:hAnsi="Times New Roman"/>
          <w:sz w:val="24"/>
          <w:szCs w:val="24"/>
        </w:rPr>
        <w:t xml:space="preserve"> </w:t>
      </w:r>
      <w:r w:rsidR="00C00634">
        <w:rPr>
          <w:rFonts w:ascii="Times New Roman" w:hAnsi="Times New Roman"/>
          <w:sz w:val="24"/>
          <w:szCs w:val="24"/>
        </w:rPr>
        <w:t>05 мая</w:t>
      </w:r>
      <w:r w:rsidRPr="001941F4">
        <w:rPr>
          <w:rFonts w:ascii="Times New Roman" w:hAnsi="Times New Roman"/>
          <w:sz w:val="24"/>
          <w:szCs w:val="24"/>
        </w:rPr>
        <w:t xml:space="preserve"> 2022 года, чем нарушил </w:t>
      </w:r>
      <w:r w:rsidR="00C00634">
        <w:rPr>
          <w:rFonts w:ascii="Times New Roman" w:hAnsi="Times New Roman"/>
          <w:iCs/>
          <w:sz w:val="24"/>
          <w:szCs w:val="24"/>
        </w:rPr>
        <w:t>п. 1</w:t>
      </w:r>
      <w:r w:rsidR="00A55443">
        <w:rPr>
          <w:rFonts w:ascii="Times New Roman" w:hAnsi="Times New Roman"/>
          <w:iCs/>
          <w:sz w:val="24"/>
          <w:szCs w:val="24"/>
        </w:rPr>
        <w:t xml:space="preserve"> </w:t>
      </w:r>
      <w:r w:rsidR="00C00634">
        <w:rPr>
          <w:rFonts w:ascii="Times New Roman" w:hAnsi="Times New Roman"/>
          <w:iCs/>
          <w:sz w:val="24"/>
          <w:szCs w:val="24"/>
        </w:rPr>
        <w:t>ст. 346.23</w:t>
      </w:r>
      <w:r w:rsidRPr="001941F4">
        <w:rPr>
          <w:rFonts w:ascii="Times New Roman" w:hAnsi="Times New Roman"/>
          <w:iCs/>
          <w:sz w:val="24"/>
          <w:szCs w:val="24"/>
        </w:rPr>
        <w:t xml:space="preserve"> </w:t>
      </w:r>
      <w:r w:rsidRPr="001941F4">
        <w:rPr>
          <w:rFonts w:ascii="Times New Roman" w:hAnsi="Times New Roman"/>
          <w:sz w:val="24"/>
          <w:szCs w:val="24"/>
        </w:rPr>
        <w:t>Налогового кодекса Российской Федерации, то е</w:t>
      </w:r>
      <w:r w:rsidRPr="001941F4">
        <w:rPr>
          <w:rFonts w:ascii="Times New Roman" w:hAnsi="Times New Roman"/>
          <w:sz w:val="24"/>
          <w:szCs w:val="24"/>
        </w:rPr>
        <w:t>сть совершил административное</w:t>
      </w:r>
      <w:r w:rsidRPr="001941F4">
        <w:rPr>
          <w:rFonts w:ascii="Times New Roman" w:hAnsi="Times New Roman"/>
          <w:sz w:val="24"/>
          <w:szCs w:val="24"/>
        </w:rPr>
        <w:t xml:space="preserve"> правонарушение, предусмотренное ст. 15.5 КоАП РФ.</w:t>
      </w:r>
    </w:p>
    <w:p w:rsidR="001941F4" w:rsidRPr="001941F4" w:rsidP="00194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1941F4">
        <w:rPr>
          <w:rFonts w:ascii="Times New Roman" w:hAnsi="Times New Roman"/>
          <w:sz w:val="24"/>
          <w:szCs w:val="24"/>
        </w:rPr>
        <w:t>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</w:t>
      </w:r>
      <w:r w:rsidRPr="001941F4">
        <w:rPr>
          <w:rFonts w:ascii="Times New Roman" w:hAnsi="Times New Roman"/>
          <w:sz w:val="24"/>
          <w:szCs w:val="24"/>
        </w:rPr>
        <w:t>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1941F4" w:rsidRPr="001941F4" w:rsidP="00194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1941F4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</w:t>
      </w:r>
      <w:r w:rsidRPr="001941F4">
        <w:rPr>
          <w:rFonts w:ascii="Times New Roman" w:hAnsi="Times New Roman"/>
          <w:sz w:val="24"/>
          <w:szCs w:val="24"/>
        </w:rPr>
        <w:t>дство по делу об административном правонарушении, в соответствии с ч.</w:t>
      </w:r>
      <w:r w:rsidR="00A55443">
        <w:rPr>
          <w:rFonts w:ascii="Times New Roman" w:hAnsi="Times New Roman"/>
          <w:sz w:val="24"/>
          <w:szCs w:val="24"/>
        </w:rPr>
        <w:t xml:space="preserve"> </w:t>
      </w:r>
      <w:r w:rsidRPr="001941F4">
        <w:rPr>
          <w:rFonts w:ascii="Times New Roman" w:hAnsi="Times New Roman"/>
          <w:sz w:val="24"/>
          <w:szCs w:val="24"/>
        </w:rPr>
        <w:t>2 ст. 25.1 КоАП РФ.</w:t>
      </w:r>
    </w:p>
    <w:p w:rsidR="001941F4" w:rsidRPr="001941F4" w:rsidP="00194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1F4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1941F4">
        <w:rPr>
          <w:rFonts w:ascii="Times New Roman" w:hAnsi="Times New Roman"/>
          <w:sz w:val="24"/>
          <w:szCs w:val="24"/>
        </w:rPr>
        <w:t>выяснение обстоятельств каждого дела, разрешение его в соответствии с законом.</w:t>
      </w:r>
    </w:p>
    <w:p w:rsidR="001941F4" w:rsidRPr="009B68EE" w:rsidP="00194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1F4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</w:t>
      </w:r>
      <w:r w:rsidRPr="001941F4">
        <w:rPr>
          <w:rFonts w:ascii="Times New Roman" w:hAnsi="Times New Roman"/>
          <w:sz w:val="24"/>
          <w:szCs w:val="24"/>
        </w:rPr>
        <w:t>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941F4" w:rsidP="00194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 w:rsidRPr="0086063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00634">
        <w:rPr>
          <w:rFonts w:ascii="Times New Roman" w:hAnsi="Times New Roman"/>
          <w:sz w:val="24"/>
          <w:szCs w:val="24"/>
        </w:rPr>
        <w:t>91032222800100700002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C00634">
        <w:rPr>
          <w:rFonts w:ascii="Times New Roman" w:hAnsi="Times New Roman"/>
          <w:sz w:val="24"/>
          <w:szCs w:val="24"/>
        </w:rPr>
        <w:t>16.09</w:t>
      </w:r>
      <w:r w:rsidRPr="00321D41">
        <w:rPr>
          <w:rFonts w:ascii="Times New Roman" w:hAnsi="Times New Roman"/>
          <w:sz w:val="24"/>
          <w:szCs w:val="24"/>
        </w:rPr>
        <w:t xml:space="preserve">.2022, составленным уполномоченным лицом в соответствии с требованиями КоАП РФ; </w:t>
      </w:r>
      <w:r w:rsidR="00C00634">
        <w:rPr>
          <w:rFonts w:ascii="Times New Roman" w:hAnsi="Times New Roman"/>
          <w:sz w:val="24"/>
          <w:szCs w:val="24"/>
        </w:rPr>
        <w:t xml:space="preserve">копией акта камерной налоговой проверки № 1968 от 29.07.2022; копией реестра документов НБО; </w:t>
      </w:r>
      <w:r>
        <w:rPr>
          <w:rFonts w:ascii="Times New Roman" w:hAnsi="Times New Roman"/>
          <w:sz w:val="24"/>
          <w:szCs w:val="24"/>
        </w:rPr>
        <w:t xml:space="preserve">копией выписки из ЕГРЮЛ на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C0063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00634">
        <w:rPr>
          <w:rFonts w:ascii="Times New Roman" w:hAnsi="Times New Roman"/>
          <w:sz w:val="24"/>
          <w:szCs w:val="24"/>
        </w:rPr>
        <w:t>12.08.</w:t>
      </w:r>
      <w:r w:rsidR="00426DD3">
        <w:rPr>
          <w:rFonts w:ascii="Times New Roman" w:hAnsi="Times New Roman"/>
          <w:sz w:val="24"/>
          <w:szCs w:val="24"/>
        </w:rPr>
        <w:t>2022.</w:t>
      </w:r>
    </w:p>
    <w:p w:rsidR="001941F4" w:rsidRPr="00321D41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</w:t>
      </w:r>
      <w:r w:rsidRPr="00321D41">
        <w:rPr>
          <w:rFonts w:ascii="Times New Roman" w:hAnsi="Times New Roman"/>
          <w:sz w:val="24"/>
          <w:szCs w:val="24"/>
        </w:rPr>
        <w:t>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941F4" w:rsidRPr="00321D41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</w:t>
      </w:r>
      <w:r w:rsidRPr="00321D41">
        <w:rPr>
          <w:rFonts w:ascii="Times New Roman" w:hAnsi="Times New Roman"/>
          <w:sz w:val="24"/>
          <w:szCs w:val="24"/>
        </w:rPr>
        <w:t xml:space="preserve">судья приходит к выводу о совершении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1941F4" w:rsidRPr="00272F33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941F4" w:rsidP="001941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z w:val="24"/>
          <w:szCs w:val="24"/>
        </w:rPr>
        <w:t xml:space="preserve">енив все собранные по делу доказательства, считаю,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 w:rsidR="00C00634"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z w:val="24"/>
        </w:rPr>
        <w:t xml:space="preserve">ст. </w:t>
      </w:r>
      <w:r w:rsidR="00C00634">
        <w:rPr>
          <w:rFonts w:ascii="Times New Roman" w:hAnsi="Times New Roman"/>
          <w:sz w:val="24"/>
        </w:rPr>
        <w:t>346.23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1941F4" w:rsidRPr="001941F4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квалифицированы по ст. 15.5 КоАП РФ, </w:t>
      </w:r>
      <w:r w:rsidRPr="00E8688B">
        <w:rPr>
          <w:rFonts w:ascii="Times New Roman" w:hAnsi="Times New Roman"/>
          <w:sz w:val="24"/>
        </w:rPr>
        <w:t xml:space="preserve">как </w:t>
      </w:r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</w:t>
      </w:r>
      <w:r w:rsidRPr="00194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установленных законодательством о налогах и сборах </w:t>
      </w:r>
      <w:hyperlink r:id="rId4" w:history="1">
        <w:r w:rsidRPr="001941F4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сроков</w:t>
        </w:r>
      </w:hyperlink>
      <w:r w:rsidRPr="00194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 w:rsidR="00C006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налоговой декларации</w:t>
      </w:r>
      <w:r w:rsidRPr="00194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налоговый орган по месту учета</w:t>
      </w:r>
      <w:r w:rsidRPr="001941F4">
        <w:rPr>
          <w:rFonts w:ascii="Times New Roman" w:hAnsi="Times New Roman"/>
          <w:sz w:val="24"/>
          <w:szCs w:val="24"/>
        </w:rPr>
        <w:t>.</w:t>
      </w:r>
    </w:p>
    <w:p w:rsidR="001941F4" w:rsidRPr="001941F4" w:rsidP="001941F4">
      <w:pPr>
        <w:pStyle w:val="BodyTextIndent3"/>
        <w:ind w:firstLine="709"/>
        <w:rPr>
          <w:sz w:val="24"/>
          <w:szCs w:val="24"/>
          <w:lang w:val="ru-RU"/>
        </w:rPr>
      </w:pPr>
      <w:r w:rsidRPr="001941F4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 w:rsidRPr="001941F4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1941F4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1941F4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1941F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941F4"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1941F4">
        <w:rPr>
          <w:sz w:val="24"/>
          <w:szCs w:val="24"/>
        </w:rPr>
        <w:t xml:space="preserve">имущественное </w:t>
      </w:r>
      <w:r w:rsidRPr="001941F4">
        <w:rPr>
          <w:sz w:val="24"/>
          <w:szCs w:val="24"/>
          <w:lang w:val="ru-RU"/>
        </w:rPr>
        <w:t>положение виновного, а так же устанавливаются</w:t>
      </w:r>
      <w:r w:rsidRPr="001941F4">
        <w:rPr>
          <w:sz w:val="24"/>
          <w:szCs w:val="24"/>
        </w:rPr>
        <w:t xml:space="preserve"> обстоятельств</w:t>
      </w:r>
      <w:r w:rsidRPr="001941F4">
        <w:rPr>
          <w:sz w:val="24"/>
          <w:szCs w:val="24"/>
          <w:lang w:val="ru-RU"/>
        </w:rPr>
        <w:t>а</w:t>
      </w:r>
      <w:r w:rsidRPr="001941F4">
        <w:rPr>
          <w:sz w:val="24"/>
          <w:szCs w:val="24"/>
        </w:rPr>
        <w:t>, смягчающ</w:t>
      </w:r>
      <w:r w:rsidRPr="001941F4">
        <w:rPr>
          <w:sz w:val="24"/>
          <w:szCs w:val="24"/>
          <w:lang w:val="ru-RU"/>
        </w:rPr>
        <w:t>ие</w:t>
      </w:r>
      <w:r w:rsidRPr="001941F4">
        <w:rPr>
          <w:sz w:val="24"/>
          <w:szCs w:val="24"/>
        </w:rPr>
        <w:t xml:space="preserve"> и отягчающ</w:t>
      </w:r>
      <w:r w:rsidRPr="001941F4">
        <w:rPr>
          <w:sz w:val="24"/>
          <w:szCs w:val="24"/>
          <w:lang w:val="ru-RU"/>
        </w:rPr>
        <w:t>ие</w:t>
      </w:r>
      <w:r w:rsidRPr="001941F4">
        <w:rPr>
          <w:sz w:val="24"/>
          <w:szCs w:val="24"/>
        </w:rPr>
        <w:t xml:space="preserve"> административную ответ</w:t>
      </w:r>
      <w:r w:rsidRPr="001941F4">
        <w:rPr>
          <w:sz w:val="24"/>
          <w:szCs w:val="24"/>
        </w:rPr>
        <w:t>ственность.</w:t>
      </w:r>
    </w:p>
    <w:p w:rsidR="001941F4" w:rsidP="001941F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41F4"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не установлено.</w:t>
      </w:r>
    </w:p>
    <w:p w:rsidR="001941F4" w:rsidRPr="001941F4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1941F4" w:rsidRPr="001F7B76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1F4">
        <w:rPr>
          <w:rFonts w:ascii="Times New Roman" w:hAnsi="Times New Roman"/>
          <w:sz w:val="24"/>
          <w:szCs w:val="24"/>
        </w:rPr>
        <w:t>С учетом изложенного, учитывая альтернативный вид наказания, предусмот</w:t>
      </w:r>
      <w:r w:rsidRPr="001941F4">
        <w:rPr>
          <w:rFonts w:ascii="Times New Roman" w:hAnsi="Times New Roman"/>
          <w:sz w:val="24"/>
          <w:szCs w:val="24"/>
        </w:rPr>
        <w:t xml:space="preserve">ренный санкцией ст. 15.5 КоАП РФ мировой судья приходит к выводу о целесообразности применения </w:t>
      </w:r>
      <w:r w:rsidRPr="001941F4">
        <w:rPr>
          <w:rFonts w:ascii="Times New Roman" w:hAnsi="Times New Roman"/>
          <w:sz w:val="24"/>
          <w:szCs w:val="24"/>
        </w:rPr>
        <w:t>к</w:t>
      </w:r>
      <w:r w:rsidRPr="001941F4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1941F4"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z w:val="24"/>
          <w:szCs w:val="24"/>
        </w:rPr>
        <w:t xml:space="preserve">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1941F4" w:rsidP="001941F4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1941F4" w:rsidRPr="00092458" w:rsidP="001941F4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1941F4" w:rsidP="00194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1941F4" w:rsidP="00194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41F4" w:rsidRPr="001F7B76" w:rsidP="00194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1941F4" w:rsidP="00194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1941F4" w:rsidP="00194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941F4" w:rsidRPr="001F7B76" w:rsidP="00194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941F4" w:rsidRPr="001F7B76" w:rsidP="00194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941F4" w:rsidRPr="001F7B76" w:rsidP="00194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1941F4" w:rsidRPr="001F7B76" w:rsidP="001941F4">
      <w:pPr>
        <w:rPr>
          <w:sz w:val="24"/>
          <w:szCs w:val="24"/>
        </w:rPr>
      </w:pPr>
    </w:p>
    <w:p w:rsidR="001941F4" w:rsidP="001941F4">
      <w:pPr>
        <w:spacing w:after="0" w:line="240" w:lineRule="auto"/>
        <w:ind w:firstLine="709"/>
        <w:jc w:val="both"/>
      </w:pPr>
    </w:p>
    <w:p w:rsidR="001941F4" w:rsidP="001941F4"/>
    <w:p w:rsidR="001941F4" w:rsidP="001941F4"/>
    <w:p w:rsidR="00BC7ECC"/>
    <w:sectPr w:rsidSect="00054B19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F4"/>
    <w:rsid w:val="00060F54"/>
    <w:rsid w:val="00092458"/>
    <w:rsid w:val="001941F4"/>
    <w:rsid w:val="001F7B76"/>
    <w:rsid w:val="00272F33"/>
    <w:rsid w:val="00321D41"/>
    <w:rsid w:val="00426DD3"/>
    <w:rsid w:val="006D26FE"/>
    <w:rsid w:val="00860639"/>
    <w:rsid w:val="009B68EE"/>
    <w:rsid w:val="00A55443"/>
    <w:rsid w:val="00A963DF"/>
    <w:rsid w:val="00BC7ECC"/>
    <w:rsid w:val="00C00634"/>
    <w:rsid w:val="00E11951"/>
    <w:rsid w:val="00E8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F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41F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941F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1941F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1941F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1941F4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1941F4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941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1"/>
    <w:uiPriority w:val="99"/>
    <w:unhideWhenUsed/>
    <w:rsid w:val="001941F4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1941F4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194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1941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