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020" w:rsidRPr="00BD191C" w:rsidP="00F76E05">
      <w:pPr>
        <w:autoSpaceDE w:val="0"/>
        <w:autoSpaceDN w:val="0"/>
        <w:adjustRightInd w:val="0"/>
        <w:ind w:right="-7" w:firstLine="568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Дело № 5-</w:t>
      </w:r>
      <w:r w:rsidRPr="00BD191C" w:rsidR="00392AA0">
        <w:rPr>
          <w:rFonts w:ascii="Times New Roman" w:eastAsia="Times New Roman" w:hAnsi="Times New Roman" w:cs="Times New Roman"/>
          <w:bCs/>
          <w:sz w:val="18"/>
          <w:szCs w:val="18"/>
        </w:rPr>
        <w:t>9</w:t>
      </w:r>
      <w:r w:rsidRPr="00BD191C" w:rsidR="00622D71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BD191C" w:rsidR="00622D71">
        <w:rPr>
          <w:rFonts w:ascii="Times New Roman" w:eastAsia="Times New Roman" w:hAnsi="Times New Roman" w:cs="Times New Roman"/>
          <w:bCs/>
          <w:sz w:val="18"/>
          <w:szCs w:val="18"/>
        </w:rPr>
        <w:t>96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/</w:t>
      </w:r>
      <w:r w:rsidRPr="00BD191C" w:rsidR="009129D2">
        <w:rPr>
          <w:rFonts w:ascii="Times New Roman" w:eastAsia="Times New Roman" w:hAnsi="Times New Roman" w:cs="Times New Roman"/>
          <w:bCs/>
          <w:sz w:val="18"/>
          <w:szCs w:val="18"/>
        </w:rPr>
        <w:t>202</w:t>
      </w:r>
      <w:r w:rsidRPr="00BD191C" w:rsidR="00F82212">
        <w:rPr>
          <w:rFonts w:ascii="Times New Roman" w:eastAsia="Times New Roman" w:hAnsi="Times New Roman" w:cs="Times New Roman"/>
          <w:bCs/>
          <w:sz w:val="18"/>
          <w:szCs w:val="18"/>
        </w:rPr>
        <w:t>2</w:t>
      </w:r>
    </w:p>
    <w:p w:rsidR="00663020" w:rsidRPr="00BD191C" w:rsidP="00F76E05">
      <w:pPr>
        <w:autoSpaceDE w:val="0"/>
        <w:autoSpaceDN w:val="0"/>
        <w:adjustRightInd w:val="0"/>
        <w:ind w:right="-7" w:firstLine="5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91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MS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009</w:t>
      </w:r>
      <w:r w:rsidRPr="00BD191C" w:rsidR="00622D71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-01-</w:t>
      </w:r>
      <w:r w:rsidRPr="00BD191C" w:rsidR="00AC0BF0">
        <w:rPr>
          <w:rFonts w:ascii="Times New Roman" w:eastAsia="Times New Roman" w:hAnsi="Times New Roman" w:cs="Times New Roman"/>
          <w:bCs/>
          <w:sz w:val="18"/>
          <w:szCs w:val="18"/>
        </w:rPr>
        <w:t>202</w:t>
      </w:r>
      <w:r w:rsidRPr="00BD191C" w:rsidR="00F82212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BD191C" w:rsidR="00622D71">
        <w:rPr>
          <w:rFonts w:ascii="Times New Roman" w:eastAsia="Times New Roman" w:hAnsi="Times New Roman" w:cs="Times New Roman"/>
          <w:bCs/>
          <w:sz w:val="18"/>
          <w:szCs w:val="18"/>
        </w:rPr>
        <w:t>000165-30</w:t>
      </w:r>
    </w:p>
    <w:p w:rsidR="00663020" w:rsidRPr="00BD191C" w:rsidP="00F76E05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63020" w:rsidRPr="00BD191C" w:rsidP="00F76E05">
      <w:pPr>
        <w:autoSpaceDE w:val="0"/>
        <w:autoSpaceDN w:val="0"/>
        <w:adjustRightInd w:val="0"/>
        <w:ind w:right="-7" w:firstLine="56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D14218" w:rsidRPr="00BD191C" w:rsidP="00F76E05">
      <w:pPr>
        <w:tabs>
          <w:tab w:val="left" w:pos="8510"/>
        </w:tabs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63020" w:rsidRPr="00BD191C" w:rsidP="00F76E05">
      <w:pPr>
        <w:tabs>
          <w:tab w:val="left" w:pos="8510"/>
        </w:tabs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17 марта</w:t>
      </w:r>
      <w:r w:rsidRPr="00BD191C" w:rsidR="009129D2">
        <w:rPr>
          <w:rFonts w:ascii="Times New Roman" w:eastAsia="Times New Roman" w:hAnsi="Times New Roman" w:cs="Times New Roman"/>
          <w:bCs/>
          <w:sz w:val="18"/>
          <w:szCs w:val="18"/>
        </w:rPr>
        <w:t xml:space="preserve"> 202</w:t>
      </w:r>
      <w:r w:rsidRPr="00BD191C" w:rsidR="00990128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 xml:space="preserve"> года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D191C" w:rsidR="00D142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  <w:r w:rsidRPr="00BD191C" w:rsidR="00FF53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Pr="00BD191C" w:rsidR="00D236CC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>г. Ялта</w:t>
      </w:r>
    </w:p>
    <w:p w:rsidR="00D14218" w:rsidRPr="00BD191C" w:rsidP="00F76E0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2D71" w:rsidRPr="00BD191C" w:rsidP="00622D7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№95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Ялтинского судебного района (городской округ Ялта) Республики Крым Юдакова Анна Шотовна, </w:t>
      </w:r>
    </w:p>
    <w:p w:rsidR="00622D71" w:rsidRPr="00BD191C" w:rsidP="00622D7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в городе Ялт</w:t>
      </w:r>
      <w:r w:rsidRPr="00BD191C" w:rsidR="00D2004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(ул. Васильева, 19) дело об административном правонарушении в отношении: </w:t>
      </w:r>
    </w:p>
    <w:p w:rsidR="00791CDF" w:rsidRPr="00BD191C" w:rsidP="00622D7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ФИО ******</w:t>
      </w:r>
    </w:p>
    <w:p w:rsidR="00392AA0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 xml:space="preserve">за совершение административного правонарушения, предусмотренного ч.1 </w:t>
      </w:r>
      <w:r w:rsidRPr="00BD191C" w:rsidR="002C6EC3">
        <w:rPr>
          <w:sz w:val="18"/>
          <w:szCs w:val="18"/>
        </w:rPr>
        <w:t>с</w:t>
      </w:r>
      <w:r w:rsidRPr="00BD191C">
        <w:rPr>
          <w:sz w:val="18"/>
          <w:szCs w:val="18"/>
        </w:rPr>
        <w:t>т.12.8 Кодекса Российской Федерации об административных правонарушениях</w:t>
      </w:r>
      <w:r w:rsidRPr="00BD191C" w:rsidR="00257C55">
        <w:rPr>
          <w:sz w:val="18"/>
          <w:szCs w:val="18"/>
        </w:rPr>
        <w:t xml:space="preserve">, </w:t>
      </w:r>
    </w:p>
    <w:p w:rsidR="00257C55" w:rsidRPr="00BD191C" w:rsidP="00F76E05">
      <w:pPr>
        <w:pStyle w:val="Style4"/>
        <w:widowControl/>
        <w:spacing w:line="240" w:lineRule="auto"/>
        <w:ind w:right="-7" w:firstLine="568"/>
        <w:jc w:val="center"/>
        <w:rPr>
          <w:rStyle w:val="FontStyle16"/>
          <w:b w:val="0"/>
          <w:bCs w:val="0"/>
          <w:sz w:val="18"/>
          <w:szCs w:val="18"/>
        </w:rPr>
      </w:pPr>
      <w:r w:rsidRPr="00BD191C">
        <w:rPr>
          <w:rStyle w:val="FontStyle16"/>
          <w:spacing w:val="60"/>
          <w:sz w:val="18"/>
          <w:szCs w:val="18"/>
        </w:rPr>
        <w:t>установи</w:t>
      </w:r>
      <w:r w:rsidRPr="00BD191C">
        <w:rPr>
          <w:rStyle w:val="FontStyle16"/>
          <w:sz w:val="18"/>
          <w:szCs w:val="18"/>
        </w:rPr>
        <w:t>л:</w:t>
      </w:r>
    </w:p>
    <w:p w:rsidR="00990128" w:rsidRPr="00BD191C" w:rsidP="004E197F">
      <w:pPr>
        <w:pStyle w:val="Style4"/>
        <w:widowControl/>
        <w:spacing w:line="240" w:lineRule="auto"/>
        <w:ind w:right="-7" w:firstLine="568"/>
        <w:rPr>
          <w:rFonts w:eastAsia="SimSun"/>
          <w:sz w:val="18"/>
          <w:szCs w:val="18"/>
          <w:lang w:eastAsia="zh-CN"/>
        </w:rPr>
      </w:pPr>
    </w:p>
    <w:p w:rsidR="00137DCC" w:rsidRPr="00BD191C" w:rsidP="004E197F">
      <w:pPr>
        <w:pStyle w:val="Style4"/>
        <w:widowControl/>
        <w:spacing w:line="240" w:lineRule="auto"/>
        <w:ind w:right="-7" w:firstLine="568"/>
        <w:rPr>
          <w:sz w:val="18"/>
          <w:szCs w:val="18"/>
          <w:lang w:eastAsia="x-none"/>
        </w:rPr>
      </w:pPr>
      <w:r w:rsidRPr="00BD191C">
        <w:rPr>
          <w:rFonts w:eastAsia="SimSun"/>
          <w:sz w:val="18"/>
          <w:szCs w:val="18"/>
          <w:lang w:eastAsia="zh-CN"/>
        </w:rPr>
        <w:t>21 декабря 2021</w:t>
      </w:r>
      <w:r w:rsidRPr="00BD191C" w:rsidR="00AC50A9">
        <w:rPr>
          <w:rFonts w:eastAsia="SimSun"/>
          <w:sz w:val="18"/>
          <w:szCs w:val="18"/>
          <w:lang w:eastAsia="zh-CN"/>
        </w:rPr>
        <w:t xml:space="preserve"> года в </w:t>
      </w:r>
      <w:r w:rsidRPr="00BD191C">
        <w:rPr>
          <w:rFonts w:eastAsia="SimSun"/>
          <w:sz w:val="18"/>
          <w:szCs w:val="18"/>
          <w:lang w:eastAsia="zh-CN"/>
        </w:rPr>
        <w:t>13</w:t>
      </w:r>
      <w:r w:rsidRPr="00BD191C" w:rsidR="00AC50A9">
        <w:rPr>
          <w:rFonts w:eastAsia="SimSun"/>
          <w:sz w:val="18"/>
          <w:szCs w:val="18"/>
          <w:lang w:eastAsia="zh-CN"/>
        </w:rPr>
        <w:t xml:space="preserve"> час</w:t>
      </w:r>
      <w:r w:rsidRPr="00BD191C" w:rsidR="009C60B1">
        <w:rPr>
          <w:rFonts w:eastAsia="SimSun"/>
          <w:sz w:val="18"/>
          <w:szCs w:val="18"/>
          <w:lang w:eastAsia="zh-CN"/>
        </w:rPr>
        <w:t>.</w:t>
      </w:r>
      <w:r w:rsidRPr="00BD191C" w:rsidR="00E1304E">
        <w:rPr>
          <w:rFonts w:eastAsia="SimSun"/>
          <w:sz w:val="18"/>
          <w:szCs w:val="18"/>
          <w:lang w:eastAsia="zh-CN"/>
        </w:rPr>
        <w:t xml:space="preserve"> </w:t>
      </w:r>
      <w:r w:rsidRPr="00BD191C" w:rsidR="00990128">
        <w:rPr>
          <w:rFonts w:eastAsia="SimSun"/>
          <w:sz w:val="18"/>
          <w:szCs w:val="18"/>
          <w:lang w:eastAsia="zh-CN"/>
        </w:rPr>
        <w:t>3</w:t>
      </w:r>
      <w:r w:rsidRPr="00BD191C" w:rsidR="00DF4F15">
        <w:rPr>
          <w:rFonts w:eastAsia="SimSun"/>
          <w:sz w:val="18"/>
          <w:szCs w:val="18"/>
          <w:lang w:eastAsia="zh-CN"/>
        </w:rPr>
        <w:t>0</w:t>
      </w:r>
      <w:r w:rsidRPr="00BD191C" w:rsidR="00A02BFE">
        <w:rPr>
          <w:rFonts w:eastAsia="SimSun"/>
          <w:sz w:val="18"/>
          <w:szCs w:val="18"/>
          <w:lang w:eastAsia="zh-CN"/>
        </w:rPr>
        <w:t xml:space="preserve"> </w:t>
      </w:r>
      <w:r w:rsidRPr="00BD191C" w:rsidR="00AC50A9">
        <w:rPr>
          <w:rFonts w:eastAsia="SimSun"/>
          <w:sz w:val="18"/>
          <w:szCs w:val="18"/>
          <w:lang w:eastAsia="zh-CN"/>
        </w:rPr>
        <w:t>мин</w:t>
      </w:r>
      <w:r w:rsidRPr="00BD191C" w:rsidR="009C60B1">
        <w:rPr>
          <w:rFonts w:eastAsia="SimSun"/>
          <w:sz w:val="18"/>
          <w:szCs w:val="18"/>
          <w:lang w:eastAsia="zh-CN"/>
        </w:rPr>
        <w:t>.</w:t>
      </w:r>
      <w:r w:rsidRPr="00BD191C" w:rsidR="00AC50A9">
        <w:rPr>
          <w:sz w:val="18"/>
          <w:szCs w:val="18"/>
          <w:lang w:eastAsia="x-none"/>
        </w:rPr>
        <w:t xml:space="preserve">, </w:t>
      </w:r>
      <w:r w:rsidRPr="00BD191C" w:rsidR="00990128">
        <w:rPr>
          <w:sz w:val="18"/>
          <w:szCs w:val="18"/>
          <w:lang w:eastAsia="x-none"/>
        </w:rPr>
        <w:t xml:space="preserve">в г. </w:t>
      </w:r>
      <w:r w:rsidR="00D95A80">
        <w:rPr>
          <w:b/>
          <w:sz w:val="18"/>
          <w:szCs w:val="18"/>
        </w:rPr>
        <w:t>******</w:t>
      </w:r>
      <w:r w:rsidRPr="00BD191C" w:rsidR="00E1304E">
        <w:rPr>
          <w:sz w:val="18"/>
          <w:szCs w:val="18"/>
          <w:lang w:eastAsia="x-none"/>
        </w:rPr>
        <w:t xml:space="preserve">, </w:t>
      </w:r>
      <w:r w:rsidRPr="00BD191C" w:rsidR="008353C2">
        <w:rPr>
          <w:sz w:val="18"/>
          <w:szCs w:val="18"/>
          <w:lang w:eastAsia="x-none"/>
        </w:rPr>
        <w:t xml:space="preserve">водитель </w:t>
      </w:r>
      <w:r w:rsidR="00D95A80">
        <w:rPr>
          <w:b/>
          <w:sz w:val="18"/>
          <w:szCs w:val="18"/>
        </w:rPr>
        <w:t>ФИО</w:t>
      </w:r>
      <w:r w:rsidRPr="00BD191C" w:rsidR="00703EC8">
        <w:rPr>
          <w:sz w:val="18"/>
          <w:szCs w:val="18"/>
        </w:rPr>
        <w:t>, управлял</w:t>
      </w:r>
      <w:r w:rsidRPr="00BD191C" w:rsidR="00A02BFE">
        <w:rPr>
          <w:sz w:val="18"/>
          <w:szCs w:val="18"/>
        </w:rPr>
        <w:t xml:space="preserve"> </w:t>
      </w:r>
      <w:r w:rsidRPr="00BD191C" w:rsidR="00AC50A9">
        <w:rPr>
          <w:sz w:val="18"/>
          <w:szCs w:val="18"/>
          <w:lang w:eastAsia="x-none"/>
        </w:rPr>
        <w:t xml:space="preserve">транспортным средством </w:t>
      </w:r>
      <w:r w:rsidRPr="00BD191C" w:rsidR="002B0391">
        <w:rPr>
          <w:sz w:val="18"/>
          <w:szCs w:val="18"/>
          <w:lang w:eastAsia="x-none"/>
        </w:rPr>
        <w:t>марки «</w:t>
      </w:r>
      <w:r w:rsidR="00D95A80">
        <w:rPr>
          <w:b/>
          <w:sz w:val="18"/>
          <w:szCs w:val="18"/>
        </w:rPr>
        <w:t>******</w:t>
      </w:r>
      <w:r w:rsidRPr="00BD191C" w:rsidR="002B0391">
        <w:rPr>
          <w:sz w:val="18"/>
          <w:szCs w:val="18"/>
          <w:lang w:eastAsia="x-none"/>
        </w:rPr>
        <w:t>», госуда</w:t>
      </w:r>
      <w:r w:rsidRPr="00BD191C" w:rsidR="009D76F9">
        <w:rPr>
          <w:sz w:val="18"/>
          <w:szCs w:val="18"/>
          <w:lang w:eastAsia="x-none"/>
        </w:rPr>
        <w:t>рственн</w:t>
      </w:r>
      <w:r w:rsidRPr="00BD191C" w:rsidR="005E0C7F">
        <w:rPr>
          <w:sz w:val="18"/>
          <w:szCs w:val="18"/>
          <w:lang w:eastAsia="x-none"/>
        </w:rPr>
        <w:t xml:space="preserve">ый </w:t>
      </w:r>
      <w:r w:rsidRPr="00BD191C" w:rsidR="009D76F9">
        <w:rPr>
          <w:sz w:val="18"/>
          <w:szCs w:val="18"/>
          <w:lang w:eastAsia="x-none"/>
        </w:rPr>
        <w:t>регистрационн</w:t>
      </w:r>
      <w:r w:rsidRPr="00BD191C" w:rsidR="005E0C7F">
        <w:rPr>
          <w:sz w:val="18"/>
          <w:szCs w:val="18"/>
          <w:lang w:eastAsia="x-none"/>
        </w:rPr>
        <w:t xml:space="preserve">ый </w:t>
      </w:r>
      <w:r w:rsidRPr="00BD191C" w:rsidR="009D76F9">
        <w:rPr>
          <w:sz w:val="18"/>
          <w:szCs w:val="18"/>
          <w:lang w:eastAsia="x-none"/>
        </w:rPr>
        <w:t>знак</w:t>
      </w:r>
      <w:r w:rsidRPr="00BD191C" w:rsidR="005E0C7F">
        <w:rPr>
          <w:sz w:val="18"/>
          <w:szCs w:val="18"/>
          <w:lang w:eastAsia="x-none"/>
        </w:rPr>
        <w:t xml:space="preserve"> </w:t>
      </w:r>
      <w:r w:rsidR="00D95A80">
        <w:rPr>
          <w:b/>
          <w:sz w:val="18"/>
          <w:szCs w:val="18"/>
        </w:rPr>
        <w:t>******</w:t>
      </w:r>
      <w:r w:rsidRPr="00BD191C" w:rsidR="00964EB6">
        <w:rPr>
          <w:sz w:val="18"/>
          <w:szCs w:val="18"/>
          <w:lang w:eastAsia="x-none"/>
        </w:rPr>
        <w:t xml:space="preserve">, </w:t>
      </w:r>
      <w:r w:rsidRPr="00BD191C" w:rsidR="00AC50A9">
        <w:rPr>
          <w:sz w:val="18"/>
          <w:szCs w:val="18"/>
          <w:lang w:eastAsia="x-none"/>
        </w:rPr>
        <w:t>в</w:t>
      </w:r>
      <w:r w:rsidRPr="00BD191C" w:rsidR="005251CB">
        <w:rPr>
          <w:sz w:val="18"/>
          <w:szCs w:val="18"/>
        </w:rPr>
        <w:t xml:space="preserve"> состоянии опьянения вызванного потреблением наркотического средства, установленного согласно акту № </w:t>
      </w:r>
      <w:r w:rsidRPr="00BD191C" w:rsidR="00E97819">
        <w:rPr>
          <w:sz w:val="18"/>
          <w:szCs w:val="18"/>
        </w:rPr>
        <w:t>315</w:t>
      </w:r>
      <w:r w:rsidRPr="00BD191C" w:rsidR="005251CB">
        <w:rPr>
          <w:sz w:val="18"/>
          <w:szCs w:val="18"/>
        </w:rPr>
        <w:t xml:space="preserve"> от </w:t>
      </w:r>
      <w:r w:rsidRPr="00BD191C" w:rsidR="00E97819">
        <w:rPr>
          <w:sz w:val="18"/>
          <w:szCs w:val="18"/>
        </w:rPr>
        <w:t>21.12.2021</w:t>
      </w:r>
      <w:r w:rsidRPr="00BD191C" w:rsidR="005251CB">
        <w:rPr>
          <w:sz w:val="18"/>
          <w:szCs w:val="18"/>
        </w:rPr>
        <w:t xml:space="preserve"> года медицинского освидетельствования с целью установления факта употребления психоактивного вещества и состояние опьянения</w:t>
      </w:r>
      <w:r w:rsidRPr="00BD191C" w:rsidR="004F11F1">
        <w:rPr>
          <w:sz w:val="18"/>
          <w:szCs w:val="18"/>
          <w:lang w:eastAsia="x-none"/>
        </w:rPr>
        <w:t>,</w:t>
      </w:r>
      <w:r w:rsidRPr="00BD191C" w:rsidR="004E197F">
        <w:rPr>
          <w:sz w:val="18"/>
          <w:szCs w:val="18"/>
          <w:lang w:eastAsia="x-none"/>
        </w:rPr>
        <w:t xml:space="preserve"> чем</w:t>
      </w:r>
      <w:r w:rsidRPr="00BD191C" w:rsidR="00AC0BF0">
        <w:rPr>
          <w:sz w:val="18"/>
          <w:szCs w:val="18"/>
        </w:rPr>
        <w:t xml:space="preserve"> </w:t>
      </w:r>
      <w:r w:rsidRPr="00BD191C" w:rsidR="00AC50A9">
        <w:rPr>
          <w:sz w:val="18"/>
          <w:szCs w:val="18"/>
          <w:lang w:eastAsia="x-none"/>
        </w:rPr>
        <w:t>нарушил п.2.7 ПДД РФ</w:t>
      </w:r>
      <w:r w:rsidRPr="00BD191C" w:rsidR="004E197F">
        <w:rPr>
          <w:sz w:val="18"/>
          <w:szCs w:val="18"/>
          <w:lang w:eastAsia="x-none"/>
        </w:rPr>
        <w:t>, то есть совершил административное правонарушение, предусмотренное ч. 1</w:t>
      </w:r>
      <w:r w:rsidRPr="00BD191C" w:rsidR="004E197F">
        <w:rPr>
          <w:sz w:val="18"/>
          <w:szCs w:val="18"/>
          <w:lang w:eastAsia="x-none"/>
        </w:rPr>
        <w:t xml:space="preserve"> </w:t>
      </w:r>
      <w:r w:rsidRPr="00BD191C" w:rsidR="004E197F">
        <w:rPr>
          <w:sz w:val="18"/>
          <w:szCs w:val="18"/>
          <w:lang w:eastAsia="x-none"/>
        </w:rPr>
        <w:t>ст</w:t>
      </w:r>
      <w:r w:rsidRPr="00BD191C" w:rsidR="004E197F">
        <w:rPr>
          <w:sz w:val="18"/>
          <w:szCs w:val="18"/>
          <w:lang w:eastAsia="x-none"/>
        </w:rPr>
        <w:t>. 12.8 КоАП РФ</w:t>
      </w:r>
      <w:r w:rsidRPr="00BD191C" w:rsidR="00AC50A9">
        <w:rPr>
          <w:sz w:val="18"/>
          <w:szCs w:val="18"/>
          <w:lang w:eastAsia="x-none"/>
        </w:rPr>
        <w:t xml:space="preserve">. При этом действия </w:t>
      </w:r>
      <w:r w:rsidR="00D95A80">
        <w:rPr>
          <w:b/>
          <w:sz w:val="18"/>
          <w:szCs w:val="18"/>
        </w:rPr>
        <w:t>ФИО</w:t>
      </w:r>
      <w:r w:rsidRPr="00BD191C" w:rsidR="00AC0BF0">
        <w:rPr>
          <w:sz w:val="18"/>
          <w:szCs w:val="18"/>
        </w:rPr>
        <w:t xml:space="preserve"> </w:t>
      </w:r>
      <w:r w:rsidRPr="00BD191C" w:rsidR="00AC50A9">
        <w:rPr>
          <w:sz w:val="18"/>
          <w:szCs w:val="18"/>
          <w:lang w:eastAsia="x-none"/>
        </w:rPr>
        <w:t>не содержат уголовно наказуемого деяния.</w:t>
      </w:r>
    </w:p>
    <w:p w:rsidR="009129D2" w:rsidRPr="00BD191C" w:rsidP="00F76E05">
      <w:pPr>
        <w:pStyle w:val="Style4"/>
        <w:widowControl/>
        <w:spacing w:line="240" w:lineRule="auto"/>
        <w:ind w:right="-2" w:firstLine="568"/>
        <w:rPr>
          <w:sz w:val="18"/>
          <w:szCs w:val="18"/>
        </w:rPr>
      </w:pPr>
      <w:r>
        <w:rPr>
          <w:sz w:val="18"/>
          <w:szCs w:val="18"/>
        </w:rPr>
        <w:t>ФИО</w:t>
      </w:r>
      <w:r w:rsidRPr="00BD191C" w:rsidR="00AC0BF0">
        <w:rPr>
          <w:sz w:val="18"/>
          <w:szCs w:val="18"/>
        </w:rPr>
        <w:t xml:space="preserve"> </w:t>
      </w:r>
      <w:r w:rsidRPr="00BD191C" w:rsidR="006514E4">
        <w:rPr>
          <w:sz w:val="18"/>
          <w:szCs w:val="18"/>
        </w:rPr>
        <w:t>в судебном заседании вину в совершении данного правонарушения признал</w:t>
      </w:r>
      <w:r w:rsidRPr="00BD191C" w:rsidR="00AC0BF0">
        <w:rPr>
          <w:sz w:val="18"/>
          <w:szCs w:val="18"/>
        </w:rPr>
        <w:t xml:space="preserve">, </w:t>
      </w:r>
      <w:r w:rsidRPr="00BD191C" w:rsidR="00990128">
        <w:rPr>
          <w:sz w:val="18"/>
          <w:szCs w:val="18"/>
        </w:rPr>
        <w:t>в содеянном раскаялся</w:t>
      </w:r>
      <w:r w:rsidRPr="00BD191C" w:rsidR="006514E4">
        <w:rPr>
          <w:sz w:val="18"/>
          <w:szCs w:val="18"/>
        </w:rPr>
        <w:t>.</w:t>
      </w:r>
      <w:r w:rsidRPr="00BD191C" w:rsidR="006514E4">
        <w:rPr>
          <w:sz w:val="18"/>
          <w:szCs w:val="18"/>
        </w:rPr>
        <w:t xml:space="preserve"> Пояснил, что употреблял лекарственные средства, содержащие наркотическое вещество. На в</w:t>
      </w:r>
      <w:r w:rsidRPr="00BD191C" w:rsidR="006514E4">
        <w:rPr>
          <w:sz w:val="18"/>
          <w:szCs w:val="18"/>
        </w:rPr>
        <w:t xml:space="preserve">ыходных </w:t>
      </w:r>
      <w:r w:rsidRPr="00BD191C" w:rsidR="00CD5A27">
        <w:rPr>
          <w:sz w:val="18"/>
          <w:szCs w:val="18"/>
        </w:rPr>
        <w:t>работает</w:t>
      </w:r>
      <w:r w:rsidRPr="00BD191C" w:rsidR="006514E4">
        <w:rPr>
          <w:sz w:val="18"/>
          <w:szCs w:val="18"/>
        </w:rPr>
        <w:t xml:space="preserve"> в такси. </w:t>
      </w:r>
    </w:p>
    <w:p w:rsidR="004B26FE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>Согласно положений статей 3 и 4</w:t>
      </w:r>
      <w:r w:rsidRPr="00BD191C">
        <w:rPr>
          <w:sz w:val="18"/>
          <w:szCs w:val="18"/>
        </w:rPr>
        <w:t xml:space="preserve"> Федерального закона от 10.12.1995 года </w:t>
      </w:r>
      <w:r w:rsidRPr="00BD191C" w:rsidR="000C6467">
        <w:rPr>
          <w:sz w:val="18"/>
          <w:szCs w:val="18"/>
        </w:rPr>
        <w:t>№</w:t>
      </w:r>
      <w:r w:rsidRPr="00BD191C">
        <w:rPr>
          <w:sz w:val="18"/>
          <w:szCs w:val="18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</w:t>
      </w:r>
      <w:r w:rsidRPr="00BD191C">
        <w:rPr>
          <w:sz w:val="18"/>
          <w:szCs w:val="18"/>
        </w:rPr>
        <w:t>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</w:t>
      </w:r>
      <w:r w:rsidRPr="00BD191C">
        <w:rPr>
          <w:sz w:val="18"/>
          <w:szCs w:val="18"/>
        </w:rPr>
        <w:t>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</w:t>
      </w:r>
      <w:r w:rsidRPr="00BD191C">
        <w:rPr>
          <w:sz w:val="18"/>
          <w:szCs w:val="18"/>
        </w:rPr>
        <w:t>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  <w:lang w:eastAsia="x-none"/>
        </w:rPr>
      </w:pPr>
      <w:r w:rsidRPr="00BD191C">
        <w:rPr>
          <w:sz w:val="18"/>
          <w:szCs w:val="18"/>
          <w:lang w:eastAsia="x-none"/>
        </w:rPr>
        <w:t>В соответствии с пунктом 1.2 Постановления Правительства РФ о</w:t>
      </w:r>
      <w:r w:rsidRPr="00BD191C">
        <w:rPr>
          <w:sz w:val="18"/>
          <w:szCs w:val="18"/>
          <w:lang w:eastAsia="x-none"/>
        </w:rPr>
        <w:t xml:space="preserve">т 23.10.1993 года </w:t>
      </w:r>
      <w:r w:rsidRPr="00BD191C" w:rsidR="000C6467">
        <w:rPr>
          <w:sz w:val="18"/>
          <w:szCs w:val="18"/>
          <w:lang w:eastAsia="x-none"/>
        </w:rPr>
        <w:t>№</w:t>
      </w:r>
      <w:r w:rsidRPr="00BD191C">
        <w:rPr>
          <w:sz w:val="18"/>
          <w:szCs w:val="18"/>
          <w:lang w:eastAsia="x-none"/>
        </w:rPr>
        <w:t xml:space="preserve"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</w:t>
      </w:r>
      <w:r w:rsidRPr="00BD191C">
        <w:rPr>
          <w:sz w:val="18"/>
          <w:szCs w:val="18"/>
          <w:lang w:eastAsia="x-none"/>
        </w:rPr>
        <w:t>каким-либо транспортным средством. При эт</w:t>
      </w:r>
      <w:r w:rsidRPr="00BD191C" w:rsidR="005E0C7F">
        <w:rPr>
          <w:sz w:val="18"/>
          <w:szCs w:val="18"/>
          <w:lang w:eastAsia="x-none"/>
        </w:rPr>
        <w:t>ом в соответствии с пунктом 2.7</w:t>
      </w:r>
      <w:r w:rsidRPr="00BD191C">
        <w:rPr>
          <w:sz w:val="18"/>
          <w:szCs w:val="18"/>
          <w:lang w:eastAsia="x-none"/>
        </w:rPr>
        <w:t xml:space="preserve">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</w:t>
      </w:r>
      <w:r w:rsidRPr="00BD191C">
        <w:rPr>
          <w:sz w:val="18"/>
          <w:szCs w:val="18"/>
          <w:lang w:eastAsia="x-none"/>
        </w:rPr>
        <w:t>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  <w:lang w:eastAsia="x-none"/>
        </w:rPr>
      </w:pPr>
      <w:r w:rsidRPr="00BD191C">
        <w:rPr>
          <w:sz w:val="18"/>
          <w:szCs w:val="18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BD191C">
          <w:rPr>
            <w:sz w:val="18"/>
            <w:szCs w:val="18"/>
            <w:lang w:eastAsia="x-none"/>
          </w:rPr>
          <w:t>12.8 КоАП</w:t>
        </w:r>
      </w:hyperlink>
      <w:r w:rsidRPr="00BD191C" w:rsidR="005B3F21">
        <w:rPr>
          <w:sz w:val="18"/>
          <w:szCs w:val="18"/>
          <w:lang w:eastAsia="x-none"/>
        </w:rPr>
        <w:t xml:space="preserve"> РФ и </w:t>
      </w:r>
      <w:r w:rsidRPr="00BD191C">
        <w:rPr>
          <w:sz w:val="18"/>
          <w:szCs w:val="18"/>
          <w:lang w:eastAsia="x-none"/>
        </w:rPr>
        <w:t xml:space="preserve">ч.2.1 ст.19 Федерального закона от 10.12.1995 года </w:t>
      </w:r>
      <w:r w:rsidRPr="00BD191C" w:rsidR="000C6467">
        <w:rPr>
          <w:sz w:val="18"/>
          <w:szCs w:val="18"/>
          <w:lang w:eastAsia="x-none"/>
        </w:rPr>
        <w:t>№</w:t>
      </w:r>
      <w:r w:rsidRPr="00BD191C">
        <w:rPr>
          <w:sz w:val="18"/>
          <w:szCs w:val="18"/>
          <w:lang w:eastAsia="x-none"/>
        </w:rPr>
        <w:t>196-ФЗ "О безопасности дорожного движения" употребление веществ, вызывающих алкогольное или наркотическое опьянение, либо психот</w:t>
      </w:r>
      <w:r w:rsidRPr="00BD191C">
        <w:rPr>
          <w:sz w:val="18"/>
          <w:szCs w:val="18"/>
          <w:lang w:eastAsia="x-none"/>
        </w:rPr>
        <w:t>ропных или иных вызывающих опьянение веществ запрещается. 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  <w:lang w:eastAsia="x-none"/>
        </w:rPr>
        <w:t>Согласно п.14 ч.1 ст.13 Федеральн</w:t>
      </w:r>
      <w:r w:rsidRPr="00BD191C" w:rsidR="000C6467">
        <w:rPr>
          <w:sz w:val="18"/>
          <w:szCs w:val="18"/>
          <w:lang w:eastAsia="x-none"/>
        </w:rPr>
        <w:t>ого закона от 07.02.2011 года №</w:t>
      </w:r>
      <w:r w:rsidRPr="00BD191C">
        <w:rPr>
          <w:sz w:val="18"/>
          <w:szCs w:val="18"/>
          <w:lang w:eastAsia="x-none"/>
        </w:rPr>
        <w:t>3-ФЗ "О полиции", п</w:t>
      </w:r>
      <w:r w:rsidRPr="00BD191C">
        <w:rPr>
          <w:sz w:val="18"/>
          <w:szCs w:val="18"/>
        </w:rPr>
        <w:t>олиции для выполнения возложенных на нее обязанностей предоставляются следующие права: направлять и (или) доставля</w:t>
      </w:r>
      <w:r w:rsidRPr="00BD191C">
        <w:rPr>
          <w:sz w:val="18"/>
          <w:szCs w:val="18"/>
        </w:rPr>
        <w:t xml:space="preserve">ть на </w:t>
      </w:r>
      <w:hyperlink r:id="rId6" w:history="1">
        <w:r w:rsidRPr="00BD191C">
          <w:rPr>
            <w:sz w:val="18"/>
            <w:szCs w:val="18"/>
          </w:rPr>
          <w:t>медицинское освидетельствование</w:t>
        </w:r>
      </w:hyperlink>
      <w:r w:rsidRPr="00BD191C">
        <w:rPr>
          <w:sz w:val="18"/>
          <w:szCs w:val="18"/>
        </w:rPr>
        <w:t xml:space="preserve"> в соответствующие медицинские организации граждан для определения наличия в организме алкоголя или наркотичес</w:t>
      </w:r>
      <w:r w:rsidRPr="00BD191C">
        <w:rPr>
          <w:sz w:val="18"/>
          <w:szCs w:val="18"/>
        </w:rPr>
        <w:t>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</w:t>
      </w:r>
      <w:r w:rsidRPr="00BD191C">
        <w:rPr>
          <w:sz w:val="18"/>
          <w:szCs w:val="18"/>
        </w:rPr>
        <w:t xml:space="preserve">равонарушении, а также проводить освидетельствование указанных граждан на состояние опьянения в </w:t>
      </w:r>
      <w:hyperlink r:id="rId7" w:history="1">
        <w:r w:rsidRPr="00BD191C">
          <w:rPr>
            <w:sz w:val="18"/>
            <w:szCs w:val="18"/>
          </w:rPr>
          <w:t>порядке</w:t>
        </w:r>
      </w:hyperlink>
      <w:r w:rsidRPr="00BD191C">
        <w:rPr>
          <w:sz w:val="18"/>
          <w:szCs w:val="18"/>
        </w:rPr>
        <w:t>, установленном Правит</w:t>
      </w:r>
      <w:r w:rsidRPr="00BD191C">
        <w:rPr>
          <w:sz w:val="18"/>
          <w:szCs w:val="18"/>
        </w:rPr>
        <w:t>ельством Российской Федерации.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  <w:lang w:eastAsia="x-none"/>
        </w:rPr>
        <w:t xml:space="preserve">Согласно п.п. «л» п.12 Указа Президента РФ от 15.06.1998 года </w:t>
      </w:r>
      <w:r w:rsidRPr="00BD191C" w:rsidR="000C6467">
        <w:rPr>
          <w:sz w:val="18"/>
          <w:szCs w:val="18"/>
          <w:lang w:eastAsia="x-none"/>
        </w:rPr>
        <w:t xml:space="preserve">№711 </w:t>
      </w:r>
      <w:r w:rsidRPr="00BD191C">
        <w:rPr>
          <w:sz w:val="18"/>
          <w:szCs w:val="18"/>
          <w:lang w:eastAsia="x-none"/>
        </w:rPr>
        <w:t>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</w:t>
      </w:r>
      <w:r w:rsidRPr="00BD191C">
        <w:rPr>
          <w:sz w:val="18"/>
          <w:szCs w:val="18"/>
          <w:lang w:eastAsia="x-none"/>
        </w:rPr>
        <w:t xml:space="preserve">стерства внутренних дел Российской Федерации"), </w:t>
      </w:r>
      <w:r w:rsidRPr="00BD191C">
        <w:rPr>
          <w:sz w:val="18"/>
          <w:szCs w:val="18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</w:t>
      </w:r>
      <w:r w:rsidRPr="00BD191C">
        <w:rPr>
          <w:sz w:val="18"/>
          <w:szCs w:val="18"/>
        </w:rPr>
        <w:t>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</w:t>
      </w:r>
      <w:r w:rsidRPr="00BD191C">
        <w:rPr>
          <w:sz w:val="18"/>
          <w:szCs w:val="18"/>
        </w:rPr>
        <w:t>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</w:t>
      </w:r>
      <w:r w:rsidRPr="00BD191C">
        <w:rPr>
          <w:sz w:val="18"/>
          <w:szCs w:val="18"/>
        </w:rPr>
        <w:t>дательством Российской Федерации.</w:t>
      </w:r>
    </w:p>
    <w:p w:rsidR="00ED6063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>Согласно п.2.3.</w:t>
      </w:r>
      <w:r w:rsidRPr="00BD191C" w:rsidR="000C6467">
        <w:rPr>
          <w:sz w:val="18"/>
          <w:szCs w:val="18"/>
        </w:rPr>
        <w:t>2 Правил дорожного движения РФ</w:t>
      </w:r>
      <w:r w:rsidRPr="00BD191C">
        <w:rPr>
          <w:sz w:val="18"/>
          <w:szCs w:val="18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 w:rsidRPr="00BD191C">
        <w:rPr>
          <w:sz w:val="18"/>
          <w:szCs w:val="18"/>
        </w:rPr>
        <w:t>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BD191C" w:rsidP="00F76E05">
      <w:pPr>
        <w:pStyle w:val="Style4"/>
        <w:widowControl/>
        <w:spacing w:line="240" w:lineRule="auto"/>
        <w:ind w:right="-7" w:firstLine="568"/>
        <w:rPr>
          <w:rFonts w:eastAsia="SimSun"/>
          <w:sz w:val="18"/>
          <w:szCs w:val="18"/>
          <w:lang w:eastAsia="zh-CN"/>
        </w:rPr>
      </w:pPr>
      <w:r w:rsidRPr="00BD191C">
        <w:rPr>
          <w:rFonts w:eastAsia="SimSun"/>
          <w:sz w:val="18"/>
          <w:szCs w:val="18"/>
          <w:lang w:eastAsia="zh-CN"/>
        </w:rPr>
        <w:t xml:space="preserve">В силу положений </w:t>
      </w:r>
      <w:hyperlink r:id="rId8" w:history="1">
        <w:r w:rsidRPr="00BD191C">
          <w:rPr>
            <w:rFonts w:eastAsia="SimSun"/>
            <w:sz w:val="18"/>
            <w:szCs w:val="18"/>
            <w:lang w:eastAsia="zh-CN"/>
          </w:rPr>
          <w:t>части</w:t>
        </w:r>
      </w:hyperlink>
      <w:r w:rsidRPr="00BD191C">
        <w:rPr>
          <w:rFonts w:eastAsia="SimSun"/>
          <w:sz w:val="18"/>
          <w:szCs w:val="18"/>
          <w:lang w:eastAsia="zh-CN"/>
        </w:rPr>
        <w:t xml:space="preserve"> </w:t>
      </w:r>
      <w:hyperlink r:id="rId9" w:history="1">
        <w:r w:rsidRPr="00BD191C">
          <w:rPr>
            <w:rFonts w:eastAsia="SimSun"/>
            <w:sz w:val="18"/>
            <w:szCs w:val="18"/>
            <w:lang w:eastAsia="zh-CN"/>
          </w:rPr>
          <w:t>1.1 статьи 27</w:t>
        </w:r>
        <w:r w:rsidRPr="00BD191C">
          <w:rPr>
            <w:rFonts w:eastAsia="SimSun"/>
            <w:sz w:val="18"/>
            <w:szCs w:val="18"/>
            <w:lang w:eastAsia="zh-CN"/>
          </w:rPr>
          <w:t>.12</w:t>
        </w:r>
      </w:hyperlink>
      <w:r w:rsidRPr="00BD191C">
        <w:rPr>
          <w:rFonts w:eastAsia="SimSun"/>
          <w:sz w:val="18"/>
          <w:szCs w:val="1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 w:rsidRPr="00BD191C">
        <w:rPr>
          <w:rFonts w:eastAsia="SimSun"/>
          <w:sz w:val="18"/>
          <w:szCs w:val="18"/>
          <w:lang w:eastAsia="zh-CN"/>
        </w:rPr>
        <w:t xml:space="preserve"> соответствии с </w:t>
      </w:r>
      <w:hyperlink w:anchor="sub_271206" w:history="1">
        <w:r w:rsidRPr="00BD191C">
          <w:rPr>
            <w:rFonts w:eastAsia="SimSun"/>
            <w:sz w:val="18"/>
            <w:szCs w:val="18"/>
            <w:lang w:eastAsia="zh-CN"/>
          </w:rPr>
          <w:t>частью 6</w:t>
        </w:r>
      </w:hyperlink>
      <w:r w:rsidRPr="00BD191C">
        <w:rPr>
          <w:rFonts w:eastAsia="SimSun"/>
          <w:sz w:val="18"/>
          <w:szCs w:val="18"/>
          <w:lang w:eastAsia="zh-CN"/>
        </w:rPr>
        <w:t xml:space="preserve"> </w:t>
      </w:r>
      <w:r w:rsidRPr="00BD191C">
        <w:rPr>
          <w:rFonts w:eastAsia="SimSun"/>
          <w:sz w:val="18"/>
          <w:szCs w:val="18"/>
          <w:lang w:eastAsia="zh-CN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 w:rsidRPr="00BD191C">
        <w:rPr>
          <w:rFonts w:eastAsia="SimSun"/>
          <w:sz w:val="18"/>
          <w:szCs w:val="18"/>
          <w:lang w:eastAsia="zh-CN"/>
        </w:rPr>
        <w:t>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BD191C" w:rsidP="00F76E05">
      <w:pPr>
        <w:pStyle w:val="Style4"/>
        <w:widowControl/>
        <w:spacing w:line="240" w:lineRule="auto"/>
        <w:ind w:right="-7" w:firstLine="568"/>
        <w:rPr>
          <w:rFonts w:eastAsia="SimSun"/>
          <w:sz w:val="18"/>
          <w:szCs w:val="18"/>
          <w:lang w:eastAsia="zh-CN"/>
        </w:rPr>
      </w:pPr>
      <w:r w:rsidRPr="00BD191C">
        <w:rPr>
          <w:sz w:val="18"/>
          <w:szCs w:val="18"/>
        </w:rPr>
        <w:t xml:space="preserve">Согласно пунктов </w:t>
      </w:r>
      <w:r w:rsidRPr="00BD191C">
        <w:rPr>
          <w:sz w:val="18"/>
          <w:szCs w:val="18"/>
        </w:rPr>
        <w:t xml:space="preserve">2 и 3 Постановления Правительства РФ от 26.06.2008 года </w:t>
      </w:r>
      <w:r w:rsidRPr="00BD191C" w:rsidR="000C6467">
        <w:rPr>
          <w:sz w:val="18"/>
          <w:szCs w:val="18"/>
        </w:rPr>
        <w:t>№</w:t>
      </w:r>
      <w:r w:rsidRPr="00BD191C">
        <w:rPr>
          <w:sz w:val="18"/>
          <w:szCs w:val="18"/>
        </w:rPr>
        <w:t xml:space="preserve"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BD191C">
        <w:rPr>
          <w:sz w:val="18"/>
          <w:szCs w:val="18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</w:t>
      </w:r>
      <w:r w:rsidRPr="00BD191C">
        <w:rPr>
          <w:sz w:val="18"/>
          <w:szCs w:val="18"/>
        </w:rPr>
        <w:t>ведении медицинского освидетельствования на состояние опьянения лица, которое управляет транспортным средством" (далее</w:t>
      </w:r>
      <w:r w:rsidRPr="00BD191C" w:rsidR="004E197F">
        <w:rPr>
          <w:sz w:val="18"/>
          <w:szCs w:val="18"/>
        </w:rPr>
        <w:t xml:space="preserve"> -</w:t>
      </w:r>
      <w:r w:rsidRPr="00BD191C">
        <w:rPr>
          <w:sz w:val="18"/>
          <w:szCs w:val="18"/>
        </w:rPr>
        <w:t xml:space="preserve"> Правила), освидетельствованию на состояние алкогольного опьянения, медицинскому освидетельствованию на состояние опьянения подлежит вод</w:t>
      </w:r>
      <w:r w:rsidRPr="00BD191C">
        <w:rPr>
          <w:sz w:val="18"/>
          <w:szCs w:val="18"/>
        </w:rPr>
        <w:t>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</w:t>
      </w:r>
      <w:r w:rsidRPr="00BD191C">
        <w:rPr>
          <w:sz w:val="18"/>
          <w:szCs w:val="18"/>
        </w:rPr>
        <w:t xml:space="preserve">енном </w:t>
      </w:r>
      <w:hyperlink r:id="rId10" w:history="1">
        <w:r w:rsidRPr="00BD191C">
          <w:rPr>
            <w:sz w:val="18"/>
            <w:szCs w:val="18"/>
          </w:rPr>
          <w:t>статьей 12.24</w:t>
        </w:r>
      </w:hyperlink>
      <w:r w:rsidRPr="00BD191C">
        <w:rPr>
          <w:sz w:val="18"/>
          <w:szCs w:val="18"/>
        </w:rPr>
        <w:t xml:space="preserve"> Кодекса Российской Федерации об административных правонарушениях. Достаточными основаниями полагать, что водите</w:t>
      </w:r>
      <w:r w:rsidRPr="00BD191C">
        <w:rPr>
          <w:sz w:val="18"/>
          <w:szCs w:val="18"/>
        </w:rPr>
        <w:t xml:space="preserve">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</w:t>
      </w:r>
      <w:r w:rsidRPr="00BD191C">
        <w:rPr>
          <w:sz w:val="18"/>
          <w:szCs w:val="18"/>
        </w:rPr>
        <w:t>соответствующее обстановке.</w:t>
      </w:r>
    </w:p>
    <w:p w:rsidR="009129D2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rFonts w:eastAsia="SimSun"/>
          <w:sz w:val="18"/>
          <w:szCs w:val="18"/>
          <w:lang w:eastAsia="zh-CN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BD191C">
        <w:rPr>
          <w:rFonts w:eastAsia="SimSun"/>
          <w:sz w:val="18"/>
          <w:szCs w:val="18"/>
          <w:lang w:eastAsia="zh-CN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D191C" w:rsidR="00EA5734">
        <w:rPr>
          <w:sz w:val="18"/>
          <w:szCs w:val="18"/>
        </w:rPr>
        <w:t>.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iCs/>
          <w:sz w:val="18"/>
          <w:szCs w:val="18"/>
          <w:lang w:eastAsia="x-none"/>
        </w:rPr>
      </w:pPr>
      <w:r w:rsidRPr="00BD191C">
        <w:rPr>
          <w:sz w:val="18"/>
          <w:szCs w:val="18"/>
        </w:rPr>
        <w:t xml:space="preserve">Факт совершения </w:t>
      </w:r>
      <w:r w:rsidR="00D95A80">
        <w:rPr>
          <w:sz w:val="18"/>
          <w:szCs w:val="18"/>
        </w:rPr>
        <w:t xml:space="preserve">ФИО </w:t>
      </w:r>
      <w:r w:rsidRPr="00BD191C">
        <w:rPr>
          <w:sz w:val="18"/>
          <w:szCs w:val="18"/>
        </w:rPr>
        <w:t xml:space="preserve"> указанного административного правонарушения подтверждается</w:t>
      </w:r>
      <w:r w:rsidRPr="00BD191C" w:rsidR="00AC50A9">
        <w:rPr>
          <w:iCs/>
          <w:sz w:val="18"/>
          <w:szCs w:val="18"/>
          <w:lang w:eastAsia="x-none"/>
        </w:rPr>
        <w:t>:</w:t>
      </w:r>
    </w:p>
    <w:p w:rsidR="00A507E6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iCs/>
          <w:sz w:val="18"/>
          <w:szCs w:val="18"/>
          <w:lang w:eastAsia="x-none"/>
        </w:rPr>
        <w:t xml:space="preserve">- </w:t>
      </w:r>
      <w:r w:rsidRPr="00BD191C" w:rsidR="00AC50A9">
        <w:rPr>
          <w:sz w:val="18"/>
          <w:szCs w:val="18"/>
        </w:rPr>
        <w:t xml:space="preserve">протоколом об административном правонарушении серии </w:t>
      </w:r>
      <w:r w:rsidRPr="00BD191C" w:rsidR="00952527">
        <w:rPr>
          <w:sz w:val="18"/>
          <w:szCs w:val="18"/>
        </w:rPr>
        <w:t>82</w:t>
      </w:r>
      <w:r w:rsidRPr="00BD191C" w:rsidR="00D309E6">
        <w:rPr>
          <w:sz w:val="18"/>
          <w:szCs w:val="18"/>
        </w:rPr>
        <w:t xml:space="preserve"> </w:t>
      </w:r>
      <w:r w:rsidRPr="00BD191C" w:rsidR="00E1304E">
        <w:rPr>
          <w:sz w:val="18"/>
          <w:szCs w:val="18"/>
        </w:rPr>
        <w:t>А</w:t>
      </w:r>
      <w:r w:rsidRPr="00BD191C" w:rsidR="00952527">
        <w:rPr>
          <w:sz w:val="18"/>
          <w:szCs w:val="18"/>
        </w:rPr>
        <w:t>П</w:t>
      </w:r>
      <w:r w:rsidRPr="00BD191C" w:rsidR="004F25FA">
        <w:rPr>
          <w:sz w:val="18"/>
          <w:szCs w:val="18"/>
        </w:rPr>
        <w:t xml:space="preserve"> №</w:t>
      </w:r>
      <w:r w:rsidRPr="00BD191C" w:rsidR="004E197F">
        <w:rPr>
          <w:sz w:val="18"/>
          <w:szCs w:val="18"/>
        </w:rPr>
        <w:t xml:space="preserve"> </w:t>
      </w:r>
      <w:r w:rsidRPr="00BD191C" w:rsidR="00E97819">
        <w:rPr>
          <w:sz w:val="18"/>
          <w:szCs w:val="18"/>
        </w:rPr>
        <w:t>148025</w:t>
      </w:r>
      <w:r w:rsidRPr="00BD191C" w:rsidR="00A22846">
        <w:rPr>
          <w:sz w:val="18"/>
          <w:szCs w:val="18"/>
        </w:rPr>
        <w:t xml:space="preserve"> от </w:t>
      </w:r>
      <w:r w:rsidRPr="00BD191C" w:rsidR="00E97819">
        <w:rPr>
          <w:sz w:val="18"/>
          <w:szCs w:val="18"/>
        </w:rPr>
        <w:t>25.01</w:t>
      </w:r>
      <w:r w:rsidRPr="00BD191C" w:rsidR="00E1304E">
        <w:rPr>
          <w:sz w:val="18"/>
          <w:szCs w:val="18"/>
        </w:rPr>
        <w:t>.202</w:t>
      </w:r>
      <w:r w:rsidRPr="00BD191C">
        <w:rPr>
          <w:sz w:val="18"/>
          <w:szCs w:val="18"/>
        </w:rPr>
        <w:t>2</w:t>
      </w:r>
      <w:r w:rsidRPr="00BD191C" w:rsidR="00925028">
        <w:rPr>
          <w:sz w:val="18"/>
          <w:szCs w:val="18"/>
        </w:rPr>
        <w:t xml:space="preserve"> года</w:t>
      </w:r>
      <w:r w:rsidRPr="00BD191C" w:rsidR="009D0D0A">
        <w:rPr>
          <w:sz w:val="18"/>
          <w:szCs w:val="18"/>
        </w:rPr>
        <w:t xml:space="preserve">, </w:t>
      </w:r>
      <w:r w:rsidRPr="00BD191C" w:rsidR="009D0D0A">
        <w:rPr>
          <w:rStyle w:val="FontStyle17"/>
          <w:sz w:val="18"/>
          <w:szCs w:val="18"/>
        </w:rPr>
        <w:t>который составлен компетентным лицом в соответствие</w:t>
      </w:r>
      <w:r w:rsidRPr="00BD191C" w:rsidR="00202CC3">
        <w:rPr>
          <w:rStyle w:val="FontStyle17"/>
          <w:sz w:val="18"/>
          <w:szCs w:val="18"/>
        </w:rPr>
        <w:t xml:space="preserve"> с требованиями ст.28.2 КоАП РФ</w:t>
      </w:r>
      <w:r w:rsidRPr="00BD191C" w:rsidR="007901D8">
        <w:rPr>
          <w:rStyle w:val="FontStyle17"/>
          <w:sz w:val="18"/>
          <w:szCs w:val="18"/>
        </w:rPr>
        <w:t>;</w:t>
      </w:r>
      <w:r w:rsidRPr="00BD191C" w:rsidR="004E197F">
        <w:rPr>
          <w:rStyle w:val="FontStyle17"/>
          <w:sz w:val="18"/>
          <w:szCs w:val="18"/>
        </w:rPr>
        <w:t xml:space="preserve"> </w:t>
      </w:r>
    </w:p>
    <w:p w:rsidR="00621285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- актом медицинского освидетельствования на состояние опьянения №315 от 21.12.2022 </w:t>
      </w:r>
      <w:r w:rsidRPr="00BD191C">
        <w:rPr>
          <w:rStyle w:val="FontStyle17"/>
          <w:sz w:val="18"/>
          <w:szCs w:val="18"/>
        </w:rPr>
        <w:t>года;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- протоколом об отстранении от управления транспортным средством серии 82 ОТ № </w:t>
      </w:r>
      <w:r w:rsidRPr="00BD191C" w:rsidR="00E97819">
        <w:rPr>
          <w:rStyle w:val="FontStyle17"/>
          <w:sz w:val="18"/>
          <w:szCs w:val="18"/>
        </w:rPr>
        <w:t>021190</w:t>
      </w:r>
      <w:r w:rsidRPr="00BD191C">
        <w:rPr>
          <w:rStyle w:val="FontStyle17"/>
          <w:sz w:val="18"/>
          <w:szCs w:val="18"/>
        </w:rPr>
        <w:t xml:space="preserve"> от </w:t>
      </w:r>
      <w:r w:rsidRPr="00BD191C" w:rsidR="00E97819">
        <w:rPr>
          <w:rStyle w:val="FontStyle17"/>
          <w:sz w:val="18"/>
          <w:szCs w:val="18"/>
        </w:rPr>
        <w:t>21.12</w:t>
      </w:r>
      <w:r w:rsidRPr="00BD191C" w:rsidR="001B4C33">
        <w:rPr>
          <w:rStyle w:val="FontStyle17"/>
          <w:sz w:val="18"/>
          <w:szCs w:val="18"/>
        </w:rPr>
        <w:t>.</w:t>
      </w:r>
      <w:r w:rsidRPr="00BD191C">
        <w:rPr>
          <w:rStyle w:val="FontStyle17"/>
          <w:sz w:val="18"/>
          <w:szCs w:val="18"/>
        </w:rPr>
        <w:t xml:space="preserve">2022 года, согласно которому, </w:t>
      </w:r>
      <w:r w:rsidRPr="00BD191C" w:rsidR="00E97819">
        <w:rPr>
          <w:rStyle w:val="FontStyle17"/>
          <w:sz w:val="18"/>
          <w:szCs w:val="18"/>
        </w:rPr>
        <w:t xml:space="preserve">при производстве </w:t>
      </w:r>
      <w:r w:rsidRPr="00BD191C" w:rsidR="00E97819">
        <w:rPr>
          <w:rStyle w:val="FontStyle17"/>
          <w:sz w:val="18"/>
          <w:szCs w:val="18"/>
        </w:rPr>
        <w:t>видеофиксации</w:t>
      </w:r>
      <w:r w:rsidRPr="00BD191C" w:rsidR="00E97819">
        <w:rPr>
          <w:rStyle w:val="FontStyle17"/>
          <w:sz w:val="18"/>
          <w:szCs w:val="18"/>
        </w:rPr>
        <w:t xml:space="preserve"> </w:t>
      </w:r>
      <w:r w:rsidR="00D95A80">
        <w:rPr>
          <w:rStyle w:val="FontStyle17"/>
          <w:sz w:val="18"/>
          <w:szCs w:val="18"/>
        </w:rPr>
        <w:t>ФИО</w:t>
      </w:r>
      <w:r w:rsidRPr="00BD191C" w:rsidR="001B4C33">
        <w:rPr>
          <w:rStyle w:val="FontStyle17"/>
          <w:sz w:val="18"/>
          <w:szCs w:val="18"/>
        </w:rPr>
        <w:t xml:space="preserve"> был</w:t>
      </w:r>
      <w:r w:rsidRPr="00BD191C">
        <w:rPr>
          <w:rStyle w:val="FontStyle17"/>
          <w:sz w:val="18"/>
          <w:szCs w:val="18"/>
        </w:rPr>
        <w:t xml:space="preserve"> отстранен от управления транспортным средством, поскольку имелись основания</w:t>
      </w:r>
      <w:r w:rsidRPr="00BD191C">
        <w:rPr>
          <w:rStyle w:val="FontStyle17"/>
          <w:sz w:val="18"/>
          <w:szCs w:val="18"/>
        </w:rPr>
        <w:t xml:space="preserve"> полагать, что он находится в состоянии опьянения –</w:t>
      </w:r>
      <w:r w:rsidRPr="00BD191C" w:rsidR="00E97819">
        <w:rPr>
          <w:rStyle w:val="FontStyle17"/>
          <w:sz w:val="18"/>
          <w:szCs w:val="18"/>
        </w:rPr>
        <w:t xml:space="preserve"> </w:t>
      </w:r>
      <w:r w:rsidRPr="00BD191C">
        <w:rPr>
          <w:rStyle w:val="FontStyle17"/>
          <w:sz w:val="18"/>
          <w:szCs w:val="18"/>
        </w:rPr>
        <w:t>резкое изменение окраски кожных покровов лица;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>- квитанцией Алкотеста № 6810  ARHA-0209;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- актом освидетельствования на состояние алкогольного опьянения 82 АО № </w:t>
      </w:r>
      <w:r w:rsidRPr="00BD191C" w:rsidR="00E97819">
        <w:rPr>
          <w:rStyle w:val="FontStyle17"/>
          <w:sz w:val="18"/>
          <w:szCs w:val="18"/>
        </w:rPr>
        <w:t>010284</w:t>
      </w:r>
      <w:r w:rsidRPr="00BD191C">
        <w:rPr>
          <w:rStyle w:val="FontStyle17"/>
          <w:sz w:val="18"/>
          <w:szCs w:val="18"/>
        </w:rPr>
        <w:t xml:space="preserve"> от </w:t>
      </w:r>
      <w:r w:rsidRPr="00BD191C" w:rsidR="00E97819">
        <w:rPr>
          <w:rStyle w:val="FontStyle17"/>
          <w:sz w:val="18"/>
          <w:szCs w:val="18"/>
        </w:rPr>
        <w:t>21.12.2022 года, которым не установлен факт наличия алкоголя.</w:t>
      </w:r>
      <w:r w:rsidRPr="00BD191C">
        <w:rPr>
          <w:rStyle w:val="FontStyle17"/>
          <w:sz w:val="18"/>
          <w:szCs w:val="18"/>
        </w:rPr>
        <w:t xml:space="preserve"> </w:t>
      </w:r>
    </w:p>
    <w:p w:rsidR="00621285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>- справкой о результатах медицинского освидетельствования на состояние опьянения №315 от 21.12.2021 года;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>-  справкой об административных правонарушениях;</w:t>
      </w:r>
    </w:p>
    <w:p w:rsidR="00440834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>- карточкой операции с ВУ;</w:t>
      </w:r>
    </w:p>
    <w:p w:rsidR="00440834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- </w:t>
      </w:r>
      <w:r w:rsidRPr="00BD191C" w:rsidR="004F11F1">
        <w:rPr>
          <w:rStyle w:val="FontStyle17"/>
          <w:sz w:val="18"/>
          <w:szCs w:val="18"/>
        </w:rPr>
        <w:t xml:space="preserve">справкой инспектора группы по ИАЗ </w:t>
      </w:r>
      <w:r w:rsidRPr="00BD191C">
        <w:rPr>
          <w:rStyle w:val="FontStyle17"/>
          <w:sz w:val="18"/>
          <w:szCs w:val="18"/>
        </w:rPr>
        <w:t>О</w:t>
      </w:r>
      <w:r w:rsidRPr="00BD191C" w:rsidR="004F11F1">
        <w:rPr>
          <w:rStyle w:val="FontStyle17"/>
          <w:sz w:val="18"/>
          <w:szCs w:val="18"/>
        </w:rPr>
        <w:t xml:space="preserve">ГИБДД </w:t>
      </w:r>
      <w:r w:rsidRPr="00BD191C">
        <w:rPr>
          <w:rStyle w:val="FontStyle17"/>
          <w:sz w:val="18"/>
          <w:szCs w:val="18"/>
        </w:rPr>
        <w:t>У</w:t>
      </w:r>
      <w:r w:rsidRPr="00BD191C" w:rsidR="004F11F1">
        <w:rPr>
          <w:rStyle w:val="FontStyle17"/>
          <w:sz w:val="18"/>
          <w:szCs w:val="18"/>
        </w:rPr>
        <w:t xml:space="preserve">МВД </w:t>
      </w:r>
      <w:r w:rsidRPr="00BD191C">
        <w:rPr>
          <w:rStyle w:val="FontStyle17"/>
          <w:sz w:val="18"/>
          <w:szCs w:val="18"/>
        </w:rPr>
        <w:t>России по Республике Крым</w:t>
      </w:r>
      <w:r w:rsidRPr="00BD191C" w:rsidR="004F11F1">
        <w:rPr>
          <w:rStyle w:val="FontStyle17"/>
          <w:sz w:val="18"/>
          <w:szCs w:val="18"/>
        </w:rPr>
        <w:t xml:space="preserve">; </w:t>
      </w:r>
    </w:p>
    <w:p w:rsidR="004F11F1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>- видеозаписью с места событий</w:t>
      </w:r>
      <w:r w:rsidRPr="00BD191C" w:rsidR="00621285">
        <w:rPr>
          <w:rStyle w:val="FontStyle17"/>
          <w:sz w:val="18"/>
          <w:szCs w:val="18"/>
        </w:rPr>
        <w:t>.</w:t>
      </w:r>
    </w:p>
    <w:p w:rsidR="008D6A5E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</w:t>
      </w:r>
      <w:r w:rsidRPr="00BD191C">
        <w:rPr>
          <w:rStyle w:val="FontStyle17"/>
          <w:sz w:val="18"/>
          <w:szCs w:val="18"/>
        </w:rPr>
        <w:t>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</w:t>
      </w:r>
      <w:r w:rsidRPr="00BD191C">
        <w:rPr>
          <w:rStyle w:val="FontStyle17"/>
          <w:sz w:val="18"/>
          <w:szCs w:val="18"/>
        </w:rPr>
        <w:t xml:space="preserve">ия, предусмотренного </w:t>
      </w:r>
      <w:hyperlink r:id="rId11" w:history="1">
        <w:r w:rsidRPr="00BD191C">
          <w:rPr>
            <w:rStyle w:val="FontStyle17"/>
            <w:sz w:val="18"/>
            <w:szCs w:val="18"/>
          </w:rPr>
          <w:t>статьей 264.1</w:t>
        </w:r>
      </w:hyperlink>
      <w:r w:rsidRPr="00BD191C">
        <w:rPr>
          <w:rStyle w:val="FontStyle17"/>
          <w:sz w:val="18"/>
          <w:szCs w:val="18"/>
        </w:rPr>
        <w:t xml:space="preserve"> УК РФ</w:t>
      </w:r>
      <w:r w:rsidRPr="00BD191C">
        <w:rPr>
          <w:sz w:val="18"/>
          <w:szCs w:val="18"/>
        </w:rPr>
        <w:t xml:space="preserve">. </w:t>
      </w:r>
    </w:p>
    <w:p w:rsidR="00A67765" w:rsidRPr="00BD191C" w:rsidP="00F76E05">
      <w:pPr>
        <w:widowControl w:val="0"/>
        <w:ind w:right="-7" w:firstLine="568"/>
        <w:jc w:val="both"/>
        <w:rPr>
          <w:rStyle w:val="FontStyle17"/>
          <w:sz w:val="18"/>
          <w:szCs w:val="18"/>
        </w:rPr>
      </w:pPr>
      <w:r w:rsidRPr="00BD191C">
        <w:rPr>
          <w:rStyle w:val="FontStyle17"/>
          <w:sz w:val="18"/>
          <w:szCs w:val="18"/>
        </w:rPr>
        <w:t xml:space="preserve">Таким образом, </w:t>
      </w:r>
      <w:r w:rsidRPr="00BD191C" w:rsidR="00FC41F3">
        <w:rPr>
          <w:rStyle w:val="FontStyle17"/>
          <w:sz w:val="18"/>
          <w:szCs w:val="18"/>
        </w:rPr>
        <w:t xml:space="preserve">мировой судья приходит к выводу об отсутствии </w:t>
      </w:r>
      <w:r w:rsidRPr="00BD191C">
        <w:rPr>
          <w:rStyle w:val="FontStyle17"/>
          <w:sz w:val="18"/>
          <w:szCs w:val="18"/>
        </w:rPr>
        <w:t xml:space="preserve">в действиях </w:t>
      </w:r>
      <w:r w:rsidR="00D95A80">
        <w:rPr>
          <w:rFonts w:ascii="Times New Roman" w:hAnsi="Times New Roman" w:cs="Times New Roman"/>
          <w:sz w:val="18"/>
          <w:szCs w:val="18"/>
        </w:rPr>
        <w:t>ФИО</w:t>
      </w:r>
      <w:r w:rsidRPr="00BD191C" w:rsidR="00AC0BF0">
        <w:rPr>
          <w:rFonts w:ascii="Times New Roman" w:hAnsi="Times New Roman" w:cs="Times New Roman"/>
          <w:sz w:val="18"/>
          <w:szCs w:val="18"/>
        </w:rPr>
        <w:t xml:space="preserve"> </w:t>
      </w:r>
      <w:r w:rsidRPr="00BD191C" w:rsidR="00F76E05">
        <w:rPr>
          <w:rFonts w:ascii="Times New Roman" w:hAnsi="Times New Roman" w:cs="Times New Roman"/>
          <w:sz w:val="18"/>
          <w:szCs w:val="18"/>
        </w:rPr>
        <w:t xml:space="preserve"> </w:t>
      </w:r>
      <w:r w:rsidRPr="00BD191C" w:rsidR="00FC41F3">
        <w:rPr>
          <w:rStyle w:val="FontStyle17"/>
          <w:sz w:val="18"/>
          <w:szCs w:val="18"/>
        </w:rPr>
        <w:t>признаков</w:t>
      </w:r>
      <w:r w:rsidRPr="00BD191C">
        <w:rPr>
          <w:rStyle w:val="FontStyle17"/>
          <w:sz w:val="18"/>
          <w:szCs w:val="18"/>
        </w:rPr>
        <w:t xml:space="preserve"> уголовно-наказуемого деяния.</w:t>
      </w:r>
    </w:p>
    <w:p w:rsidR="00CD65C2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BD191C">
        <w:rPr>
          <w:sz w:val="18"/>
          <w:szCs w:val="18"/>
        </w:rPr>
        <w:t xml:space="preserve">оизводства по делу об административном правонарушении в отношении </w:t>
      </w:r>
      <w:r w:rsidR="00D95A80">
        <w:rPr>
          <w:sz w:val="18"/>
          <w:szCs w:val="18"/>
        </w:rPr>
        <w:t>ФИО</w:t>
      </w:r>
    </w:p>
    <w:p w:rsidR="00EA3570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rFonts w:eastAsia="Calibri"/>
          <w:sz w:val="18"/>
          <w:szCs w:val="18"/>
        </w:rPr>
        <w:t xml:space="preserve">Каких-либо неустранимых сомнений по делу, которые в соответствии со </w:t>
      </w:r>
      <w:hyperlink r:id="rId12" w:history="1">
        <w:r w:rsidRPr="00BD191C">
          <w:rPr>
            <w:rFonts w:eastAsia="Calibri"/>
            <w:sz w:val="18"/>
            <w:szCs w:val="18"/>
          </w:rPr>
          <w:t>статьей 1.5</w:t>
        </w:r>
      </w:hyperlink>
      <w:r w:rsidRPr="00BD191C">
        <w:rPr>
          <w:rFonts w:eastAsia="Calibri"/>
          <w:sz w:val="18"/>
          <w:szCs w:val="18"/>
        </w:rPr>
        <w:t xml:space="preserve"> КоАП РФ должны быть истолкованы в пользу лица, в отноше</w:t>
      </w:r>
      <w:r w:rsidRPr="00BD191C">
        <w:rPr>
          <w:rFonts w:eastAsia="Calibri"/>
          <w:sz w:val="18"/>
          <w:szCs w:val="18"/>
        </w:rPr>
        <w:t>нии которого ведется производство по делу об административном правонарушении, также не установлено.</w:t>
      </w:r>
    </w:p>
    <w:p w:rsidR="00EA3570" w:rsidRPr="00BD191C" w:rsidP="00F76E0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Calibri" w:hAnsi="Times New Roman" w:cs="Times New Roman"/>
          <w:sz w:val="18"/>
          <w:szCs w:val="18"/>
        </w:rPr>
        <w:t>П</w:t>
      </w:r>
      <w:r w:rsidRPr="00BD191C" w:rsidR="00A507E6">
        <w:rPr>
          <w:rFonts w:ascii="Times New Roman" w:eastAsia="Calibri" w:hAnsi="Times New Roman" w:cs="Times New Roman"/>
          <w:sz w:val="18"/>
          <w:szCs w:val="18"/>
        </w:rPr>
        <w:t>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</w:t>
      </w:r>
      <w:r w:rsidRPr="00BD191C" w:rsidR="007C30DE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A1FB4" w:rsidRPr="00BD191C" w:rsidP="00F76E05">
      <w:pPr>
        <w:pStyle w:val="Style4"/>
        <w:widowControl/>
        <w:spacing w:line="240" w:lineRule="auto"/>
        <w:ind w:right="-7" w:firstLine="568"/>
        <w:rPr>
          <w:rFonts w:eastAsia="Calibri"/>
          <w:sz w:val="18"/>
          <w:szCs w:val="18"/>
        </w:rPr>
      </w:pPr>
      <w:r w:rsidRPr="00BD191C">
        <w:rPr>
          <w:rFonts w:eastAsia="Calibri"/>
          <w:sz w:val="18"/>
          <w:szCs w:val="18"/>
        </w:rPr>
        <w:t>Исследовав обстоятельства по делу в их совокупно</w:t>
      </w:r>
      <w:r w:rsidRPr="00BD191C">
        <w:rPr>
          <w:rFonts w:eastAsia="Calibri"/>
          <w:sz w:val="18"/>
          <w:szCs w:val="18"/>
        </w:rPr>
        <w:t xml:space="preserve">сти и оценив добытые доказательства, мировой судья приходит к выводу о виновности </w:t>
      </w:r>
      <w:r w:rsidR="00D95A80">
        <w:rPr>
          <w:sz w:val="18"/>
          <w:szCs w:val="18"/>
        </w:rPr>
        <w:t xml:space="preserve">ФИО </w:t>
      </w:r>
      <w:r w:rsidRPr="00BD191C" w:rsidR="00AC0BF0">
        <w:rPr>
          <w:sz w:val="18"/>
          <w:szCs w:val="18"/>
        </w:rPr>
        <w:t xml:space="preserve"> </w:t>
      </w:r>
      <w:r w:rsidRPr="00BD191C">
        <w:rPr>
          <w:rFonts w:eastAsia="Calibri"/>
          <w:sz w:val="18"/>
          <w:szCs w:val="18"/>
        </w:rPr>
        <w:t>в совершении административного правонарушения, предусмотренного ч.1 ст.12.8 КоАП РФ.</w:t>
      </w:r>
    </w:p>
    <w:p w:rsidR="00FD27C4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 xml:space="preserve">При назначении административного наказания </w:t>
      </w:r>
      <w:r w:rsidR="00D95A80">
        <w:rPr>
          <w:sz w:val="18"/>
          <w:szCs w:val="18"/>
        </w:rPr>
        <w:t>ФИО</w:t>
      </w:r>
      <w:r w:rsidRPr="00BD191C">
        <w:rPr>
          <w:sz w:val="18"/>
          <w:szCs w:val="18"/>
        </w:rPr>
        <w:t xml:space="preserve"> учитываются х</w:t>
      </w:r>
      <w:r w:rsidRPr="00BD191C">
        <w:rPr>
          <w:sz w:val="18"/>
          <w:szCs w:val="18"/>
        </w:rPr>
        <w:t>арактер совершенного им административного правонарушения, личность виновного, который ранее неоднократно привлекался к административной ответственности в области дорожного движения, его имущественное положение</w:t>
      </w:r>
      <w:r w:rsidRPr="00BD191C" w:rsidR="00FF0A3D">
        <w:rPr>
          <w:sz w:val="18"/>
          <w:szCs w:val="18"/>
        </w:rPr>
        <w:t xml:space="preserve">, </w:t>
      </w:r>
      <w:r w:rsidRPr="00BD191C" w:rsidR="007B71E0">
        <w:rPr>
          <w:sz w:val="18"/>
          <w:szCs w:val="18"/>
        </w:rPr>
        <w:t xml:space="preserve">отношение виновного к </w:t>
      </w:r>
      <w:r w:rsidRPr="00BD191C" w:rsidR="007B71E0">
        <w:rPr>
          <w:sz w:val="18"/>
          <w:szCs w:val="18"/>
        </w:rPr>
        <w:t>содеянному</w:t>
      </w:r>
      <w:r w:rsidRPr="00BD191C" w:rsidR="00440834">
        <w:rPr>
          <w:sz w:val="18"/>
          <w:szCs w:val="18"/>
        </w:rPr>
        <w:t xml:space="preserve">, наличие смягчающих административную ответственность обстоятельств в виде раскаяния, отсутствие отягчающих административную ответственность обстоятельств. </w:t>
      </w:r>
    </w:p>
    <w:p w:rsidR="00CE5D93" w:rsidRPr="00BD191C" w:rsidP="00FD27C4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  <w:r w:rsidRPr="00BD191C">
        <w:rPr>
          <w:sz w:val="18"/>
          <w:szCs w:val="18"/>
        </w:rPr>
        <w:t xml:space="preserve">С учетом изложенного, мировой судья считает </w:t>
      </w:r>
      <w:r w:rsidRPr="00BD191C" w:rsidR="00440834">
        <w:rPr>
          <w:sz w:val="18"/>
          <w:szCs w:val="18"/>
        </w:rPr>
        <w:t>возможным</w:t>
      </w:r>
      <w:r w:rsidRPr="00BD191C" w:rsidR="007B71E0">
        <w:rPr>
          <w:sz w:val="18"/>
          <w:szCs w:val="18"/>
        </w:rPr>
        <w:t xml:space="preserve"> назначить </w:t>
      </w:r>
      <w:r w:rsidR="00D95A80">
        <w:rPr>
          <w:sz w:val="18"/>
          <w:szCs w:val="18"/>
        </w:rPr>
        <w:t>ФИО</w:t>
      </w:r>
      <w:r w:rsidRPr="00BD191C" w:rsidR="007B71E0">
        <w:rPr>
          <w:sz w:val="18"/>
          <w:szCs w:val="18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</w:t>
      </w:r>
      <w:r w:rsidRPr="00BD191C" w:rsidR="00781110">
        <w:rPr>
          <w:sz w:val="18"/>
          <w:szCs w:val="18"/>
        </w:rPr>
        <w:t>, предусмотренный санкцией части 1 статьи 12.8 КоАП РФ.</w:t>
      </w:r>
    </w:p>
    <w:p w:rsidR="00257C55" w:rsidRPr="00BD191C" w:rsidP="00F76E05">
      <w:pPr>
        <w:pStyle w:val="Style4"/>
        <w:widowControl/>
        <w:spacing w:line="240" w:lineRule="auto"/>
        <w:ind w:right="-7" w:firstLine="568"/>
        <w:rPr>
          <w:rStyle w:val="FontStyle17"/>
          <w:sz w:val="18"/>
          <w:szCs w:val="18"/>
        </w:rPr>
      </w:pPr>
      <w:r w:rsidRPr="00BD191C">
        <w:rPr>
          <w:sz w:val="18"/>
          <w:szCs w:val="18"/>
        </w:rPr>
        <w:t>На основании вышеизложенного, руководствуясь ст.ст.1.7, 4.1 - 4.3, 12.8, 29.9, 29.10, 29.11, 32.2, 3</w:t>
      </w:r>
      <w:r w:rsidRPr="00BD191C">
        <w:rPr>
          <w:sz w:val="18"/>
          <w:szCs w:val="18"/>
        </w:rPr>
        <w:t xml:space="preserve">0.1-30.3 </w:t>
      </w:r>
      <w:r w:rsidRPr="00BD191C" w:rsidR="006859F3">
        <w:rPr>
          <w:rStyle w:val="FontStyle17"/>
          <w:sz w:val="18"/>
          <w:szCs w:val="18"/>
        </w:rPr>
        <w:t>Кодекса Российской Федерации об административных правонарушениях, мировой судья –</w:t>
      </w:r>
    </w:p>
    <w:p w:rsidR="00EA3570" w:rsidRPr="00BD191C" w:rsidP="00F76E05">
      <w:pPr>
        <w:pStyle w:val="Style4"/>
        <w:widowControl/>
        <w:spacing w:line="240" w:lineRule="auto"/>
        <w:ind w:right="-7" w:firstLine="568"/>
        <w:rPr>
          <w:sz w:val="18"/>
          <w:szCs w:val="18"/>
        </w:rPr>
      </w:pPr>
    </w:p>
    <w:p w:rsidR="00257C55" w:rsidRPr="00BD191C" w:rsidP="00F76E05">
      <w:pPr>
        <w:pStyle w:val="Style5"/>
        <w:widowControl/>
        <w:ind w:right="-7" w:firstLine="568"/>
        <w:jc w:val="center"/>
        <w:rPr>
          <w:rStyle w:val="FontStyle16"/>
          <w:spacing w:val="60"/>
          <w:sz w:val="18"/>
          <w:szCs w:val="18"/>
        </w:rPr>
      </w:pPr>
      <w:r w:rsidRPr="00BD191C">
        <w:rPr>
          <w:rStyle w:val="FontStyle16"/>
          <w:spacing w:val="60"/>
          <w:sz w:val="18"/>
          <w:szCs w:val="18"/>
        </w:rPr>
        <w:t>п</w:t>
      </w:r>
      <w:r w:rsidRPr="00BD191C" w:rsidR="00305D1E">
        <w:rPr>
          <w:rStyle w:val="FontStyle16"/>
          <w:spacing w:val="60"/>
          <w:sz w:val="18"/>
          <w:szCs w:val="18"/>
        </w:rPr>
        <w:t>остановил: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="00D95A80">
        <w:rPr>
          <w:rFonts w:ascii="Times New Roman" w:eastAsia="Times New Roman" w:hAnsi="Times New Roman" w:cs="Times New Roman"/>
          <w:b/>
          <w:sz w:val="18"/>
          <w:szCs w:val="18"/>
        </w:rPr>
        <w:t>ФИО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ч.1 ст.12.8 Кодекса Российской Фе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дерации об административных правонарушениях, и подвергнуть его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на срок 1 (один) год </w:t>
      </w:r>
      <w:r w:rsidRPr="00BD191C" w:rsidR="0044083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BD191C" w:rsidR="00440834">
        <w:rPr>
          <w:rFonts w:ascii="Times New Roman" w:eastAsia="Times New Roman" w:hAnsi="Times New Roman" w:cs="Times New Roman"/>
          <w:sz w:val="18"/>
          <w:szCs w:val="18"/>
        </w:rPr>
        <w:t>шесть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) месяцев.</w:t>
      </w:r>
    </w:p>
    <w:p w:rsidR="002E2EAD" w:rsidRPr="00BD191C" w:rsidP="00D14218">
      <w:pPr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D191C">
        <w:rPr>
          <w:rFonts w:ascii="Times New Roman" w:hAnsi="Times New Roman" w:cs="Times New Roman"/>
          <w:sz w:val="18"/>
          <w:szCs w:val="18"/>
          <w:lang w:val="x-none"/>
        </w:rPr>
        <w:t xml:space="preserve">Штраф подлежит перечислению на следующие реквизиты: </w:t>
      </w:r>
      <w:r w:rsidR="00D95A80">
        <w:rPr>
          <w:rFonts w:ascii="Times New Roman" w:hAnsi="Times New Roman" w:cs="Times New Roman"/>
          <w:sz w:val="18"/>
          <w:szCs w:val="18"/>
        </w:rPr>
        <w:t>***********</w:t>
      </w:r>
      <w:r w:rsidRPr="00BD191C">
        <w:rPr>
          <w:rFonts w:ascii="Times New Roman" w:hAnsi="Times New Roman" w:cs="Times New Roman"/>
          <w:sz w:val="18"/>
          <w:szCs w:val="18"/>
        </w:rPr>
        <w:t xml:space="preserve"> </w:t>
      </w:r>
      <w:r w:rsidRPr="00BD191C">
        <w:rPr>
          <w:rFonts w:ascii="Times New Roman" w:hAnsi="Times New Roman" w:cs="Times New Roman"/>
          <w:sz w:val="18"/>
          <w:szCs w:val="18"/>
        </w:rPr>
        <w:tab/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Исполнение данного постановления в части изъятия водительского удостоверения пор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учить компетентному органу Госавтоинспекции Российской Федерации.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а.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- 3 статьи 32.6 </w:t>
      </w:r>
      <w:r w:rsidRPr="00BD191C" w:rsidR="002E2EAD">
        <w:rPr>
          <w:rFonts w:ascii="Times New Roman" w:eastAsia="Times New Roman" w:hAnsi="Times New Roman" w:cs="Times New Roman"/>
          <w:sz w:val="18"/>
          <w:szCs w:val="18"/>
        </w:rPr>
        <w:t>КоАП РФ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В случае уклонения лица, лишенного специального права, от сдачи соответствующего удо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По истечении срока лишения специального права за совершение административных правонарушений, предусмотренных статьей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9.3 и главой 12 </w:t>
      </w:r>
      <w:r w:rsidRPr="00BD191C" w:rsidR="002E2EAD">
        <w:rPr>
          <w:rFonts w:ascii="Times New Roman" w:eastAsia="Times New Roman" w:hAnsi="Times New Roman" w:cs="Times New Roman"/>
          <w:sz w:val="18"/>
          <w:szCs w:val="18"/>
        </w:rPr>
        <w:t>КоАП РФ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ние административных правонарушений, предусмотренных частями 1 и 4 статьи 12.8, частью 1 статьи 12.26 и частью 3 статьи 12.27 </w:t>
      </w:r>
      <w:r w:rsidRPr="00BD191C" w:rsidR="002E2EAD">
        <w:rPr>
          <w:rFonts w:ascii="Times New Roman" w:eastAsia="Times New Roman" w:hAnsi="Times New Roman" w:cs="Times New Roman"/>
          <w:sz w:val="18"/>
          <w:szCs w:val="18"/>
        </w:rPr>
        <w:t>КоАП РФ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, также медицинского освидетельствования данного лица на наличие медицинских противопоказаний к управлению транспортным сре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дством.</w:t>
      </w:r>
    </w:p>
    <w:p w:rsidR="00331907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2E2EAD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Разъяснить </w:t>
      </w:r>
      <w:r w:rsidR="00D95A80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бо со дня истечения срока отсрочки или срока рассрочки, предусмотренных статьей 31.5 КоАП РФ.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Разъяснить </w:t>
      </w:r>
      <w:r w:rsidR="00D95A80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Копию постановления направить </w:t>
      </w:r>
      <w:r w:rsidR="00D95A80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и должностному лицу, составившему протокол об административном правонарушении.</w:t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Ялтинский городской суд Республики Крым через судебный участок №9</w:t>
      </w:r>
      <w:r w:rsidRPr="00BD191C" w:rsidR="002E2EA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 xml:space="preserve"> Ялтинского судебного 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>района (городской округ Ялта) Республики Крым в течение 10 суток со дня вручения или получения копии постановления.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5A27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14218" w:rsidRPr="00BD191C" w:rsidP="00D14218">
      <w:pPr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>
        <w:rPr>
          <w:rFonts w:ascii="Times New Roman" w:eastAsia="Times New Roman" w:hAnsi="Times New Roman" w:cs="Times New Roman"/>
          <w:sz w:val="18"/>
          <w:szCs w:val="18"/>
        </w:rPr>
        <w:tab/>
      </w:r>
      <w:r w:rsidRPr="00BD191C" w:rsidR="00CD5A27">
        <w:rPr>
          <w:rFonts w:ascii="Times New Roman" w:eastAsia="Times New Roman" w:hAnsi="Times New Roman" w:cs="Times New Roman"/>
          <w:sz w:val="18"/>
          <w:szCs w:val="18"/>
        </w:rPr>
        <w:t>А.Ш. Юдакова</w:t>
      </w:r>
    </w:p>
    <w:p w:rsidR="00D14218" w:rsidRPr="00BD191C" w:rsidP="00D1421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  <w:r w:rsidRPr="00BD191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D056F0" w:rsidRPr="00BD191C" w:rsidP="00F76E05">
      <w:pPr>
        <w:pStyle w:val="Style5"/>
        <w:widowControl/>
        <w:ind w:right="-7" w:firstLine="568"/>
        <w:rPr>
          <w:bCs/>
          <w:spacing w:val="60"/>
          <w:sz w:val="18"/>
          <w:szCs w:val="18"/>
        </w:rPr>
      </w:pPr>
    </w:p>
    <w:sectPr w:rsidSect="00D14218">
      <w:footerReference w:type="default" r:id="rId13"/>
      <w:pgSz w:w="11900" w:h="16840"/>
      <w:pgMar w:top="851" w:right="98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C59"/>
    <w:rsid w:val="00003CE9"/>
    <w:rsid w:val="000064B7"/>
    <w:rsid w:val="00012FB8"/>
    <w:rsid w:val="00025593"/>
    <w:rsid w:val="00025CFF"/>
    <w:rsid w:val="000378CB"/>
    <w:rsid w:val="0004775E"/>
    <w:rsid w:val="00047A17"/>
    <w:rsid w:val="00047C5E"/>
    <w:rsid w:val="00052928"/>
    <w:rsid w:val="00053E9E"/>
    <w:rsid w:val="000548D4"/>
    <w:rsid w:val="00073C11"/>
    <w:rsid w:val="00077588"/>
    <w:rsid w:val="0008486E"/>
    <w:rsid w:val="00084C01"/>
    <w:rsid w:val="00086213"/>
    <w:rsid w:val="00091909"/>
    <w:rsid w:val="000A705A"/>
    <w:rsid w:val="000C6467"/>
    <w:rsid w:val="000D12C3"/>
    <w:rsid w:val="000D3127"/>
    <w:rsid w:val="000D6359"/>
    <w:rsid w:val="000F3FF6"/>
    <w:rsid w:val="00113032"/>
    <w:rsid w:val="001217B5"/>
    <w:rsid w:val="00133F3D"/>
    <w:rsid w:val="00137DCC"/>
    <w:rsid w:val="001461BE"/>
    <w:rsid w:val="00162788"/>
    <w:rsid w:val="0016583E"/>
    <w:rsid w:val="00166504"/>
    <w:rsid w:val="00174138"/>
    <w:rsid w:val="00183D62"/>
    <w:rsid w:val="001A6FAA"/>
    <w:rsid w:val="001A7E2F"/>
    <w:rsid w:val="001B2635"/>
    <w:rsid w:val="001B4C33"/>
    <w:rsid w:val="001B5E62"/>
    <w:rsid w:val="001D2F3A"/>
    <w:rsid w:val="001E2F1A"/>
    <w:rsid w:val="001E6EE4"/>
    <w:rsid w:val="001F0B28"/>
    <w:rsid w:val="001F7152"/>
    <w:rsid w:val="00201FBF"/>
    <w:rsid w:val="00202CC3"/>
    <w:rsid w:val="00206A73"/>
    <w:rsid w:val="002077DE"/>
    <w:rsid w:val="00217E67"/>
    <w:rsid w:val="00221AE9"/>
    <w:rsid w:val="0022316F"/>
    <w:rsid w:val="00224133"/>
    <w:rsid w:val="0022488F"/>
    <w:rsid w:val="00227FD4"/>
    <w:rsid w:val="00230C26"/>
    <w:rsid w:val="00231100"/>
    <w:rsid w:val="00242756"/>
    <w:rsid w:val="00250E58"/>
    <w:rsid w:val="002546CF"/>
    <w:rsid w:val="00257C55"/>
    <w:rsid w:val="00260BB5"/>
    <w:rsid w:val="00260BDD"/>
    <w:rsid w:val="00273BD8"/>
    <w:rsid w:val="00277D64"/>
    <w:rsid w:val="00287F18"/>
    <w:rsid w:val="00297E84"/>
    <w:rsid w:val="002A1FB4"/>
    <w:rsid w:val="002B0391"/>
    <w:rsid w:val="002C3EF0"/>
    <w:rsid w:val="002C4B6E"/>
    <w:rsid w:val="002C65F6"/>
    <w:rsid w:val="002C6EC3"/>
    <w:rsid w:val="002D6A5E"/>
    <w:rsid w:val="002E2EAD"/>
    <w:rsid w:val="002E3511"/>
    <w:rsid w:val="002E36D7"/>
    <w:rsid w:val="002E62AA"/>
    <w:rsid w:val="002F1432"/>
    <w:rsid w:val="002F6EE3"/>
    <w:rsid w:val="00301BCF"/>
    <w:rsid w:val="00302507"/>
    <w:rsid w:val="00305D1E"/>
    <w:rsid w:val="00312873"/>
    <w:rsid w:val="00324B98"/>
    <w:rsid w:val="00327C36"/>
    <w:rsid w:val="00331907"/>
    <w:rsid w:val="00331B21"/>
    <w:rsid w:val="003353F1"/>
    <w:rsid w:val="0034500E"/>
    <w:rsid w:val="0034564F"/>
    <w:rsid w:val="00347F90"/>
    <w:rsid w:val="003517DC"/>
    <w:rsid w:val="00357044"/>
    <w:rsid w:val="003577BD"/>
    <w:rsid w:val="00376E3F"/>
    <w:rsid w:val="00390DD1"/>
    <w:rsid w:val="00392AA0"/>
    <w:rsid w:val="003964FC"/>
    <w:rsid w:val="00396A13"/>
    <w:rsid w:val="003A23F0"/>
    <w:rsid w:val="003A484B"/>
    <w:rsid w:val="003A5A84"/>
    <w:rsid w:val="003B0BDB"/>
    <w:rsid w:val="003B7FBB"/>
    <w:rsid w:val="003C3F88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683F"/>
    <w:rsid w:val="00440834"/>
    <w:rsid w:val="004415FF"/>
    <w:rsid w:val="00441858"/>
    <w:rsid w:val="004452BC"/>
    <w:rsid w:val="004467FB"/>
    <w:rsid w:val="00454030"/>
    <w:rsid w:val="00454A52"/>
    <w:rsid w:val="004639F3"/>
    <w:rsid w:val="00463FC5"/>
    <w:rsid w:val="0047070C"/>
    <w:rsid w:val="00470884"/>
    <w:rsid w:val="0048604E"/>
    <w:rsid w:val="004942CC"/>
    <w:rsid w:val="004A0674"/>
    <w:rsid w:val="004B10C0"/>
    <w:rsid w:val="004B21EA"/>
    <w:rsid w:val="004B26FE"/>
    <w:rsid w:val="004B7B09"/>
    <w:rsid w:val="004C23FB"/>
    <w:rsid w:val="004C7E1E"/>
    <w:rsid w:val="004D49A6"/>
    <w:rsid w:val="004E09AE"/>
    <w:rsid w:val="004E197F"/>
    <w:rsid w:val="004E22F8"/>
    <w:rsid w:val="004E50C5"/>
    <w:rsid w:val="004F11F1"/>
    <w:rsid w:val="004F25FA"/>
    <w:rsid w:val="00500F62"/>
    <w:rsid w:val="00503A67"/>
    <w:rsid w:val="00503B26"/>
    <w:rsid w:val="005108A9"/>
    <w:rsid w:val="00516037"/>
    <w:rsid w:val="005251CB"/>
    <w:rsid w:val="0053174A"/>
    <w:rsid w:val="0053456E"/>
    <w:rsid w:val="00536FDE"/>
    <w:rsid w:val="00550444"/>
    <w:rsid w:val="00554500"/>
    <w:rsid w:val="00556548"/>
    <w:rsid w:val="005601D9"/>
    <w:rsid w:val="00560E05"/>
    <w:rsid w:val="00565E81"/>
    <w:rsid w:val="00572EEE"/>
    <w:rsid w:val="00585114"/>
    <w:rsid w:val="00591AB1"/>
    <w:rsid w:val="005963FD"/>
    <w:rsid w:val="005A7615"/>
    <w:rsid w:val="005B3F21"/>
    <w:rsid w:val="005B3FD1"/>
    <w:rsid w:val="005C04C4"/>
    <w:rsid w:val="005D3ADE"/>
    <w:rsid w:val="005D4676"/>
    <w:rsid w:val="005E0C7F"/>
    <w:rsid w:val="005F0076"/>
    <w:rsid w:val="005F1213"/>
    <w:rsid w:val="0060063A"/>
    <w:rsid w:val="0060157D"/>
    <w:rsid w:val="006040F5"/>
    <w:rsid w:val="00604352"/>
    <w:rsid w:val="006101F8"/>
    <w:rsid w:val="00615E83"/>
    <w:rsid w:val="006164D9"/>
    <w:rsid w:val="00621285"/>
    <w:rsid w:val="00622D71"/>
    <w:rsid w:val="00627F5B"/>
    <w:rsid w:val="006514E4"/>
    <w:rsid w:val="00657DB7"/>
    <w:rsid w:val="006604ED"/>
    <w:rsid w:val="006614C5"/>
    <w:rsid w:val="00663020"/>
    <w:rsid w:val="006667F4"/>
    <w:rsid w:val="006771F0"/>
    <w:rsid w:val="006810A4"/>
    <w:rsid w:val="00682B02"/>
    <w:rsid w:val="006859F3"/>
    <w:rsid w:val="006A0A0D"/>
    <w:rsid w:val="006A6CC4"/>
    <w:rsid w:val="006B0DE5"/>
    <w:rsid w:val="006B1715"/>
    <w:rsid w:val="006B6430"/>
    <w:rsid w:val="006B6E0E"/>
    <w:rsid w:val="006C07D7"/>
    <w:rsid w:val="006C1EA0"/>
    <w:rsid w:val="006C3681"/>
    <w:rsid w:val="006C4467"/>
    <w:rsid w:val="006D02E6"/>
    <w:rsid w:val="006D26DF"/>
    <w:rsid w:val="006D52A0"/>
    <w:rsid w:val="006D5B8B"/>
    <w:rsid w:val="006E099C"/>
    <w:rsid w:val="006E24AB"/>
    <w:rsid w:val="006E72A7"/>
    <w:rsid w:val="006F2711"/>
    <w:rsid w:val="006F3ED1"/>
    <w:rsid w:val="006F40DA"/>
    <w:rsid w:val="00700462"/>
    <w:rsid w:val="007032E5"/>
    <w:rsid w:val="00703EC8"/>
    <w:rsid w:val="007063D0"/>
    <w:rsid w:val="007171C6"/>
    <w:rsid w:val="00730AF1"/>
    <w:rsid w:val="007358DF"/>
    <w:rsid w:val="00742E20"/>
    <w:rsid w:val="007550F6"/>
    <w:rsid w:val="00765149"/>
    <w:rsid w:val="00775148"/>
    <w:rsid w:val="0077543E"/>
    <w:rsid w:val="007779A8"/>
    <w:rsid w:val="00777E1E"/>
    <w:rsid w:val="00781110"/>
    <w:rsid w:val="007901D8"/>
    <w:rsid w:val="007913BE"/>
    <w:rsid w:val="00791CDF"/>
    <w:rsid w:val="00791DE8"/>
    <w:rsid w:val="007A3A9A"/>
    <w:rsid w:val="007B71E0"/>
    <w:rsid w:val="007C2AF0"/>
    <w:rsid w:val="007C302E"/>
    <w:rsid w:val="007C30DE"/>
    <w:rsid w:val="007D20DD"/>
    <w:rsid w:val="007E5490"/>
    <w:rsid w:val="007F4D1B"/>
    <w:rsid w:val="007F7A1A"/>
    <w:rsid w:val="008143F2"/>
    <w:rsid w:val="008155D7"/>
    <w:rsid w:val="00816943"/>
    <w:rsid w:val="0082546B"/>
    <w:rsid w:val="0082604E"/>
    <w:rsid w:val="00827266"/>
    <w:rsid w:val="008353C2"/>
    <w:rsid w:val="00836096"/>
    <w:rsid w:val="00847988"/>
    <w:rsid w:val="00850435"/>
    <w:rsid w:val="00852547"/>
    <w:rsid w:val="008564CD"/>
    <w:rsid w:val="00861868"/>
    <w:rsid w:val="0086544A"/>
    <w:rsid w:val="0087248D"/>
    <w:rsid w:val="00874C0F"/>
    <w:rsid w:val="008839B9"/>
    <w:rsid w:val="008931EF"/>
    <w:rsid w:val="00893C00"/>
    <w:rsid w:val="008A67BF"/>
    <w:rsid w:val="008B607D"/>
    <w:rsid w:val="008D1280"/>
    <w:rsid w:val="008D26C9"/>
    <w:rsid w:val="008D6A5E"/>
    <w:rsid w:val="008D7B5C"/>
    <w:rsid w:val="008F7EF4"/>
    <w:rsid w:val="00900B5C"/>
    <w:rsid w:val="0090211B"/>
    <w:rsid w:val="009048F8"/>
    <w:rsid w:val="00904F4C"/>
    <w:rsid w:val="00907EE2"/>
    <w:rsid w:val="009129D2"/>
    <w:rsid w:val="0092413C"/>
    <w:rsid w:val="00925028"/>
    <w:rsid w:val="009304CB"/>
    <w:rsid w:val="009345F1"/>
    <w:rsid w:val="00936BC8"/>
    <w:rsid w:val="00941AA0"/>
    <w:rsid w:val="00944681"/>
    <w:rsid w:val="00952527"/>
    <w:rsid w:val="00954E1E"/>
    <w:rsid w:val="00957004"/>
    <w:rsid w:val="00963BB6"/>
    <w:rsid w:val="00964363"/>
    <w:rsid w:val="00964EB6"/>
    <w:rsid w:val="00985577"/>
    <w:rsid w:val="0098562F"/>
    <w:rsid w:val="00990128"/>
    <w:rsid w:val="009A3BC9"/>
    <w:rsid w:val="009B19F5"/>
    <w:rsid w:val="009C08D7"/>
    <w:rsid w:val="009C60B1"/>
    <w:rsid w:val="009D0D0A"/>
    <w:rsid w:val="009D2367"/>
    <w:rsid w:val="009D2B56"/>
    <w:rsid w:val="009D76F9"/>
    <w:rsid w:val="009D7FA1"/>
    <w:rsid w:val="009E0DF4"/>
    <w:rsid w:val="009E396E"/>
    <w:rsid w:val="009F3BEC"/>
    <w:rsid w:val="00A02BFE"/>
    <w:rsid w:val="00A06190"/>
    <w:rsid w:val="00A1208D"/>
    <w:rsid w:val="00A13814"/>
    <w:rsid w:val="00A22846"/>
    <w:rsid w:val="00A507E6"/>
    <w:rsid w:val="00A52D13"/>
    <w:rsid w:val="00A658C9"/>
    <w:rsid w:val="00A67765"/>
    <w:rsid w:val="00A67CAE"/>
    <w:rsid w:val="00A71D19"/>
    <w:rsid w:val="00A774E5"/>
    <w:rsid w:val="00A8189D"/>
    <w:rsid w:val="00A82EB6"/>
    <w:rsid w:val="00A90857"/>
    <w:rsid w:val="00A952E3"/>
    <w:rsid w:val="00AA20FC"/>
    <w:rsid w:val="00AA3AC1"/>
    <w:rsid w:val="00AC0BF0"/>
    <w:rsid w:val="00AC1961"/>
    <w:rsid w:val="00AC50A9"/>
    <w:rsid w:val="00AD64A5"/>
    <w:rsid w:val="00AE340A"/>
    <w:rsid w:val="00AF768D"/>
    <w:rsid w:val="00B04182"/>
    <w:rsid w:val="00B077FD"/>
    <w:rsid w:val="00B134C1"/>
    <w:rsid w:val="00B228A9"/>
    <w:rsid w:val="00B22E5F"/>
    <w:rsid w:val="00B26F90"/>
    <w:rsid w:val="00B30D6D"/>
    <w:rsid w:val="00B32F40"/>
    <w:rsid w:val="00B63A32"/>
    <w:rsid w:val="00B8435B"/>
    <w:rsid w:val="00B90BEA"/>
    <w:rsid w:val="00B9261B"/>
    <w:rsid w:val="00BA0E92"/>
    <w:rsid w:val="00BB1371"/>
    <w:rsid w:val="00BB31E4"/>
    <w:rsid w:val="00BB5504"/>
    <w:rsid w:val="00BB5517"/>
    <w:rsid w:val="00BB72D3"/>
    <w:rsid w:val="00BC0A74"/>
    <w:rsid w:val="00BC1DC9"/>
    <w:rsid w:val="00BD191C"/>
    <w:rsid w:val="00BE15E2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024C"/>
    <w:rsid w:val="00C34EB6"/>
    <w:rsid w:val="00C35426"/>
    <w:rsid w:val="00C52480"/>
    <w:rsid w:val="00C54A98"/>
    <w:rsid w:val="00C56675"/>
    <w:rsid w:val="00C57454"/>
    <w:rsid w:val="00C90FDB"/>
    <w:rsid w:val="00C94B15"/>
    <w:rsid w:val="00CA0B84"/>
    <w:rsid w:val="00CB089F"/>
    <w:rsid w:val="00CB2137"/>
    <w:rsid w:val="00CB2140"/>
    <w:rsid w:val="00CC70BA"/>
    <w:rsid w:val="00CD1109"/>
    <w:rsid w:val="00CD325A"/>
    <w:rsid w:val="00CD5A27"/>
    <w:rsid w:val="00CD5C29"/>
    <w:rsid w:val="00CD65C2"/>
    <w:rsid w:val="00CE2026"/>
    <w:rsid w:val="00CE2497"/>
    <w:rsid w:val="00CE5D93"/>
    <w:rsid w:val="00CF0661"/>
    <w:rsid w:val="00CF5294"/>
    <w:rsid w:val="00CF620D"/>
    <w:rsid w:val="00CF6F96"/>
    <w:rsid w:val="00D00039"/>
    <w:rsid w:val="00D056F0"/>
    <w:rsid w:val="00D14218"/>
    <w:rsid w:val="00D20046"/>
    <w:rsid w:val="00D236CC"/>
    <w:rsid w:val="00D309E6"/>
    <w:rsid w:val="00D41BEB"/>
    <w:rsid w:val="00D43C0D"/>
    <w:rsid w:val="00D45A0A"/>
    <w:rsid w:val="00D515BF"/>
    <w:rsid w:val="00D52DA9"/>
    <w:rsid w:val="00D62505"/>
    <w:rsid w:val="00D727E8"/>
    <w:rsid w:val="00D746B9"/>
    <w:rsid w:val="00D76FDB"/>
    <w:rsid w:val="00D929C7"/>
    <w:rsid w:val="00D92AC4"/>
    <w:rsid w:val="00D95A80"/>
    <w:rsid w:val="00D97AB9"/>
    <w:rsid w:val="00DA4ED2"/>
    <w:rsid w:val="00DB56E4"/>
    <w:rsid w:val="00DC6082"/>
    <w:rsid w:val="00DE0D29"/>
    <w:rsid w:val="00DF4F15"/>
    <w:rsid w:val="00DF512C"/>
    <w:rsid w:val="00E05475"/>
    <w:rsid w:val="00E057DD"/>
    <w:rsid w:val="00E06E24"/>
    <w:rsid w:val="00E1304E"/>
    <w:rsid w:val="00E1662A"/>
    <w:rsid w:val="00E1705D"/>
    <w:rsid w:val="00E25540"/>
    <w:rsid w:val="00E30302"/>
    <w:rsid w:val="00E52B8A"/>
    <w:rsid w:val="00E6118D"/>
    <w:rsid w:val="00E67AF7"/>
    <w:rsid w:val="00E718D5"/>
    <w:rsid w:val="00E7261E"/>
    <w:rsid w:val="00E8073E"/>
    <w:rsid w:val="00E9262F"/>
    <w:rsid w:val="00E97819"/>
    <w:rsid w:val="00EA07F2"/>
    <w:rsid w:val="00EA3570"/>
    <w:rsid w:val="00EA3C05"/>
    <w:rsid w:val="00EA5734"/>
    <w:rsid w:val="00EB0E44"/>
    <w:rsid w:val="00ED0DF3"/>
    <w:rsid w:val="00ED43BA"/>
    <w:rsid w:val="00ED6063"/>
    <w:rsid w:val="00EE0D59"/>
    <w:rsid w:val="00EE1308"/>
    <w:rsid w:val="00EE2839"/>
    <w:rsid w:val="00EE7CCB"/>
    <w:rsid w:val="00F05123"/>
    <w:rsid w:val="00F24D93"/>
    <w:rsid w:val="00F25A23"/>
    <w:rsid w:val="00F270B6"/>
    <w:rsid w:val="00F32335"/>
    <w:rsid w:val="00F4045E"/>
    <w:rsid w:val="00F40821"/>
    <w:rsid w:val="00F40930"/>
    <w:rsid w:val="00F60F1F"/>
    <w:rsid w:val="00F76E05"/>
    <w:rsid w:val="00F82212"/>
    <w:rsid w:val="00F97800"/>
    <w:rsid w:val="00FA16DD"/>
    <w:rsid w:val="00FA70B2"/>
    <w:rsid w:val="00FB0595"/>
    <w:rsid w:val="00FB5645"/>
    <w:rsid w:val="00FC0978"/>
    <w:rsid w:val="00FC41F3"/>
    <w:rsid w:val="00FC544E"/>
    <w:rsid w:val="00FC551A"/>
    <w:rsid w:val="00FC5878"/>
    <w:rsid w:val="00FD27C4"/>
    <w:rsid w:val="00FD3A1F"/>
    <w:rsid w:val="00FD55A5"/>
    <w:rsid w:val="00FF03D3"/>
    <w:rsid w:val="00FF0A3D"/>
    <w:rsid w:val="00FF532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character" w:customStyle="1" w:styleId="9">
    <w:name w:val="Основной текст (9)_"/>
    <w:basedOn w:val="DefaultParagraphFont"/>
    <w:link w:val="90"/>
    <w:rsid w:val="008D6A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8D6A5E"/>
    <w:pPr>
      <w:widowControl w:val="0"/>
      <w:shd w:val="clear" w:color="auto" w:fill="FFFFFF"/>
      <w:spacing w:before="12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2EC1-BD2B-404C-A62B-D7510CD6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