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40B6" w:rsidRPr="00A771D0" w:rsidP="00C040B6">
      <w:pPr>
        <w:ind w:left="6237"/>
        <w:rPr>
          <w:bCs/>
          <w:iCs/>
        </w:rPr>
      </w:pPr>
      <w:r>
        <w:rPr>
          <w:bCs/>
          <w:iCs/>
        </w:rPr>
        <w:t xml:space="preserve">        Дело № 5-95-100</w:t>
      </w:r>
      <w:r w:rsidRPr="00A771D0">
        <w:rPr>
          <w:bCs/>
          <w:iCs/>
        </w:rPr>
        <w:t>/2022</w:t>
      </w:r>
    </w:p>
    <w:p w:rsidR="00C040B6" w:rsidP="00C040B6">
      <w:pPr>
        <w:ind w:left="4962"/>
        <w:rPr>
          <w:bCs/>
          <w:iCs/>
        </w:rPr>
      </w:pPr>
      <w:r w:rsidRPr="00A771D0">
        <w:rPr>
          <w:bCs/>
          <w:iCs/>
        </w:rPr>
        <w:t xml:space="preserve">           </w:t>
      </w:r>
      <w:r>
        <w:rPr>
          <w:bCs/>
          <w:iCs/>
        </w:rPr>
        <w:t xml:space="preserve">     91МS0095-01-2022-000178-88</w:t>
      </w:r>
    </w:p>
    <w:p w:rsidR="00C040B6" w:rsidRPr="00A771D0" w:rsidP="00C040B6">
      <w:pPr>
        <w:ind w:left="4962"/>
        <w:rPr>
          <w:bCs/>
          <w:iCs/>
        </w:rPr>
      </w:pPr>
    </w:p>
    <w:p w:rsidR="00C040B6" w:rsidRPr="00A771D0" w:rsidP="00C040B6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C040B6" w:rsidRPr="00CA3588" w:rsidP="00C040B6">
      <w:pPr>
        <w:pStyle w:val="Heading1"/>
        <w:rPr>
          <w:rFonts w:ascii="Times New Roman" w:hAnsi="Times New Roman"/>
          <w:sz w:val="26"/>
          <w:szCs w:val="26"/>
          <w:lang w:val="ru-RU"/>
        </w:rPr>
      </w:pPr>
      <w:r w:rsidRPr="00CA3588">
        <w:rPr>
          <w:rFonts w:ascii="Times New Roman" w:hAnsi="Times New Roman"/>
          <w:sz w:val="26"/>
          <w:szCs w:val="26"/>
          <w:lang w:val="ru-RU"/>
        </w:rPr>
        <w:t>ПОСТАНОВЛЕНИЕ</w:t>
      </w:r>
    </w:p>
    <w:p w:rsidR="00C040B6" w:rsidRPr="00CA3588" w:rsidP="00C040B6">
      <w:pPr>
        <w:jc w:val="center"/>
        <w:rPr>
          <w:b/>
          <w:sz w:val="26"/>
          <w:szCs w:val="26"/>
          <w:lang w:eastAsia="x-none"/>
        </w:rPr>
      </w:pPr>
      <w:r w:rsidRPr="00CA3588">
        <w:rPr>
          <w:b/>
          <w:sz w:val="26"/>
          <w:szCs w:val="26"/>
          <w:lang w:eastAsia="x-none"/>
        </w:rPr>
        <w:t>по делу об административном правонарушении</w:t>
      </w:r>
    </w:p>
    <w:p w:rsidR="00C040B6" w:rsidRPr="00CA3588" w:rsidP="00C040B6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C040B6" w:rsidRPr="00CA3588" w:rsidP="00C040B6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Pr="00CA3588">
        <w:rPr>
          <w:bCs/>
          <w:sz w:val="26"/>
          <w:szCs w:val="26"/>
        </w:rPr>
        <w:t xml:space="preserve"> марта 2022 года </w:t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  <w:t xml:space="preserve">                          г. Ялта </w:t>
      </w:r>
    </w:p>
    <w:p w:rsidR="00C040B6" w:rsidRPr="00CA3588" w:rsidP="00C040B6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C040B6" w:rsidRPr="00CA3588" w:rsidP="00C040B6">
      <w:pPr>
        <w:ind w:firstLine="570"/>
        <w:jc w:val="both"/>
        <w:rPr>
          <w:sz w:val="26"/>
          <w:szCs w:val="26"/>
        </w:rPr>
      </w:pPr>
      <w:r w:rsidRPr="00CA3588">
        <w:rPr>
          <w:bCs/>
          <w:sz w:val="26"/>
          <w:szCs w:val="26"/>
        </w:rPr>
        <w:t xml:space="preserve">Мировой судья судебного участка №95 Ялтинского судебного района (городской округ Ялта) Юдакова Анна Шотовна (Республика Крым, г. Ялта, ул. Васильева, 19), </w:t>
      </w:r>
      <w:r w:rsidRPr="00CA3588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C040B6" w:rsidRPr="00CA3588" w:rsidP="00C040B6">
      <w:pPr>
        <w:ind w:firstLine="570"/>
        <w:jc w:val="both"/>
        <w:rPr>
          <w:sz w:val="26"/>
          <w:szCs w:val="26"/>
        </w:rPr>
      </w:pPr>
      <w:r>
        <w:rPr>
          <w:b/>
          <w:sz w:val="26"/>
          <w:szCs w:val="26"/>
        </w:rPr>
        <w:t>ФИО *********</w:t>
      </w:r>
    </w:p>
    <w:p w:rsidR="00C040B6" w:rsidRPr="00CA3588" w:rsidP="00C040B6">
      <w:pPr>
        <w:ind w:firstLine="570"/>
        <w:jc w:val="both"/>
        <w:rPr>
          <w:iCs/>
          <w:sz w:val="26"/>
          <w:szCs w:val="26"/>
        </w:rPr>
      </w:pPr>
      <w:r w:rsidRPr="00CA3588">
        <w:rPr>
          <w:iCs/>
          <w:sz w:val="26"/>
          <w:szCs w:val="26"/>
        </w:rPr>
        <w:t xml:space="preserve">по ч.1 </w:t>
      </w:r>
      <w:r w:rsidRPr="00CA3588">
        <w:rPr>
          <w:iCs/>
          <w:sz w:val="26"/>
          <w:szCs w:val="26"/>
        </w:rPr>
        <w:t>ст.20.25 Кодекса Российской Федерации об административных правонарушениях,</w:t>
      </w:r>
    </w:p>
    <w:p w:rsidR="00C040B6" w:rsidRPr="00CA3588" w:rsidP="00C040B6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C040B6" w:rsidRPr="00CA3588" w:rsidP="00C040B6">
      <w:pPr>
        <w:pStyle w:val="BodyText"/>
        <w:jc w:val="center"/>
        <w:rPr>
          <w:b/>
          <w:sz w:val="26"/>
          <w:szCs w:val="26"/>
          <w:lang w:val="ru-RU"/>
        </w:rPr>
      </w:pPr>
      <w:r w:rsidRPr="00CA3588">
        <w:rPr>
          <w:b/>
          <w:sz w:val="26"/>
          <w:szCs w:val="26"/>
          <w:lang w:val="ru-RU"/>
        </w:rPr>
        <w:t>УСТАНОВИЛ:</w:t>
      </w:r>
    </w:p>
    <w:p w:rsidR="00C040B6" w:rsidRPr="00CA3588" w:rsidP="00C040B6">
      <w:pPr>
        <w:autoSpaceDE w:val="0"/>
        <w:autoSpaceDN w:val="0"/>
        <w:adjustRightInd w:val="0"/>
        <w:spacing w:before="120"/>
        <w:ind w:firstLine="570"/>
        <w:jc w:val="both"/>
        <w:rPr>
          <w:iCs/>
          <w:sz w:val="26"/>
          <w:szCs w:val="26"/>
        </w:rPr>
      </w:pPr>
      <w:r>
        <w:rPr>
          <w:sz w:val="26"/>
          <w:szCs w:val="26"/>
        </w:rPr>
        <w:t>ФИО</w:t>
      </w:r>
      <w:r>
        <w:rPr>
          <w:sz w:val="26"/>
          <w:szCs w:val="26"/>
        </w:rPr>
        <w:t>,</w:t>
      </w:r>
      <w:r w:rsidRPr="00CA3588">
        <w:rPr>
          <w:sz w:val="26"/>
          <w:szCs w:val="26"/>
        </w:rPr>
        <w:t xml:space="preserve"> </w:t>
      </w:r>
      <w:r>
        <w:rPr>
          <w:sz w:val="26"/>
          <w:szCs w:val="26"/>
        </w:rPr>
        <w:t>25 января</w:t>
      </w:r>
      <w:r w:rsidRPr="00CA3588">
        <w:rPr>
          <w:sz w:val="26"/>
          <w:szCs w:val="26"/>
        </w:rPr>
        <w:t xml:space="preserve"> 2022 года в 00 часов 01 минуту допустил неуплату административного штрафа в размере </w:t>
      </w:r>
      <w:r>
        <w:rPr>
          <w:sz w:val="26"/>
          <w:szCs w:val="26"/>
        </w:rPr>
        <w:t>1000</w:t>
      </w:r>
      <w:r w:rsidRPr="00CA3588">
        <w:rPr>
          <w:sz w:val="26"/>
          <w:szCs w:val="26"/>
        </w:rPr>
        <w:t xml:space="preserve"> рублей, назначенного постановлением  </w:t>
      </w:r>
      <w:r>
        <w:rPr>
          <w:sz w:val="26"/>
          <w:szCs w:val="26"/>
        </w:rPr>
        <w:t>старше</w:t>
      </w:r>
      <w:r>
        <w:rPr>
          <w:sz w:val="26"/>
          <w:szCs w:val="26"/>
        </w:rPr>
        <w:t>го</w:t>
      </w:r>
      <w:r w:rsidRPr="00CA3588">
        <w:rPr>
          <w:sz w:val="26"/>
          <w:szCs w:val="26"/>
        </w:rPr>
        <w:t xml:space="preserve"> ИДПС </w:t>
      </w:r>
      <w:r>
        <w:rPr>
          <w:sz w:val="26"/>
          <w:szCs w:val="26"/>
        </w:rPr>
        <w:t xml:space="preserve">взвода №2 ОСРДПС ГИБДД МВД по РК </w:t>
      </w:r>
      <w:r w:rsidRPr="00CA3588">
        <w:rPr>
          <w:sz w:val="26"/>
          <w:szCs w:val="26"/>
        </w:rPr>
        <w:t>№18810082210000</w:t>
      </w:r>
      <w:r>
        <w:rPr>
          <w:sz w:val="26"/>
          <w:szCs w:val="26"/>
        </w:rPr>
        <w:t>486290</w:t>
      </w:r>
      <w:r w:rsidRPr="00CA3588">
        <w:rPr>
          <w:sz w:val="26"/>
          <w:szCs w:val="26"/>
        </w:rPr>
        <w:t xml:space="preserve"> от </w:t>
      </w:r>
      <w:r>
        <w:rPr>
          <w:sz w:val="26"/>
          <w:szCs w:val="26"/>
        </w:rPr>
        <w:t>15 ноября</w:t>
      </w:r>
      <w:r w:rsidRPr="00CA3588">
        <w:rPr>
          <w:sz w:val="26"/>
          <w:szCs w:val="26"/>
        </w:rPr>
        <w:t xml:space="preserve"> 2021 года,  вступившего в законную силу 2</w:t>
      </w:r>
      <w:r>
        <w:rPr>
          <w:sz w:val="26"/>
          <w:szCs w:val="26"/>
        </w:rPr>
        <w:t>6</w:t>
      </w:r>
      <w:r w:rsidRPr="00CA3588">
        <w:rPr>
          <w:sz w:val="26"/>
          <w:szCs w:val="26"/>
        </w:rPr>
        <w:t xml:space="preserve"> ноября 2021 года, в 60-дневный срок, предусмотренный ч.1 ст. 32.2 КоАП РФ, то есть в срок до </w:t>
      </w:r>
      <w:r>
        <w:rPr>
          <w:sz w:val="26"/>
          <w:szCs w:val="26"/>
        </w:rPr>
        <w:t>25 января</w:t>
      </w:r>
      <w:r>
        <w:rPr>
          <w:sz w:val="26"/>
          <w:szCs w:val="26"/>
        </w:rPr>
        <w:t xml:space="preserve"> 2022 года, чем совершил</w:t>
      </w:r>
      <w:r w:rsidRPr="00CA3588">
        <w:rPr>
          <w:sz w:val="26"/>
          <w:szCs w:val="26"/>
        </w:rPr>
        <w:t xml:space="preserve"> правонаруш</w:t>
      </w:r>
      <w:r w:rsidRPr="00CA3588">
        <w:rPr>
          <w:sz w:val="26"/>
          <w:szCs w:val="26"/>
        </w:rPr>
        <w:t>ение, предусмотренное ч.1 ст.20.25 КоАП РФ.</w:t>
      </w:r>
      <w:r w:rsidRPr="00CA3588">
        <w:rPr>
          <w:iCs/>
          <w:sz w:val="26"/>
          <w:szCs w:val="26"/>
        </w:rPr>
        <w:t xml:space="preserve"> </w:t>
      </w:r>
    </w:p>
    <w:p w:rsidR="00C040B6" w:rsidRPr="00CA3588" w:rsidP="00C040B6">
      <w:pPr>
        <w:autoSpaceDE w:val="0"/>
        <w:autoSpaceDN w:val="0"/>
        <w:adjustRightInd w:val="0"/>
        <w:ind w:firstLine="570"/>
        <w:jc w:val="both"/>
        <w:rPr>
          <w:iCs/>
          <w:sz w:val="26"/>
          <w:szCs w:val="26"/>
        </w:rPr>
      </w:pPr>
      <w:r>
        <w:rPr>
          <w:sz w:val="26"/>
          <w:szCs w:val="26"/>
        </w:rPr>
        <w:t>ФИО</w:t>
      </w:r>
      <w:r w:rsidRPr="00CA3588">
        <w:rPr>
          <w:sz w:val="26"/>
          <w:szCs w:val="26"/>
        </w:rPr>
        <w:t xml:space="preserve"> </w:t>
      </w:r>
      <w:r w:rsidRPr="00CA3588">
        <w:rPr>
          <w:iCs/>
          <w:sz w:val="26"/>
          <w:szCs w:val="26"/>
        </w:rPr>
        <w:t xml:space="preserve">в суде вину признал, установленные обстоятельства, указанные в протоколе об административном правонарушении подтвердил.  </w:t>
      </w:r>
    </w:p>
    <w:p w:rsidR="00C040B6" w:rsidRPr="00CA3588" w:rsidP="00C040B6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Согласно </w:t>
      </w:r>
      <w:hyperlink r:id="rId4" w:history="1">
        <w:r w:rsidRPr="00CA3588">
          <w:rPr>
            <w:sz w:val="26"/>
            <w:szCs w:val="26"/>
          </w:rPr>
          <w:t>части 1 статьи 32.2</w:t>
        </w:r>
      </w:hyperlink>
      <w:r w:rsidRPr="00CA3588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CA3588">
        <w:rPr>
          <w:sz w:val="26"/>
          <w:szCs w:val="26"/>
        </w:rPr>
        <w:t xml:space="preserve">нного </w:t>
      </w:r>
      <w:hyperlink w:anchor="sub_322011" w:history="1">
        <w:r w:rsidRPr="00CA3588">
          <w:rPr>
            <w:sz w:val="26"/>
            <w:szCs w:val="26"/>
          </w:rPr>
          <w:t>частью 1.1</w:t>
        </w:r>
      </w:hyperlink>
      <w:r w:rsidRPr="00CA3588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A3588">
          <w:rPr>
            <w:sz w:val="26"/>
            <w:szCs w:val="26"/>
          </w:rPr>
          <w:t>статьей 31.5</w:t>
        </w:r>
      </w:hyperlink>
      <w:r w:rsidRPr="00CA3588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</w:t>
      </w:r>
      <w:r w:rsidRPr="00CA3588">
        <w:rPr>
          <w:sz w:val="26"/>
          <w:szCs w:val="26"/>
        </w:rPr>
        <w:t>.</w:t>
      </w:r>
    </w:p>
    <w:p w:rsidR="00C040B6" w:rsidRPr="00CA3588" w:rsidP="00C040B6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hyperlink r:id="rId5" w:history="1">
        <w:r w:rsidRPr="00CA3588">
          <w:rPr>
            <w:sz w:val="26"/>
            <w:szCs w:val="26"/>
          </w:rPr>
          <w:t>Частью 1 статьи 20.25</w:t>
        </w:r>
      </w:hyperlink>
      <w:r w:rsidRPr="00CA3588">
        <w:rPr>
          <w:sz w:val="26"/>
          <w:szCs w:val="26"/>
        </w:rPr>
        <w:t xml:space="preserve"> КоА</w:t>
      </w:r>
      <w:r w:rsidRPr="00CA3588">
        <w:rPr>
          <w:sz w:val="26"/>
          <w:szCs w:val="26"/>
        </w:rPr>
        <w:t>П РФ установлена ответственность за неуплату административного штрафа в срок, предусмотренный КоАП РФ.</w:t>
      </w:r>
    </w:p>
    <w:p w:rsidR="00C040B6" w:rsidRPr="00CA3588" w:rsidP="00C040B6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Фактические обстоятельства правонарушения подтверждаются следующими доказательствами: протоколом об административном правонарушении № 82 АП №150</w:t>
      </w:r>
      <w:r w:rsidR="00C05B76">
        <w:rPr>
          <w:sz w:val="26"/>
          <w:szCs w:val="26"/>
        </w:rPr>
        <w:t>623</w:t>
      </w:r>
      <w:r w:rsidRPr="00CA3588">
        <w:rPr>
          <w:sz w:val="26"/>
          <w:szCs w:val="26"/>
        </w:rPr>
        <w:t xml:space="preserve"> от 09</w:t>
      </w:r>
      <w:r w:rsidRPr="00CA3588">
        <w:rPr>
          <w:sz w:val="26"/>
          <w:szCs w:val="26"/>
        </w:rPr>
        <w:t>.03.2022 года; постановлением по делу об административном правонарушении № 18810082210000</w:t>
      </w:r>
      <w:r w:rsidR="00C05B76">
        <w:rPr>
          <w:sz w:val="26"/>
          <w:szCs w:val="26"/>
        </w:rPr>
        <w:t>486290</w:t>
      </w:r>
      <w:r w:rsidRPr="00CA3588">
        <w:rPr>
          <w:sz w:val="26"/>
          <w:szCs w:val="26"/>
        </w:rPr>
        <w:t xml:space="preserve"> от </w:t>
      </w:r>
      <w:r w:rsidR="00C05B76">
        <w:rPr>
          <w:sz w:val="26"/>
          <w:szCs w:val="26"/>
        </w:rPr>
        <w:t>15 ноября</w:t>
      </w:r>
      <w:r w:rsidRPr="00CA3588">
        <w:rPr>
          <w:sz w:val="26"/>
          <w:szCs w:val="26"/>
        </w:rPr>
        <w:t xml:space="preserve"> 2021 года,  пояснениями лица привлекаемого к административной ответственности. </w:t>
      </w:r>
    </w:p>
    <w:p w:rsidR="00C040B6" w:rsidRPr="00CA3588" w:rsidP="00C040B6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Указанные доказательства согласуются между собой, получены в соотве</w:t>
      </w:r>
      <w:r w:rsidRPr="00CA3588">
        <w:rPr>
          <w:sz w:val="26"/>
          <w:szCs w:val="26"/>
        </w:rPr>
        <w:t xml:space="preserve">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6"/>
          <w:szCs w:val="26"/>
        </w:rPr>
        <w:t>ФИО</w:t>
      </w:r>
      <w:r w:rsidRPr="00CA3588">
        <w:rPr>
          <w:iCs/>
          <w:sz w:val="26"/>
          <w:szCs w:val="26"/>
        </w:rPr>
        <w:t xml:space="preserve"> </w:t>
      </w:r>
      <w:r w:rsidRPr="00CA3588">
        <w:rPr>
          <w:sz w:val="26"/>
          <w:szCs w:val="26"/>
        </w:rPr>
        <w:t>в совершении административного правонарушения.</w:t>
      </w:r>
    </w:p>
    <w:p w:rsidR="00C040B6" w:rsidRPr="00CA3588" w:rsidP="00C040B6">
      <w:pPr>
        <w:ind w:firstLine="709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Обстоятельств смягчающих и отягчающих ответственность за совершенное правонарушен</w:t>
      </w:r>
      <w:r w:rsidRPr="00CA3588">
        <w:rPr>
          <w:sz w:val="26"/>
          <w:szCs w:val="26"/>
        </w:rPr>
        <w:t>ие, не установлено.</w:t>
      </w:r>
    </w:p>
    <w:p w:rsidR="00C040B6" w:rsidRPr="00CA3588" w:rsidP="00C040B6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CA3588">
          <w:rPr>
            <w:sz w:val="26"/>
            <w:szCs w:val="26"/>
          </w:rPr>
          <w:t>4.5 КоАП</w:t>
        </w:r>
      </w:hyperlink>
      <w:r w:rsidRPr="00CA3588">
        <w:rPr>
          <w:sz w:val="26"/>
          <w:szCs w:val="26"/>
        </w:rPr>
        <w:t xml:space="preserve"> РФ, не истек, обстоятельств, исключающи</w:t>
      </w:r>
      <w:r w:rsidRPr="00CA3588">
        <w:rPr>
          <w:sz w:val="26"/>
          <w:szCs w:val="26"/>
        </w:rPr>
        <w:t>х производство по делу об административном правонарушении, не имеется.</w:t>
      </w:r>
    </w:p>
    <w:p w:rsidR="00C040B6" w:rsidRPr="00CA3588" w:rsidP="00C040B6">
      <w:pPr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Исходя из общих принципов назначения наказания, предусмотренных ст.ст.3.1, 4.1 КоАП РФ, учитывая отсутствие смягчающих и отягчающих наказание обстоятельств,  считаю необходимым назначит</w:t>
      </w:r>
      <w:r w:rsidRPr="00CA3588">
        <w:rPr>
          <w:sz w:val="26"/>
          <w:szCs w:val="26"/>
        </w:rPr>
        <w:t>ь административное наказание в виде административного штрафа.</w:t>
      </w:r>
    </w:p>
    <w:p w:rsidR="00C040B6" w:rsidRPr="00CA3588" w:rsidP="00C040B6">
      <w:pPr>
        <w:autoSpaceDE w:val="0"/>
        <w:autoSpaceDN w:val="0"/>
        <w:adjustRightInd w:val="0"/>
        <w:ind w:firstLine="570"/>
        <w:jc w:val="both"/>
        <w:rPr>
          <w:i/>
          <w:iCs/>
          <w:sz w:val="26"/>
          <w:szCs w:val="26"/>
        </w:rPr>
      </w:pPr>
      <w:r w:rsidRPr="00CA3588">
        <w:rPr>
          <w:i/>
          <w:iCs/>
          <w:sz w:val="26"/>
          <w:szCs w:val="26"/>
        </w:rPr>
        <w:t>На основании вышеизложенного, руководствуясь ст.ст.1.7, 4.1 – 4.3, 20.25, 29.9, 29.10, 29.11, 32.2, 30.1-30.3 КоАП РФ,</w:t>
      </w:r>
    </w:p>
    <w:p w:rsidR="00C040B6" w:rsidRPr="00CA3588" w:rsidP="00C040B6">
      <w:pPr>
        <w:pStyle w:val="BodyTextIndent2"/>
        <w:spacing w:after="0" w:line="240" w:lineRule="auto"/>
        <w:ind w:left="0" w:firstLine="573"/>
        <w:jc w:val="both"/>
        <w:rPr>
          <w:i/>
          <w:sz w:val="26"/>
          <w:szCs w:val="26"/>
          <w:lang w:val="ru-RU"/>
        </w:rPr>
      </w:pPr>
    </w:p>
    <w:p w:rsidR="00C040B6" w:rsidRPr="00CA3588" w:rsidP="00C040B6">
      <w:pPr>
        <w:autoSpaceDE w:val="0"/>
        <w:autoSpaceDN w:val="0"/>
        <w:ind w:hanging="6"/>
        <w:jc w:val="center"/>
        <w:rPr>
          <w:b/>
          <w:sz w:val="26"/>
          <w:szCs w:val="26"/>
        </w:rPr>
      </w:pPr>
      <w:r w:rsidRPr="00CA3588">
        <w:rPr>
          <w:b/>
          <w:sz w:val="26"/>
          <w:szCs w:val="26"/>
        </w:rPr>
        <w:t>ПОСТАНОВИЛ:</w:t>
      </w:r>
    </w:p>
    <w:p w:rsidR="00C040B6" w:rsidRPr="00CA3588" w:rsidP="00C040B6">
      <w:pPr>
        <w:autoSpaceDE w:val="0"/>
        <w:autoSpaceDN w:val="0"/>
        <w:ind w:left="3540" w:firstLine="708"/>
        <w:rPr>
          <w:b/>
          <w:sz w:val="26"/>
          <w:szCs w:val="26"/>
        </w:rPr>
      </w:pPr>
    </w:p>
    <w:p w:rsidR="00C040B6" w:rsidRPr="00CA3588" w:rsidP="00C040B6">
      <w:pPr>
        <w:tabs>
          <w:tab w:val="left" w:pos="627"/>
        </w:tabs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>ФИО</w:t>
      </w:r>
      <w:r w:rsidRPr="00CA3588">
        <w:rPr>
          <w:sz w:val="26"/>
          <w:szCs w:val="26"/>
        </w:rPr>
        <w:t xml:space="preserve"> признать виновным в совершении а</w:t>
      </w:r>
      <w:r w:rsidRPr="00CA3588">
        <w:rPr>
          <w:sz w:val="26"/>
          <w:szCs w:val="26"/>
        </w:rPr>
        <w:t>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1000 (одна тысяча) рублей.</w:t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</w:p>
    <w:p w:rsidR="00C040B6" w:rsidRPr="00CA3588" w:rsidP="00C040B6">
      <w:pPr>
        <w:tabs>
          <w:tab w:val="left" w:pos="627"/>
        </w:tabs>
        <w:ind w:firstLine="573"/>
        <w:jc w:val="both"/>
        <w:rPr>
          <w:rFonts w:eastAsia="Calibri"/>
          <w:sz w:val="26"/>
          <w:szCs w:val="26"/>
        </w:rPr>
      </w:pPr>
      <w:r w:rsidRPr="00CA3588">
        <w:rPr>
          <w:sz w:val="26"/>
          <w:szCs w:val="26"/>
          <w:lang w:val="x-none"/>
        </w:rPr>
        <w:t xml:space="preserve">Штраф подлежит перечислению на следующие реквизиты: </w:t>
      </w:r>
      <w:r>
        <w:rPr>
          <w:b/>
          <w:sz w:val="26"/>
          <w:szCs w:val="26"/>
        </w:rPr>
        <w:t>******</w:t>
      </w:r>
    </w:p>
    <w:p w:rsidR="00C040B6" w:rsidP="00C040B6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CA3588">
        <w:rPr>
          <w:sz w:val="26"/>
          <w:szCs w:val="26"/>
        </w:rPr>
        <w:t xml:space="preserve">в законную силу либо со дня истечения срока отсрочки или срока рассрочки, предусмотренных статьей 31.5 </w:t>
      </w:r>
      <w:r w:rsidR="00C05B76">
        <w:rPr>
          <w:sz w:val="26"/>
          <w:szCs w:val="26"/>
        </w:rPr>
        <w:t>КоАП РФ</w:t>
      </w:r>
      <w:r w:rsidRPr="00CA3588">
        <w:rPr>
          <w:sz w:val="26"/>
          <w:szCs w:val="26"/>
        </w:rPr>
        <w:t xml:space="preserve">. </w:t>
      </w:r>
      <w:r w:rsidRPr="00CA3588">
        <w:rPr>
          <w:sz w:val="26"/>
          <w:szCs w:val="26"/>
        </w:rPr>
        <w:tab/>
      </w:r>
    </w:p>
    <w:p w:rsidR="00C040B6" w:rsidP="00C040B6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 w:rsidRPr="00CA3588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Неуплата административного штрафа в срок, предусмотренный настоящим </w:t>
      </w:r>
      <w:hyperlink r:id="rId7" w:history="1">
        <w:r w:rsidRPr="00CA3588">
          <w:rPr>
            <w:sz w:val="26"/>
            <w:szCs w:val="26"/>
          </w:rPr>
          <w:t>Кодексом</w:t>
        </w:r>
      </w:hyperlink>
      <w:r w:rsidRPr="00CA3588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CA3588">
        <w:rPr>
          <w:sz w:val="26"/>
          <w:szCs w:val="26"/>
        </w:rPr>
        <w:t xml:space="preserve">ти суток, либо обязательные работы на срок до пятидесяти часов (ч. 1 ст. 20.25 КоАП РФ). </w:t>
      </w:r>
      <w:r w:rsidRPr="00CA3588">
        <w:rPr>
          <w:sz w:val="26"/>
          <w:szCs w:val="26"/>
        </w:rPr>
        <w:tab/>
      </w:r>
      <w:r w:rsidRPr="00CA3588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CA3588">
        <w:rPr>
          <w:sz w:val="26"/>
          <w:szCs w:val="26"/>
        </w:rPr>
        <w:t>со дня вручения копии постановления</w:t>
      </w:r>
      <w:r w:rsidRPr="00CA3588">
        <w:rPr>
          <w:rFonts w:eastAsia="SimSun"/>
          <w:sz w:val="26"/>
          <w:szCs w:val="26"/>
          <w:lang w:eastAsia="zh-CN"/>
        </w:rPr>
        <w:t xml:space="preserve">. </w:t>
      </w:r>
    </w:p>
    <w:p w:rsidR="00C05B76" w:rsidRPr="00CA3588" w:rsidP="00C040B6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</w:p>
    <w:p w:rsidR="00C040B6" w:rsidRPr="00A771D0" w:rsidP="00C040B6">
      <w:pPr>
        <w:tabs>
          <w:tab w:val="left" w:pos="627"/>
        </w:tabs>
        <w:ind w:firstLine="573"/>
        <w:jc w:val="both"/>
      </w:pPr>
    </w:p>
    <w:p w:rsidR="00C040B6" w:rsidRPr="00CA3588" w:rsidP="00C040B6">
      <w:pPr>
        <w:ind w:left="570"/>
        <w:jc w:val="both"/>
        <w:rPr>
          <w:sz w:val="28"/>
          <w:szCs w:val="28"/>
        </w:rPr>
      </w:pPr>
      <w:r w:rsidRPr="00CA3588">
        <w:rPr>
          <w:sz w:val="28"/>
          <w:szCs w:val="28"/>
        </w:rPr>
        <w:t>Мировой судья</w:t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  <w:t xml:space="preserve"> </w:t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ab/>
      </w:r>
      <w:r w:rsidRPr="00CA3588">
        <w:rPr>
          <w:sz w:val="28"/>
          <w:szCs w:val="28"/>
        </w:rPr>
        <w:t xml:space="preserve">       А.Ш. Юдакова</w:t>
      </w:r>
    </w:p>
    <w:p w:rsidR="00C62000" w:rsidRPr="00C05B76">
      <w:pPr>
        <w:rPr>
          <w:bCs/>
        </w:rPr>
      </w:pPr>
    </w:p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B6"/>
    <w:rsid w:val="00971CE4"/>
    <w:rsid w:val="00A771D0"/>
    <w:rsid w:val="00C040B6"/>
    <w:rsid w:val="00C05B76"/>
    <w:rsid w:val="00C62000"/>
    <w:rsid w:val="00CA3588"/>
    <w:rsid w:val="00CD3103"/>
    <w:rsid w:val="00E86E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040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040B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040B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040B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040B6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040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C040B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