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7A0" w:rsidRPr="00672D11" w:rsidP="009547A0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 w:rsidR="00085EC3">
        <w:rPr>
          <w:bCs/>
          <w:iCs/>
          <w:sz w:val="26"/>
          <w:szCs w:val="26"/>
        </w:rPr>
        <w:t>102</w:t>
      </w:r>
      <w:r>
        <w:rPr>
          <w:bCs/>
          <w:iCs/>
          <w:sz w:val="26"/>
          <w:szCs w:val="26"/>
        </w:rPr>
        <w:t>/2024</w:t>
      </w:r>
    </w:p>
    <w:p w:rsidR="009547A0" w:rsidP="009547A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91MS0095-01-202</w:t>
      </w:r>
      <w:r>
        <w:rPr>
          <w:bCs/>
          <w:iCs/>
          <w:sz w:val="26"/>
          <w:szCs w:val="26"/>
        </w:rPr>
        <w:t>4</w:t>
      </w:r>
      <w:r w:rsidRPr="00672D11">
        <w:rPr>
          <w:bCs/>
          <w:iCs/>
          <w:sz w:val="26"/>
          <w:szCs w:val="26"/>
        </w:rPr>
        <w:t>-</w:t>
      </w:r>
      <w:r w:rsidR="00085EC3">
        <w:rPr>
          <w:bCs/>
          <w:iCs/>
          <w:sz w:val="26"/>
          <w:szCs w:val="26"/>
        </w:rPr>
        <w:t>000408-12</w:t>
      </w:r>
    </w:p>
    <w:p w:rsidR="009547A0" w:rsidRPr="00672D11" w:rsidP="009547A0">
      <w:pPr>
        <w:rPr>
          <w:bCs/>
          <w:iCs/>
          <w:sz w:val="26"/>
          <w:szCs w:val="26"/>
        </w:rPr>
      </w:pPr>
    </w:p>
    <w:p w:rsidR="009547A0" w:rsidRPr="00672D11" w:rsidP="009547A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9547A0" w:rsidRPr="00672D11" w:rsidP="009547A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547A0" w:rsidRPr="00672D11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547A0" w:rsidRPr="009547A0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02 февраля 2024</w:t>
      </w:r>
      <w:r w:rsidRPr="009547A0">
        <w:rPr>
          <w:rStyle w:val="FontStyle16"/>
          <w:b w:val="0"/>
          <w:sz w:val="26"/>
          <w:szCs w:val="26"/>
        </w:rPr>
        <w:t xml:space="preserve"> года                                                                                              г. Ялта</w:t>
      </w:r>
    </w:p>
    <w:p w:rsidR="009547A0" w:rsidRPr="00672D11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547A0" w:rsidRPr="00D2748F" w:rsidP="009547A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</w:t>
      </w:r>
      <w:r w:rsidRPr="00672D11">
        <w:rPr>
          <w:rFonts w:eastAsia="Calibri"/>
          <w:sz w:val="26"/>
          <w:szCs w:val="26"/>
        </w:rPr>
        <w:t xml:space="preserve">судебном заседании в </w:t>
      </w:r>
      <w:r w:rsidRPr="00D2748F">
        <w:rPr>
          <w:rFonts w:eastAsia="Calibri"/>
          <w:sz w:val="26"/>
          <w:szCs w:val="26"/>
        </w:rPr>
        <w:t xml:space="preserve">помещении судебного участка в г. Ялте (ул. Васильева, 19) дело об административном правонарушении в отношении: </w:t>
      </w:r>
    </w:p>
    <w:p w:rsidR="00D2748F" w:rsidRPr="00F776DE" w:rsidP="00D2748F">
      <w:pPr>
        <w:ind w:firstLine="709"/>
        <w:jc w:val="both"/>
      </w:pPr>
      <w:r w:rsidRPr="00D2748F">
        <w:rPr>
          <w:sz w:val="26"/>
          <w:szCs w:val="26"/>
        </w:rPr>
        <w:t>Лысюк</w:t>
      </w:r>
      <w:r w:rsidRPr="00D2748F">
        <w:rPr>
          <w:sz w:val="26"/>
          <w:szCs w:val="26"/>
        </w:rPr>
        <w:t xml:space="preserve"> Александра Андреевича, </w:t>
      </w:r>
      <w:r>
        <w:rPr>
          <w:sz w:val="26"/>
          <w:szCs w:val="26"/>
        </w:rPr>
        <w:t>*********</w:t>
      </w:r>
      <w:r w:rsidRPr="00D2748F">
        <w:rPr>
          <w:sz w:val="26"/>
          <w:szCs w:val="26"/>
        </w:rPr>
        <w:t>года рождения, уроженца г.</w:t>
      </w:r>
      <w:r w:rsidRPr="00F776DE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2748F">
        <w:rPr>
          <w:sz w:val="26"/>
          <w:szCs w:val="26"/>
        </w:rPr>
        <w:t>,</w:t>
      </w:r>
      <w:r w:rsidRPr="00D2748F">
        <w:rPr>
          <w:sz w:val="26"/>
          <w:szCs w:val="26"/>
        </w:rPr>
        <w:t xml:space="preserve"> гражданина РФ, паспорт сер</w:t>
      </w:r>
      <w:r w:rsidRPr="00D2748F">
        <w:rPr>
          <w:sz w:val="26"/>
          <w:szCs w:val="26"/>
        </w:rPr>
        <w:t>ии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2748F">
        <w:rPr>
          <w:sz w:val="26"/>
          <w:szCs w:val="26"/>
        </w:rPr>
        <w:t>, холостого, официально не трудоустроенного</w:t>
      </w:r>
      <w:r>
        <w:rPr>
          <w:sz w:val="26"/>
          <w:szCs w:val="26"/>
        </w:rPr>
        <w:t>, работающего по найму у 3х лиц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D2748F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</w:t>
      </w:r>
      <w:r>
        <w:t xml:space="preserve"> </w:t>
      </w:r>
    </w:p>
    <w:p w:rsidR="009547A0" w:rsidRPr="00D2748F" w:rsidP="009547A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D2748F">
        <w:rPr>
          <w:sz w:val="26"/>
          <w:szCs w:val="26"/>
        </w:rPr>
        <w:t xml:space="preserve">по ч. 1 ст. 20.25 </w:t>
      </w:r>
      <w:r w:rsidRPr="00D2748F">
        <w:rPr>
          <w:sz w:val="26"/>
          <w:szCs w:val="26"/>
        </w:rPr>
        <w:t>Кодекса Российской Федерации об административных правонарушениях (далее – КоАП РФ),</w:t>
      </w:r>
    </w:p>
    <w:p w:rsidR="009547A0" w:rsidRPr="00672D11" w:rsidP="009547A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672D11">
        <w:rPr>
          <w:rStyle w:val="FontStyle16"/>
          <w:spacing w:val="60"/>
          <w:sz w:val="26"/>
          <w:szCs w:val="26"/>
        </w:rPr>
        <w:t>установи</w:t>
      </w:r>
      <w:r w:rsidRPr="00672D11">
        <w:rPr>
          <w:rStyle w:val="FontStyle16"/>
          <w:sz w:val="26"/>
          <w:szCs w:val="26"/>
        </w:rPr>
        <w:t>л:</w:t>
      </w:r>
    </w:p>
    <w:p w:rsidR="009547A0" w:rsidRPr="00672D11" w:rsidP="009547A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>07.12</w:t>
      </w:r>
      <w:r w:rsidRPr="00672D11">
        <w:rPr>
          <w:rFonts w:eastAsia="Calibri"/>
          <w:sz w:val="26"/>
          <w:szCs w:val="26"/>
        </w:rPr>
        <w:t xml:space="preserve">.2023 в 00 часов 01 минуту </w:t>
      </w:r>
      <w:r>
        <w:rPr>
          <w:rFonts w:eastAsia="Calibri"/>
          <w:sz w:val="26"/>
          <w:szCs w:val="26"/>
        </w:rPr>
        <w:t>Лысюк А.А</w:t>
      </w:r>
      <w:r w:rsidRPr="00672D11">
        <w:rPr>
          <w:rFonts w:eastAsia="Calibri"/>
          <w:sz w:val="26"/>
          <w:szCs w:val="26"/>
        </w:rPr>
        <w:t>., находясь по адресу</w:t>
      </w:r>
      <w:r>
        <w:rPr>
          <w:rFonts w:eastAsia="Calibri"/>
          <w:sz w:val="26"/>
          <w:szCs w:val="26"/>
        </w:rPr>
        <w:t>:</w:t>
      </w:r>
      <w:r w:rsidRPr="00F776DE">
        <w:rPr>
          <w:sz w:val="26"/>
          <w:szCs w:val="26"/>
        </w:rPr>
        <w:t xml:space="preserve"> </w:t>
      </w:r>
      <w:r>
        <w:rPr>
          <w:sz w:val="26"/>
          <w:szCs w:val="26"/>
        </w:rPr>
        <w:t>********</w:t>
      </w:r>
      <w:r w:rsidRPr="00672D11">
        <w:rPr>
          <w:rFonts w:eastAsia="Calibri"/>
          <w:sz w:val="26"/>
          <w:szCs w:val="26"/>
        </w:rPr>
        <w:t xml:space="preserve">, в установленный законом срок не уплатил </w:t>
      </w:r>
      <w:r w:rsidRPr="00672D11">
        <w:rPr>
          <w:rFonts w:eastAsia="Calibri"/>
          <w:sz w:val="26"/>
          <w:szCs w:val="26"/>
        </w:rPr>
        <w:t xml:space="preserve">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672D11">
        <w:rPr>
          <w:rFonts w:eastAsia="Calibri"/>
          <w:sz w:val="26"/>
          <w:szCs w:val="26"/>
        </w:rPr>
        <w:t xml:space="preserve"> рублей, назначенный постановлением </w:t>
      </w:r>
      <w:r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21.08</w:t>
      </w:r>
      <w:r w:rsidRPr="00672D11">
        <w:rPr>
          <w:rFonts w:eastAsia="Calibri"/>
          <w:sz w:val="26"/>
          <w:szCs w:val="26"/>
        </w:rPr>
        <w:t xml:space="preserve">.2023, вступившего в законную силу </w:t>
      </w:r>
      <w:r w:rsidR="00D31C9B">
        <w:rPr>
          <w:rFonts w:eastAsia="Calibri"/>
          <w:sz w:val="26"/>
          <w:szCs w:val="26"/>
        </w:rPr>
        <w:t>07.10</w:t>
      </w:r>
      <w:r w:rsidRPr="00672D11">
        <w:rPr>
          <w:rFonts w:eastAsia="Calibri"/>
          <w:sz w:val="26"/>
          <w:szCs w:val="26"/>
        </w:rPr>
        <w:t>.2023, чем совершил администра</w:t>
      </w:r>
      <w:r w:rsidRPr="00672D11">
        <w:rPr>
          <w:rFonts w:eastAsia="Calibri"/>
          <w:sz w:val="26"/>
          <w:szCs w:val="26"/>
        </w:rPr>
        <w:t xml:space="preserve">тивное правонарушение, </w:t>
      </w:r>
      <w:r w:rsidRPr="00672D11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9547A0" w:rsidRPr="00672D11" w:rsidP="009547A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D31C9B">
        <w:rPr>
          <w:rFonts w:eastAsia="Calibri"/>
          <w:sz w:val="26"/>
          <w:szCs w:val="26"/>
        </w:rPr>
        <w:t>Лысюк А.А.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</w:t>
      </w:r>
      <w:r w:rsidRPr="00672D11">
        <w:rPr>
          <w:color w:val="000000"/>
          <w:sz w:val="26"/>
          <w:szCs w:val="26"/>
          <w:shd w:val="clear" w:color="auto" w:fill="FFFFFF"/>
        </w:rPr>
        <w:t>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инистративного штрафа в срок, предусмотренный КоАП РФ.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672D11">
        <w:rPr>
          <w:color w:val="000000"/>
          <w:sz w:val="26"/>
          <w:szCs w:val="26"/>
          <w:shd w:val="clear" w:color="auto" w:fill="FFFFFF"/>
        </w:rPr>
        <w:t>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силу ч. 5 </w:t>
      </w:r>
      <w:r w:rsidRPr="00672D11">
        <w:rPr>
          <w:color w:val="000000"/>
          <w:sz w:val="26"/>
          <w:szCs w:val="26"/>
          <w:shd w:val="clear" w:color="auto" w:fill="FFFFFF"/>
        </w:rPr>
        <w:t>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</w:t>
      </w:r>
      <w:r w:rsidRPr="00672D11">
        <w:rPr>
          <w:color w:val="000000"/>
          <w:sz w:val="26"/>
          <w:szCs w:val="26"/>
          <w:shd w:val="clear" w:color="auto" w:fill="FFFFFF"/>
        </w:rPr>
        <w:t>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редусмотренном федеральным законодательством.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рассмотревших дело об административном правонаруше</w:t>
      </w:r>
      <w:r w:rsidRPr="00672D11">
        <w:rPr>
          <w:color w:val="000000"/>
          <w:sz w:val="26"/>
          <w:szCs w:val="26"/>
          <w:shd w:val="clear" w:color="auto" w:fill="FFFFFF"/>
        </w:rPr>
        <w:t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</w:t>
      </w:r>
      <w:r w:rsidRPr="00672D11">
        <w:rPr>
          <w:color w:val="000000"/>
          <w:sz w:val="26"/>
          <w:szCs w:val="26"/>
          <w:shd w:val="clear" w:color="auto" w:fill="FFFFFF"/>
        </w:rPr>
        <w:t>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</w:t>
      </w:r>
      <w:r w:rsidRPr="00672D11">
        <w:rPr>
          <w:color w:val="000000"/>
          <w:sz w:val="26"/>
          <w:szCs w:val="26"/>
          <w:shd w:val="clear" w:color="auto" w:fill="FFFFFF"/>
        </w:rPr>
        <w:t>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="00D31C9B">
        <w:rPr>
          <w:rFonts w:eastAsia="Calibri"/>
          <w:sz w:val="26"/>
          <w:szCs w:val="26"/>
        </w:rPr>
        <w:t xml:space="preserve">мирового судьи судебного участка № 95 </w:t>
      </w:r>
      <w:r w:rsidRPr="00672D11" w:rsidR="00D31C9B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D31C9B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21.08</w:t>
      </w:r>
      <w:r w:rsidRPr="00672D11" w:rsidR="00D31C9B">
        <w:rPr>
          <w:rFonts w:eastAsia="Calibri"/>
          <w:sz w:val="26"/>
          <w:szCs w:val="26"/>
        </w:rPr>
        <w:t>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 w:rsidR="00D31C9B">
        <w:rPr>
          <w:color w:val="000000"/>
          <w:sz w:val="26"/>
          <w:szCs w:val="26"/>
          <w:shd w:val="clear" w:color="auto" w:fill="FFFFFF"/>
        </w:rPr>
        <w:t>Лысюк А.А.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D31C9B">
        <w:rPr>
          <w:color w:val="000000"/>
          <w:sz w:val="26"/>
          <w:szCs w:val="26"/>
          <w:shd w:val="clear" w:color="auto" w:fill="FFFFFF"/>
        </w:rPr>
        <w:t xml:space="preserve">ст. 17.8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D31C9B"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 w:rsidR="00D31C9B">
        <w:rPr>
          <w:color w:val="000000"/>
          <w:sz w:val="26"/>
          <w:szCs w:val="26"/>
          <w:shd w:val="clear" w:color="auto" w:fill="FFFFFF"/>
        </w:rPr>
        <w:t xml:space="preserve">была направлена в адрес Лысюка А.А., конверт возвращен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26.09.2023.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ение </w:t>
      </w:r>
      <w:r w:rsidR="00D31C9B">
        <w:rPr>
          <w:color w:val="000000"/>
          <w:sz w:val="26"/>
          <w:szCs w:val="26"/>
          <w:shd w:val="clear" w:color="auto" w:fill="FFFFFF"/>
        </w:rPr>
        <w:t>21.08</w:t>
      </w:r>
      <w:r w:rsidRPr="00672D11">
        <w:rPr>
          <w:color w:val="000000"/>
          <w:sz w:val="26"/>
          <w:szCs w:val="26"/>
          <w:shd w:val="clear" w:color="auto" w:fill="FFFFFF"/>
        </w:rPr>
        <w:t>.2023, вступило в законную силу 0</w:t>
      </w:r>
      <w:r w:rsidR="00D31C9B">
        <w:rPr>
          <w:color w:val="000000"/>
          <w:sz w:val="26"/>
          <w:szCs w:val="26"/>
          <w:shd w:val="clear" w:color="auto" w:fill="FFFFFF"/>
        </w:rPr>
        <w:t>7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.10.2023. </w:t>
      </w:r>
    </w:p>
    <w:p w:rsidR="009547A0" w:rsidRPr="00672D11" w:rsidP="009547A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D31C9B">
        <w:rPr>
          <w:color w:val="000000"/>
          <w:sz w:val="26"/>
          <w:szCs w:val="26"/>
          <w:shd w:val="clear" w:color="auto" w:fill="FFFFFF"/>
        </w:rPr>
        <w:t>Лысюку А.А.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 w:rsidR="00D31C9B">
        <w:rPr>
          <w:color w:val="000000"/>
          <w:sz w:val="26"/>
          <w:szCs w:val="26"/>
          <w:shd w:val="clear" w:color="auto" w:fill="FFFFFF"/>
        </w:rPr>
        <w:t>10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 w:rsidR="00D31C9B">
        <w:rPr>
          <w:color w:val="000000"/>
          <w:sz w:val="26"/>
          <w:szCs w:val="26"/>
          <w:shd w:val="clear" w:color="auto" w:fill="FFFFFF"/>
        </w:rPr>
        <w:t>06.12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.2023, однако, как следует из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материалов дела об административном правонарушении, </w:t>
      </w:r>
      <w:r w:rsidR="00D31C9B">
        <w:rPr>
          <w:color w:val="000000"/>
          <w:sz w:val="26"/>
          <w:szCs w:val="26"/>
          <w:shd w:val="clear" w:color="auto" w:fill="FFFFFF"/>
        </w:rPr>
        <w:t>Лысюк А.А.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0</w:t>
      </w:r>
      <w:r w:rsidR="00D31C9B">
        <w:rPr>
          <w:color w:val="000000"/>
          <w:sz w:val="26"/>
          <w:szCs w:val="26"/>
          <w:shd w:val="clear" w:color="auto" w:fill="FFFFFF"/>
        </w:rPr>
        <w:t>7</w:t>
      </w:r>
      <w:r w:rsidRPr="00672D11">
        <w:rPr>
          <w:color w:val="000000"/>
          <w:sz w:val="26"/>
          <w:szCs w:val="26"/>
          <w:shd w:val="clear" w:color="auto" w:fill="FFFFFF"/>
        </w:rPr>
        <w:t>.12.2023 совершил правонарушение, предусмотренное ч. 1 ст. 20.25 КоАП РФ.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D31C9B">
        <w:rPr>
          <w:rFonts w:eastAsia="Calibri"/>
          <w:sz w:val="26"/>
          <w:szCs w:val="26"/>
        </w:rPr>
        <w:t>Лысюком А.А.</w:t>
      </w:r>
      <w:r w:rsidRPr="00672D11">
        <w:rPr>
          <w:rFonts w:eastAsia="Calibri"/>
          <w:sz w:val="26"/>
          <w:szCs w:val="26"/>
        </w:rPr>
        <w:t xml:space="preserve"> указанного ад</w:t>
      </w:r>
      <w:r w:rsidRPr="00672D11">
        <w:rPr>
          <w:rFonts w:eastAsia="Calibri"/>
          <w:sz w:val="26"/>
          <w:szCs w:val="26"/>
        </w:rPr>
        <w:t xml:space="preserve">министративного правонарушения подтверждается: протоколом об административном правонарушении серия </w:t>
      </w:r>
      <w:r w:rsidR="00D31C9B">
        <w:rPr>
          <w:rFonts w:eastAsia="Calibri"/>
          <w:sz w:val="26"/>
          <w:szCs w:val="26"/>
        </w:rPr>
        <w:t>№ 17236/24/82025-АП</w:t>
      </w:r>
      <w:r w:rsidRPr="00672D11">
        <w:rPr>
          <w:rFonts w:eastAsia="Calibri"/>
          <w:sz w:val="26"/>
          <w:szCs w:val="26"/>
        </w:rPr>
        <w:t xml:space="preserve"> от </w:t>
      </w:r>
      <w:r w:rsidR="00D31C9B">
        <w:rPr>
          <w:rFonts w:eastAsia="Calibri"/>
          <w:sz w:val="26"/>
          <w:szCs w:val="26"/>
        </w:rPr>
        <w:t>02.02.2024</w:t>
      </w:r>
      <w:r w:rsidRPr="00672D11">
        <w:rPr>
          <w:rFonts w:eastAsia="Calibri"/>
          <w:sz w:val="26"/>
          <w:szCs w:val="26"/>
        </w:rPr>
        <w:t xml:space="preserve">; </w:t>
      </w:r>
      <w:r w:rsidR="00595EE5">
        <w:rPr>
          <w:rFonts w:eastAsia="Calibri"/>
          <w:sz w:val="26"/>
          <w:szCs w:val="26"/>
        </w:rPr>
        <w:t xml:space="preserve">копией постановления мирового судьи судебного участка № 95 </w:t>
      </w:r>
      <w:r w:rsidRPr="00672D11" w:rsidR="00595EE5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Pr="00672D11" w:rsidR="00595EE5">
        <w:rPr>
          <w:rFonts w:eastAsia="Calibri"/>
          <w:sz w:val="26"/>
          <w:szCs w:val="26"/>
        </w:rPr>
        <w:t xml:space="preserve"> </w:t>
      </w:r>
      <w:r w:rsidR="00595EE5">
        <w:rPr>
          <w:rFonts w:eastAsia="Calibri"/>
          <w:sz w:val="26"/>
          <w:szCs w:val="26"/>
        </w:rPr>
        <w:t xml:space="preserve">от 03.01.2024; </w:t>
      </w:r>
      <w:r w:rsidRPr="00672D11">
        <w:rPr>
          <w:rFonts w:eastAsia="Calibri"/>
          <w:sz w:val="26"/>
          <w:szCs w:val="26"/>
        </w:rPr>
        <w:t xml:space="preserve">письменными объяснениями </w:t>
      </w:r>
      <w:r w:rsidR="00595EE5">
        <w:rPr>
          <w:rFonts w:eastAsia="Calibri"/>
          <w:sz w:val="26"/>
          <w:szCs w:val="26"/>
        </w:rPr>
        <w:t>Лысюка А.А.</w:t>
      </w:r>
      <w:r w:rsidRPr="00672D11">
        <w:rPr>
          <w:rFonts w:eastAsia="Calibri"/>
          <w:sz w:val="26"/>
          <w:szCs w:val="26"/>
        </w:rPr>
        <w:t xml:space="preserve"> от </w:t>
      </w:r>
      <w:r w:rsidR="00595EE5">
        <w:rPr>
          <w:rFonts w:eastAsia="Calibri"/>
          <w:sz w:val="26"/>
          <w:szCs w:val="26"/>
        </w:rPr>
        <w:t>02.02.2024</w:t>
      </w:r>
      <w:r w:rsidRPr="00672D11">
        <w:rPr>
          <w:rFonts w:eastAsia="Calibri"/>
          <w:sz w:val="26"/>
          <w:szCs w:val="26"/>
        </w:rPr>
        <w:t xml:space="preserve">; </w:t>
      </w:r>
    </w:p>
    <w:p w:rsidR="009547A0" w:rsidRPr="00595EE5" w:rsidP="00595EE5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595EE5">
        <w:rPr>
          <w:rFonts w:eastAsia="Calibri"/>
          <w:sz w:val="26"/>
          <w:szCs w:val="26"/>
        </w:rPr>
        <w:t>Лысюком А.А</w:t>
      </w:r>
      <w:r w:rsidRPr="00672D11">
        <w:rPr>
          <w:rFonts w:eastAsia="Calibri"/>
          <w:sz w:val="26"/>
          <w:szCs w:val="26"/>
        </w:rPr>
        <w:t>. административного правонарушения, предусмо</w:t>
      </w:r>
      <w:r w:rsidRPr="00672D11">
        <w:rPr>
          <w:rFonts w:eastAsia="Calibri"/>
          <w:sz w:val="26"/>
          <w:szCs w:val="26"/>
        </w:rPr>
        <w:t xml:space="preserve">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дел, не истек.</w:t>
      </w:r>
    </w:p>
    <w:p w:rsidR="009547A0" w:rsidP="009547A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</w:t>
      </w:r>
      <w:r w:rsidRPr="00672D11">
        <w:rPr>
          <w:color w:val="000000" w:themeColor="text1"/>
          <w:sz w:val="26"/>
          <w:szCs w:val="26"/>
        </w:rPr>
        <w:t>щие административную ответственность.</w:t>
      </w:r>
    </w:p>
    <w:p w:rsidR="00A05FEE" w:rsidRPr="00155435" w:rsidP="00A05FEE">
      <w:pPr>
        <w:pStyle w:val="BodyTextIndent3"/>
        <w:ind w:left="0" w:firstLine="709"/>
        <w:jc w:val="both"/>
        <w:rPr>
          <w:sz w:val="26"/>
          <w:szCs w:val="26"/>
        </w:rPr>
      </w:pPr>
      <w:r w:rsidRPr="00155435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правонарушения, </w:t>
      </w:r>
      <w:r w:rsidRPr="00155435">
        <w:rPr>
          <w:sz w:val="26"/>
          <w:szCs w:val="26"/>
        </w:rPr>
        <w:t>имущественное положение виновного, а так же устанавливаются обстоятел</w:t>
      </w:r>
      <w:r w:rsidRPr="00155435">
        <w:rPr>
          <w:sz w:val="26"/>
          <w:szCs w:val="26"/>
        </w:rPr>
        <w:t>ьства, смягчающие и отягчающие административную ответственность.</w:t>
      </w:r>
    </w:p>
    <w:p w:rsidR="00A05FEE" w:rsidRPr="00155435" w:rsidP="00A05FEE">
      <w:pPr>
        <w:pStyle w:val="ConsPlusNormal"/>
        <w:ind w:firstLine="708"/>
        <w:jc w:val="both"/>
        <w:rPr>
          <w:sz w:val="26"/>
          <w:szCs w:val="26"/>
        </w:rPr>
      </w:pPr>
      <w:r w:rsidRPr="00155435">
        <w:rPr>
          <w:sz w:val="26"/>
          <w:szCs w:val="26"/>
        </w:rPr>
        <w:t xml:space="preserve"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</w:t>
      </w:r>
      <w:r w:rsidRPr="00155435">
        <w:rPr>
          <w:sz w:val="26"/>
          <w:szCs w:val="26"/>
        </w:rPr>
        <w:t>наказания за совершённое</w:t>
      </w:r>
      <w:r w:rsidRPr="00155435">
        <w:rPr>
          <w:sz w:val="26"/>
          <w:szCs w:val="26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9547A0" w:rsidRPr="00672D11" w:rsidP="009547A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лица.</w:t>
      </w:r>
      <w:r w:rsidRPr="00672D11">
        <w:rPr>
          <w:sz w:val="26"/>
          <w:szCs w:val="26"/>
        </w:rPr>
        <w:t xml:space="preserve">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 w:rsidR="00595EE5"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</w:t>
      </w:r>
      <w:r w:rsidR="00595EE5">
        <w:rPr>
          <w:rFonts w:eastAsia="Calibri"/>
          <w:sz w:val="26"/>
          <w:szCs w:val="26"/>
        </w:rPr>
        <w:t>,</w:t>
      </w:r>
      <w:r w:rsidRPr="00672D11">
        <w:rPr>
          <w:rFonts w:eastAsia="Calibri"/>
          <w:sz w:val="26"/>
          <w:szCs w:val="26"/>
        </w:rPr>
        <w:t xml:space="preserve"> </w:t>
      </w:r>
      <w:r w:rsidR="00595EE5">
        <w:rPr>
          <w:sz w:val="26"/>
          <w:szCs w:val="26"/>
        </w:rPr>
        <w:t xml:space="preserve">судом не установлено.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Лысюк А.А.</w:t>
      </w:r>
      <w:r w:rsidRPr="00672D11">
        <w:rPr>
          <w:rFonts w:eastAsia="Calibri"/>
          <w:sz w:val="26"/>
          <w:szCs w:val="26"/>
        </w:rPr>
        <w:t xml:space="preserve"> официально не трудоустроен, </w:t>
      </w:r>
      <w:r>
        <w:rPr>
          <w:rFonts w:eastAsia="Calibri"/>
          <w:sz w:val="26"/>
          <w:szCs w:val="26"/>
        </w:rPr>
        <w:t>но работает по найму у 3х лиц</w:t>
      </w:r>
      <w:r w:rsidR="00A05FEE">
        <w:rPr>
          <w:rFonts w:eastAsia="Calibri"/>
          <w:sz w:val="26"/>
          <w:szCs w:val="26"/>
        </w:rPr>
        <w:t xml:space="preserve"> разнорабочим</w:t>
      </w:r>
      <w:r w:rsidRPr="00672D11">
        <w:rPr>
          <w:rFonts w:eastAsia="Calibri"/>
          <w:sz w:val="26"/>
          <w:szCs w:val="26"/>
        </w:rPr>
        <w:t xml:space="preserve">. </w:t>
      </w:r>
    </w:p>
    <w:p w:rsidR="009547A0" w:rsidRPr="00672D11" w:rsidP="009547A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</w:t>
      </w:r>
      <w:r w:rsidRPr="00672D11">
        <w:rPr>
          <w:rFonts w:eastAsia="Calibri"/>
          <w:color w:val="000000" w:themeColor="text1"/>
          <w:sz w:val="26"/>
          <w:szCs w:val="26"/>
        </w:rPr>
        <w:t>азначить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 w:rsidR="00595EE5">
        <w:rPr>
          <w:color w:val="000000"/>
          <w:sz w:val="26"/>
          <w:szCs w:val="26"/>
          <w:shd w:val="clear" w:color="auto" w:fill="FFFFFF"/>
        </w:rPr>
        <w:t>Лысюку А.А.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 w:rsidR="00595EE5">
        <w:rPr>
          <w:rFonts w:eastAsia="Calibri"/>
          <w:color w:val="000000" w:themeColor="text1"/>
          <w:sz w:val="26"/>
          <w:szCs w:val="26"/>
        </w:rPr>
        <w:t xml:space="preserve">                  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работ.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9547A0" w:rsidRPr="00672D11" w:rsidP="009547A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Руководствуясь ст. ст. 29.9 и 29.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10 КоАП РФ,  мировой судья, </w:t>
      </w:r>
    </w:p>
    <w:p w:rsidR="009547A0" w:rsidRPr="00672D11" w:rsidP="009547A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672D11">
        <w:rPr>
          <w:rStyle w:val="FontStyle16"/>
          <w:color w:val="000000" w:themeColor="text1"/>
          <w:spacing w:val="60"/>
          <w:sz w:val="26"/>
          <w:szCs w:val="26"/>
        </w:rPr>
        <w:t>постановил:</w:t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Лысюка</w:t>
      </w:r>
      <w:r>
        <w:rPr>
          <w:color w:val="000000" w:themeColor="text1"/>
          <w:sz w:val="26"/>
          <w:szCs w:val="26"/>
        </w:rPr>
        <w:t xml:space="preserve"> Александра Андреевича</w:t>
      </w:r>
      <w:r w:rsidRPr="00672D11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>********</w:t>
      </w:r>
      <w:r>
        <w:rPr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 w:rsidR="00A05FEE"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 w:rsidR="00A05FEE"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9547A0" w:rsidRPr="00672D11" w:rsidP="009547A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Разъяснить </w:t>
      </w:r>
      <w:r w:rsidR="00595EE5">
        <w:rPr>
          <w:sz w:val="26"/>
          <w:szCs w:val="26"/>
        </w:rPr>
        <w:t>Лысюку А.А</w:t>
      </w:r>
      <w:r w:rsidRPr="00672D11">
        <w:rPr>
          <w:sz w:val="26"/>
          <w:szCs w:val="26"/>
        </w:rPr>
        <w:t>., что уклонение от отбывания об</w:t>
      </w:r>
      <w:r w:rsidRPr="00672D11">
        <w:rPr>
          <w:sz w:val="26"/>
          <w:szCs w:val="26"/>
        </w:rPr>
        <w:t xml:space="preserve">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9547A0" w:rsidRPr="00672D11" w:rsidP="009547A0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</w:t>
      </w:r>
      <w:r w:rsidRPr="00672D11">
        <w:rPr>
          <w:rFonts w:eastAsia="SimSun"/>
          <w:sz w:val="26"/>
          <w:szCs w:val="26"/>
          <w:lang w:eastAsia="zh-CN"/>
        </w:rPr>
        <w:t>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547A0" w:rsidRPr="00672D11" w:rsidP="009547A0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9547A0" w:rsidRPr="00672D11" w:rsidP="009547A0">
      <w:pPr>
        <w:ind w:firstLine="709"/>
        <w:jc w:val="both"/>
        <w:rPr>
          <w:sz w:val="26"/>
          <w:szCs w:val="26"/>
          <w:lang w:val="uk-UA"/>
        </w:rPr>
      </w:pPr>
    </w:p>
    <w:p w:rsidR="009547A0" w:rsidRPr="00672D11" w:rsidP="009547A0">
      <w:pPr>
        <w:ind w:firstLine="709"/>
        <w:jc w:val="both"/>
        <w:rPr>
          <w:sz w:val="26"/>
          <w:szCs w:val="26"/>
        </w:rPr>
      </w:pPr>
    </w:p>
    <w:p w:rsidR="009547A0" w:rsidRPr="00672D11" w:rsidP="009547A0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</w:t>
      </w:r>
      <w:r w:rsidRPr="00672D11">
        <w:rPr>
          <w:sz w:val="26"/>
          <w:szCs w:val="26"/>
        </w:rPr>
        <w:t xml:space="preserve">                               А.Ш. Юдакова </w:t>
      </w:r>
    </w:p>
    <w:p w:rsidR="009547A0" w:rsidRPr="00672D11" w:rsidP="009547A0">
      <w:pPr>
        <w:rPr>
          <w:sz w:val="26"/>
          <w:szCs w:val="26"/>
        </w:rPr>
      </w:pPr>
    </w:p>
    <w:p w:rsidR="009547A0" w:rsidRPr="00672D11" w:rsidP="009547A0">
      <w:pPr>
        <w:rPr>
          <w:sz w:val="26"/>
          <w:szCs w:val="26"/>
        </w:rPr>
      </w:pPr>
    </w:p>
    <w:p w:rsidR="00DC1DFA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0"/>
    <w:rsid w:val="00085EC3"/>
    <w:rsid w:val="00155435"/>
    <w:rsid w:val="00595EE5"/>
    <w:rsid w:val="00672D11"/>
    <w:rsid w:val="009547A0"/>
    <w:rsid w:val="00A05FEE"/>
    <w:rsid w:val="00D2748F"/>
    <w:rsid w:val="00D31C9B"/>
    <w:rsid w:val="00DC1DFA"/>
    <w:rsid w:val="00F77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7A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547A0"/>
  </w:style>
  <w:style w:type="paragraph" w:customStyle="1" w:styleId="Style4">
    <w:name w:val="Style4"/>
    <w:basedOn w:val="Normal"/>
    <w:uiPriority w:val="99"/>
    <w:semiHidden/>
    <w:rsid w:val="009547A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547A0"/>
  </w:style>
  <w:style w:type="character" w:customStyle="1" w:styleId="FontStyle16">
    <w:name w:val="Font Style16"/>
    <w:uiPriority w:val="99"/>
    <w:rsid w:val="009547A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547A0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547A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05FE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05F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05F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