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B85">
      <w:pPr>
        <w:pStyle w:val="20"/>
        <w:shd w:val="clear" w:color="auto" w:fill="auto"/>
        <w:spacing w:after="273"/>
        <w:ind w:left="6120"/>
      </w:pPr>
      <w:r>
        <w:t>Дело № 5-95-107/2022 9</w:t>
      </w:r>
      <w:r w:rsidRPr="00287DCC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287DCC">
        <w:rPr>
          <w:lang w:eastAsia="en-US" w:bidi="en-US"/>
        </w:rPr>
        <w:t>0095-0</w:t>
      </w:r>
      <w:r>
        <w:t>1 -2022-000195-37</w:t>
      </w:r>
    </w:p>
    <w:p w:rsidR="00A66B85">
      <w:pPr>
        <w:pStyle w:val="30"/>
        <w:shd w:val="clear" w:color="auto" w:fill="auto"/>
        <w:spacing w:before="0" w:after="0" w:line="280" w:lineRule="exact"/>
        <w:ind w:left="3820"/>
      </w:pPr>
      <w:r>
        <w:t>ПОСТАНОВЛЕНИЕ</w:t>
      </w:r>
    </w:p>
    <w:p w:rsidR="00A66B85">
      <w:pPr>
        <w:pStyle w:val="20"/>
        <w:shd w:val="clear" w:color="auto" w:fill="auto"/>
        <w:spacing w:after="291" w:line="280" w:lineRule="exact"/>
        <w:ind w:left="2240"/>
        <w:jc w:val="left"/>
      </w:pPr>
      <w:r>
        <w:t>по делу об административном правонарушении</w:t>
      </w:r>
    </w:p>
    <w:p w:rsidR="00A66B85">
      <w:pPr>
        <w:pStyle w:val="20"/>
        <w:shd w:val="clear" w:color="auto" w:fill="auto"/>
        <w:tabs>
          <w:tab w:val="left" w:pos="8141"/>
        </w:tabs>
        <w:spacing w:after="253" w:line="280" w:lineRule="exact"/>
        <w:ind w:firstLine="600"/>
        <w:jc w:val="both"/>
      </w:pPr>
      <w:r>
        <w:t>14 марта 2022 года</w:t>
      </w:r>
      <w:r>
        <w:tab/>
        <w:t>г. Ялта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А.Ш. (г. Ялта, ул. Васильева, д. 19),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с участием лица, в отношении которого ведется производство по делу об административном правонарушении - Фи</w:t>
      </w:r>
      <w:r>
        <w:t>дарова А.Ч.,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рассмотрев в открытом судебном заседании материалы дела об административном правонарушении, предусмотренном ч. 2 ст. 12.7 КоАП РФ, в отношении:</w:t>
      </w:r>
    </w:p>
    <w:p w:rsidR="00A66B85">
      <w:pPr>
        <w:pStyle w:val="20"/>
        <w:shd w:val="clear" w:color="auto" w:fill="auto"/>
        <w:spacing w:after="393"/>
        <w:ind w:firstLine="600"/>
        <w:jc w:val="both"/>
      </w:pPr>
      <w:r>
        <w:t>Фидаров</w:t>
      </w:r>
      <w:r>
        <w:t xml:space="preserve"> Алан </w:t>
      </w:r>
      <w:r>
        <w:t>Черменович</w:t>
      </w:r>
      <w:r>
        <w:t xml:space="preserve">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A66B85">
      <w:pPr>
        <w:pStyle w:val="10"/>
        <w:keepNext/>
        <w:keepLines/>
        <w:shd w:val="clear" w:color="auto" w:fill="auto"/>
        <w:spacing w:before="0" w:after="253" w:line="280" w:lineRule="exact"/>
        <w:ind w:left="3960"/>
      </w:pPr>
      <w:r>
        <w:rPr>
          <w:rStyle w:val="13pt"/>
        </w:rPr>
        <w:t>УСТАНОВИЛ: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 xml:space="preserve">04 марта 2022 года в 20 часов 05 минут по адресу: г. Ялта, ул. Кирова, д.25, водитель Фидаров А.Ч. управлял транспортным средством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  <w:r>
        <w:t xml:space="preserve"> государственный регистрационный знак </w:t>
      </w:r>
      <w:r>
        <w:rPr>
          <w:rFonts w:hint="eastAsia"/>
        </w:rPr>
        <w:t xml:space="preserve">«данные изъяты»  </w:t>
      </w:r>
      <w:r>
        <w:t>, будучи лишенным права управления транспортным средством, чем соверши</w:t>
      </w:r>
      <w:r>
        <w:t>л административное правонарушение, предусмотренное ч. 2 ст. 12.7 КоАП РФ.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В судебном заседании Фидаров А.Ч. вину в совершении административного правонарушения признал полностью, в содеянном раскаялся.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Выслушав лицо, привлекаемое к административной ответств</w:t>
      </w:r>
      <w:r>
        <w:t>енности, исследовав материалы дела, прихожу к выводу о виновности данного лица в совершении правонарушения.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В соответствии с пунктом 1.2 Постановления Правительства РФ от 23.10.1993 года № 1090 «О Правилах дорожного движения» (вместе с «Основными положения</w:t>
      </w:r>
      <w:r>
        <w:t>ми по допуску транспортных средств к эксплуатации и обязанности должностных лиц по обеспечению безопасности дорожного движения») (далее ПДД РФ), водителем является лицо, управляющее каким- либо транспортным средством.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Согласно п. 2.1.1 ПДД РФ водитель меха</w:t>
      </w:r>
      <w:r>
        <w:t>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>
        <w:t>.</w:t>
      </w:r>
    </w:p>
    <w:p w:rsidR="00A66B85">
      <w:pPr>
        <w:pStyle w:val="20"/>
        <w:shd w:val="clear" w:color="auto" w:fill="auto"/>
        <w:spacing w:after="0"/>
        <w:ind w:firstLine="620"/>
        <w:jc w:val="both"/>
      </w:pPr>
      <w:r>
        <w:t>Выслушав в судебном заседании лицо,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A66B85">
      <w:pPr>
        <w:pStyle w:val="20"/>
        <w:numPr>
          <w:ilvl w:val="0"/>
          <w:numId w:val="1"/>
        </w:numPr>
        <w:shd w:val="clear" w:color="auto" w:fill="auto"/>
        <w:tabs>
          <w:tab w:val="left" w:pos="854"/>
        </w:tabs>
        <w:spacing w:after="0"/>
        <w:ind w:firstLine="620"/>
        <w:jc w:val="both"/>
      </w:pPr>
      <w:r>
        <w:t>протоколом об административном правонарушении серии 82 АП №</w:t>
      </w:r>
      <w:r>
        <w:rPr>
          <w:rFonts w:hint="eastAsia"/>
        </w:rPr>
        <w:t xml:space="preserve">«данные изъяты»  </w:t>
      </w:r>
      <w:r>
        <w:t>от 04 марта 2022 года. Протокол составлен уполномоченным лицом, копия протокола вручена Фидарову А.Ч. Существенных недостатков, которые могли бы повлечь его недействительность, протокол не содержит;</w:t>
      </w:r>
    </w:p>
    <w:p w:rsidR="00A66B85">
      <w:pPr>
        <w:pStyle w:val="20"/>
        <w:numPr>
          <w:ilvl w:val="0"/>
          <w:numId w:val="1"/>
        </w:numPr>
        <w:shd w:val="clear" w:color="auto" w:fill="auto"/>
        <w:tabs>
          <w:tab w:val="left" w:pos="854"/>
        </w:tabs>
        <w:spacing w:after="0"/>
        <w:ind w:firstLine="620"/>
        <w:jc w:val="both"/>
      </w:pPr>
      <w:r>
        <w:t>протоколом об отстранении от управления транспортн</w:t>
      </w:r>
      <w:r>
        <w:t xml:space="preserve">ым средством серии </w:t>
      </w:r>
      <w:r>
        <w:t>ОТ</w:t>
      </w:r>
      <w:r>
        <w:t xml:space="preserve">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изъяты»  </w:t>
      </w:r>
      <w:r>
        <w:t>от 04 марта 2022 года;</w:t>
      </w:r>
    </w:p>
    <w:p w:rsidR="00A66B85">
      <w:pPr>
        <w:pStyle w:val="20"/>
        <w:shd w:val="clear" w:color="auto" w:fill="auto"/>
        <w:tabs>
          <w:tab w:val="left" w:pos="3348"/>
          <w:tab w:val="left" w:pos="5047"/>
          <w:tab w:val="left" w:pos="5686"/>
          <w:tab w:val="left" w:pos="6674"/>
          <w:tab w:val="left" w:pos="7313"/>
        </w:tabs>
        <w:spacing w:after="0"/>
        <w:ind w:left="1080"/>
        <w:jc w:val="both"/>
      </w:pPr>
      <w:r>
        <w:t>постановлением</w:t>
      </w:r>
      <w:r>
        <w:tab/>
        <w:t>№5-97/2014</w:t>
      </w:r>
      <w:r>
        <w:tab/>
        <w:t>по</w:t>
      </w:r>
      <w:r>
        <w:tab/>
        <w:t>делу</w:t>
      </w:r>
      <w:r>
        <w:tab/>
        <w:t>об</w:t>
      </w:r>
      <w:r>
        <w:tab/>
        <w:t>административном</w:t>
      </w:r>
    </w:p>
    <w:p w:rsidR="00A66B85">
      <w:pPr>
        <w:pStyle w:val="20"/>
        <w:shd w:val="clear" w:color="auto" w:fill="auto"/>
        <w:spacing w:after="0"/>
        <w:jc w:val="both"/>
      </w:pPr>
      <w:r>
        <w:t>правонарушении, предусмотренным ч. 1 ст. 12.8 КоАП РФ, вынесенным</w:t>
      </w:r>
    </w:p>
    <w:p w:rsidR="00A66B85">
      <w:pPr>
        <w:pStyle w:val="20"/>
        <w:numPr>
          <w:ilvl w:val="0"/>
          <w:numId w:val="2"/>
        </w:numPr>
        <w:shd w:val="clear" w:color="auto" w:fill="auto"/>
        <w:tabs>
          <w:tab w:val="left" w:pos="1403"/>
        </w:tabs>
        <w:spacing w:after="0"/>
        <w:jc w:val="both"/>
      </w:pPr>
      <w:r>
        <w:t>мировым судьей судебного участка №26 Северо-Западного МО г. Владикавказа РСО-Алани</w:t>
      </w:r>
      <w:r>
        <w:t>я, которым Фидаров А.Ч. признан виновным в совершении административного правонарушения, предусмотренного ч. 1 ст. 12.8 КоАП РФ и ему назначено административное наказание в виде административного штрафа в размере 30000 (тридцать тысяч) рублей с лишением пра</w:t>
      </w:r>
      <w:r>
        <w:t>ва управления транспортными средствами сроком на 1 (один) год и 6 (шесть) месяцев. Постановление не обжаловано, не опротестовано вступило в законную силу 03.02.2014. Административный штраф не уплачен;</w:t>
      </w:r>
    </w:p>
    <w:p w:rsidR="00A66B85">
      <w:pPr>
        <w:pStyle w:val="20"/>
        <w:shd w:val="clear" w:color="auto" w:fill="auto"/>
        <w:tabs>
          <w:tab w:val="left" w:pos="3348"/>
          <w:tab w:val="left" w:pos="5047"/>
          <w:tab w:val="left" w:pos="5686"/>
          <w:tab w:val="left" w:pos="6674"/>
          <w:tab w:val="left" w:pos="7313"/>
        </w:tabs>
        <w:spacing w:after="0"/>
        <w:ind w:left="1080"/>
        <w:jc w:val="both"/>
      </w:pPr>
      <w:r>
        <w:t>постановлением</w:t>
      </w:r>
      <w:r>
        <w:tab/>
        <w:t>№5-453/14</w:t>
      </w:r>
      <w:r>
        <w:tab/>
        <w:t>по</w:t>
      </w:r>
      <w:r>
        <w:tab/>
        <w:t>делу</w:t>
      </w:r>
      <w:r>
        <w:tab/>
        <w:t>об</w:t>
      </w:r>
      <w:r>
        <w:tab/>
        <w:t>административном</w:t>
      </w:r>
    </w:p>
    <w:p w:rsidR="00A66B85">
      <w:pPr>
        <w:pStyle w:val="20"/>
        <w:shd w:val="clear" w:color="auto" w:fill="auto"/>
        <w:spacing w:after="0"/>
        <w:jc w:val="both"/>
      </w:pPr>
      <w:r>
        <w:t>пр</w:t>
      </w:r>
      <w:r>
        <w:t>авонарушении, предусмотренным ч. 1 ст. 12.8 КоАП РФ, вынесенным</w:t>
      </w:r>
    </w:p>
    <w:p w:rsidR="00A66B85">
      <w:pPr>
        <w:pStyle w:val="20"/>
        <w:numPr>
          <w:ilvl w:val="0"/>
          <w:numId w:val="3"/>
        </w:numPr>
        <w:shd w:val="clear" w:color="auto" w:fill="auto"/>
        <w:tabs>
          <w:tab w:val="left" w:pos="1403"/>
        </w:tabs>
        <w:spacing w:after="0"/>
        <w:jc w:val="both"/>
      </w:pPr>
      <w:r>
        <w:t>мировым судьей судебного участка №20 Промышленного судебного района г. Владикавказа РСО - Алания, которым Фидаров</w:t>
      </w:r>
      <w:r>
        <w:t xml:space="preserve"> А.Ч. признан виновным в совершении административного правонарушения, предусмотренного ч. 1 ст. 12.8 КоАП РФ, и ему назначено административное наказание в виде административного штрафа в размере 30000 (тридцать тысяч) рублей с лишением права управления тра</w:t>
      </w:r>
      <w:r>
        <w:t>нспортными средствами сроком на 1 (один) год и 6 (шесть) месяцев. Постановление не обжаловано, не опротестовано вступило в законную силу 07.04.2014. Административный штраф не уплачен;</w:t>
      </w:r>
    </w:p>
    <w:p w:rsidR="00A66B85">
      <w:pPr>
        <w:pStyle w:val="20"/>
        <w:shd w:val="clear" w:color="auto" w:fill="auto"/>
        <w:tabs>
          <w:tab w:val="left" w:pos="3348"/>
          <w:tab w:val="left" w:pos="5047"/>
          <w:tab w:val="left" w:pos="5686"/>
          <w:tab w:val="left" w:pos="6674"/>
          <w:tab w:val="left" w:pos="7313"/>
        </w:tabs>
        <w:spacing w:after="0"/>
        <w:ind w:left="1080"/>
        <w:jc w:val="both"/>
      </w:pPr>
      <w:r>
        <w:t>постановлением</w:t>
      </w:r>
      <w:r>
        <w:tab/>
        <w:t>№5-562/14</w:t>
      </w:r>
      <w:r>
        <w:tab/>
        <w:t>по</w:t>
      </w:r>
      <w:r>
        <w:tab/>
        <w:t>делу</w:t>
      </w:r>
      <w:r>
        <w:tab/>
        <w:t>об</w:t>
      </w:r>
      <w:r>
        <w:tab/>
        <w:t>административном</w:t>
      </w:r>
    </w:p>
    <w:p w:rsidR="00A66B85">
      <w:pPr>
        <w:pStyle w:val="20"/>
        <w:shd w:val="clear" w:color="auto" w:fill="auto"/>
        <w:spacing w:after="0"/>
        <w:jc w:val="both"/>
      </w:pPr>
      <w:r>
        <w:t>правонарушении, пре</w:t>
      </w:r>
      <w:r>
        <w:t>дусмотренным ч. 1 ст. 12.8 КоАЛ РФ, вынесенным</w:t>
      </w:r>
    </w:p>
    <w:p w:rsidR="00A66B85">
      <w:pPr>
        <w:pStyle w:val="20"/>
        <w:numPr>
          <w:ilvl w:val="0"/>
          <w:numId w:val="4"/>
        </w:numPr>
        <w:shd w:val="clear" w:color="auto" w:fill="auto"/>
        <w:tabs>
          <w:tab w:val="left" w:pos="1393"/>
        </w:tabs>
        <w:spacing w:after="0"/>
        <w:jc w:val="both"/>
      </w:pPr>
      <w:r>
        <w:t>мировым судьей судебного участка №20 Промышленного судебного</w:t>
      </w:r>
    </w:p>
    <w:p w:rsidR="00A66B85">
      <w:pPr>
        <w:pStyle w:val="20"/>
        <w:shd w:val="clear" w:color="auto" w:fill="auto"/>
        <w:tabs>
          <w:tab w:val="left" w:pos="7565"/>
        </w:tabs>
        <w:spacing w:after="0"/>
        <w:jc w:val="both"/>
      </w:pPr>
      <w:r>
        <w:t>района г. Владикавказа РСО- Алания, которым Фидаров А.Ч. признан виновпредусмотренного ч. 1 ст. 12.8 КоАП РФ, и</w:t>
      </w:r>
      <w:r>
        <w:tab/>
        <w:t>ему назначено</w:t>
      </w:r>
    </w:p>
    <w:p w:rsidR="00A66B85">
      <w:pPr>
        <w:pStyle w:val="20"/>
        <w:shd w:val="clear" w:color="auto" w:fill="auto"/>
        <w:spacing w:after="0"/>
        <w:jc w:val="both"/>
      </w:pPr>
      <w:r>
        <w:t>административное наказ</w:t>
      </w:r>
      <w:r>
        <w:t>ание в виде административного штрафа в размере 30000 (тридцать тысяч) рублей с лишением права управления транспортными средствами сроком на 1 (один) год и 6 (шесть) месяцев. Постановление не обжаловано, не опротестовано вступило в законную силу 07.04.2014.</w:t>
      </w:r>
      <w:r>
        <w:t xml:space="preserve"> Административный штраф не уплачен;</w:t>
      </w:r>
    </w:p>
    <w:p w:rsidR="00A66B85">
      <w:pPr>
        <w:pStyle w:val="20"/>
        <w:shd w:val="clear" w:color="auto" w:fill="auto"/>
        <w:tabs>
          <w:tab w:val="left" w:pos="3348"/>
          <w:tab w:val="left" w:pos="5047"/>
          <w:tab w:val="left" w:pos="5686"/>
          <w:tab w:val="left" w:pos="6674"/>
          <w:tab w:val="left" w:pos="7313"/>
        </w:tabs>
        <w:spacing w:after="0"/>
        <w:ind w:left="1080"/>
        <w:jc w:val="both"/>
      </w:pPr>
      <w:r>
        <w:t>постановлением</w:t>
      </w:r>
      <w:r>
        <w:tab/>
        <w:t>№5-769/14</w:t>
      </w:r>
      <w:r>
        <w:tab/>
        <w:t>по</w:t>
      </w:r>
      <w:r>
        <w:tab/>
        <w:t>делу</w:t>
      </w:r>
      <w:r>
        <w:tab/>
        <w:t>об</w:t>
      </w:r>
      <w:r>
        <w:tab/>
        <w:t>административном</w:t>
      </w:r>
    </w:p>
    <w:p w:rsidR="00A66B85">
      <w:pPr>
        <w:pStyle w:val="20"/>
        <w:shd w:val="clear" w:color="auto" w:fill="auto"/>
        <w:spacing w:after="0"/>
        <w:jc w:val="both"/>
      </w:pPr>
      <w:r>
        <w:t>правонарушении, предусмотренным ч. 1 ст. 12.8 КоАП РФ, вынесенным</w:t>
      </w:r>
    </w:p>
    <w:p w:rsidR="00A66B85">
      <w:pPr>
        <w:pStyle w:val="20"/>
        <w:numPr>
          <w:ilvl w:val="0"/>
          <w:numId w:val="5"/>
        </w:numPr>
        <w:shd w:val="clear" w:color="auto" w:fill="auto"/>
        <w:tabs>
          <w:tab w:val="left" w:pos="1427"/>
        </w:tabs>
        <w:spacing w:after="0"/>
        <w:jc w:val="both"/>
      </w:pPr>
      <w:r>
        <w:t>мировым судьей судебного участка №20 Промышленного судебного района г. Владикавказа РСО - Алания, кот</w:t>
      </w:r>
      <w:r>
        <w:t>орым Фидаров А.Ч. признан виновным в совершении административного правонарушения, предусмотренного ч. 1 ст. 12.8 КоАП РФ, и ему назначено административное наказание в виде административного штрафа в размере 30000 (тридцать тысяч) рублей с лишением права уп</w:t>
      </w:r>
      <w:r>
        <w:t>равления транспортными средствами сроком на 1 (один) год и 6 (шесть) месяцев. Постановление не обжаловано, не опротестовано вступило в законную силу 07.06.2014. Административный штраф не уплачен;</w:t>
      </w:r>
    </w:p>
    <w:p w:rsidR="00A66B85">
      <w:pPr>
        <w:pStyle w:val="20"/>
        <w:shd w:val="clear" w:color="auto" w:fill="auto"/>
        <w:spacing w:after="0"/>
      </w:pPr>
      <w:r>
        <w:t>постановлением №5-187/15 по делу об административном правона</w:t>
      </w:r>
      <w:r>
        <w:t>рушении, предусмотренным ч. 4 ст. 12.8 КоАП РФ, вынесенным</w:t>
      </w:r>
    </w:p>
    <w:p w:rsidR="00A66B85">
      <w:pPr>
        <w:pStyle w:val="20"/>
        <w:numPr>
          <w:ilvl w:val="0"/>
          <w:numId w:val="4"/>
        </w:numPr>
        <w:shd w:val="clear" w:color="auto" w:fill="auto"/>
        <w:tabs>
          <w:tab w:val="left" w:pos="1378"/>
        </w:tabs>
        <w:spacing w:after="0"/>
        <w:jc w:val="both"/>
      </w:pPr>
      <w:r>
        <w:t>мировым судьей судебного участка №22 Промышленного судебного</w:t>
      </w:r>
    </w:p>
    <w:p w:rsidR="00A66B85">
      <w:pPr>
        <w:pStyle w:val="20"/>
        <w:shd w:val="clear" w:color="auto" w:fill="auto"/>
        <w:tabs>
          <w:tab w:val="left" w:pos="1745"/>
          <w:tab w:val="left" w:pos="2527"/>
          <w:tab w:val="left" w:pos="4510"/>
          <w:tab w:val="left" w:pos="7486"/>
        </w:tabs>
        <w:spacing w:after="0"/>
        <w:jc w:val="both"/>
      </w:pPr>
      <w:r>
        <w:t xml:space="preserve">района г. Владикавказа </w:t>
      </w:r>
      <w:r>
        <w:rPr>
          <w:lang w:val="en-US" w:eastAsia="en-US" w:bidi="en-US"/>
        </w:rPr>
        <w:t>PCG</w:t>
      </w:r>
      <w:r w:rsidRPr="00287DCC">
        <w:rPr>
          <w:lang w:eastAsia="en-US" w:bidi="en-US"/>
        </w:rPr>
        <w:t xml:space="preserve">- </w:t>
      </w:r>
      <w:r>
        <w:t>Алания, которым Фидаров А.Ч. признан виновным</w:t>
      </w:r>
      <w:r>
        <w:tab/>
        <w:t>в</w:t>
      </w:r>
      <w:r>
        <w:tab/>
        <w:t>совершении</w:t>
      </w:r>
      <w:r>
        <w:tab/>
        <w:t>административного</w:t>
      </w:r>
      <w:r>
        <w:tab/>
        <w:t>правонарушения,</w:t>
      </w:r>
    </w:p>
    <w:p w:rsidR="00A66B85">
      <w:pPr>
        <w:pStyle w:val="20"/>
        <w:shd w:val="clear" w:color="auto" w:fill="auto"/>
        <w:tabs>
          <w:tab w:val="left" w:pos="3518"/>
        </w:tabs>
        <w:spacing w:after="0"/>
        <w:jc w:val="both"/>
      </w:pPr>
      <w:r>
        <w:t>предусмотренного ч. 4 ст. 12.8 КоАП РФ. и ему назначено административное наказание в виде административного штрафа в размере 50000 (пятьдесят тысяч)рублей с лишением</w:t>
      </w:r>
      <w:r>
        <w:tab/>
        <w:t>права управления транспортными средствами</w:t>
      </w:r>
    </w:p>
    <w:p w:rsidR="00A66B85">
      <w:pPr>
        <w:pStyle w:val="20"/>
        <w:shd w:val="clear" w:color="auto" w:fill="auto"/>
        <w:spacing w:after="0"/>
        <w:jc w:val="both"/>
      </w:pPr>
      <w:r>
        <w:t>сроком на 3 (три) года. Постановление не обжалов</w:t>
      </w:r>
      <w:r>
        <w:t>ано, не опротестовано вступило в законную силу 20.04.2015. Административный штраф не уплачен;</w:t>
      </w:r>
    </w:p>
    <w:p w:rsidR="00A66B85">
      <w:pPr>
        <w:pStyle w:val="20"/>
        <w:shd w:val="clear" w:color="auto" w:fill="auto"/>
        <w:spacing w:after="0"/>
      </w:pPr>
      <w:r>
        <w:t>постановлением №5-278/14 по делу об административном правонарушении, предусмотренным ч. 4 ст. 12.8 КоАП РФ, вынесенным</w:t>
      </w:r>
    </w:p>
    <w:p w:rsidR="00A66B85">
      <w:pPr>
        <w:pStyle w:val="20"/>
        <w:numPr>
          <w:ilvl w:val="0"/>
          <w:numId w:val="6"/>
        </w:numPr>
        <w:shd w:val="clear" w:color="auto" w:fill="auto"/>
        <w:tabs>
          <w:tab w:val="left" w:pos="1378"/>
        </w:tabs>
        <w:spacing w:after="0"/>
        <w:jc w:val="both"/>
      </w:pPr>
      <w:r>
        <w:t>мировым судьей судебного участка №22 Промыш</w:t>
      </w:r>
      <w:r>
        <w:t>ленного судебного</w:t>
      </w:r>
    </w:p>
    <w:p w:rsidR="00A66B85">
      <w:pPr>
        <w:pStyle w:val="20"/>
        <w:shd w:val="clear" w:color="auto" w:fill="auto"/>
        <w:tabs>
          <w:tab w:val="left" w:pos="1745"/>
          <w:tab w:val="left" w:pos="2527"/>
          <w:tab w:val="left" w:pos="4510"/>
          <w:tab w:val="left" w:pos="7486"/>
        </w:tabs>
        <w:spacing w:after="0"/>
        <w:jc w:val="both"/>
      </w:pPr>
      <w:r>
        <w:t>района г. Владикавказа РСО- Алания, которым Фидаров А.Ч. признан виновным</w:t>
      </w:r>
      <w:r>
        <w:tab/>
        <w:t>в</w:t>
      </w:r>
      <w:r>
        <w:tab/>
        <w:t>совершении</w:t>
      </w:r>
      <w:r>
        <w:tab/>
        <w:t>административного</w:t>
      </w:r>
      <w:r>
        <w:tab/>
        <w:t>правонарушения,</w:t>
      </w:r>
    </w:p>
    <w:p w:rsidR="00A66B85">
      <w:pPr>
        <w:pStyle w:val="20"/>
        <w:shd w:val="clear" w:color="auto" w:fill="auto"/>
        <w:tabs>
          <w:tab w:val="left" w:pos="7714"/>
        </w:tabs>
        <w:spacing w:after="0"/>
        <w:jc w:val="both"/>
      </w:pPr>
      <w:r>
        <w:t xml:space="preserve">предусмотренного ч. 4 ст. 12.8 КоАП РФ, и ему назначено административное наказание в виде административного штрафа в размере </w:t>
      </w:r>
      <w:r>
        <w:rPr>
          <w:lang w:val="en-US" w:eastAsia="en-US" w:bidi="en-US"/>
        </w:rPr>
        <w:t>soooo</w:t>
      </w:r>
      <w:r w:rsidRPr="00287DCC">
        <w:rPr>
          <w:lang w:eastAsia="en-US" w:bidi="en-US"/>
        </w:rPr>
        <w:t xml:space="preserve"> </w:t>
      </w:r>
      <w:r>
        <w:t>(пятьдесят тысяч)рублей с лишением права управления</w:t>
      </w:r>
      <w:r>
        <w:tab/>
        <w:t>транспортными</w:t>
      </w:r>
    </w:p>
    <w:p w:rsidR="00A66B85">
      <w:pPr>
        <w:pStyle w:val="20"/>
        <w:shd w:val="clear" w:color="auto" w:fill="auto"/>
        <w:spacing w:after="0"/>
        <w:jc w:val="both"/>
      </w:pPr>
      <w:r>
        <w:t>средствами сроком на 3 (три) года. Постановление не обжалов</w:t>
      </w:r>
      <w:r>
        <w:t>ано, не опротестовано вступило в законную силу 20.04.2015. Административный штраф не уплачен;</w:t>
      </w:r>
    </w:p>
    <w:p w:rsidR="00A66B85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after="0"/>
        <w:ind w:firstLine="600"/>
        <w:jc w:val="both"/>
      </w:pPr>
      <w:r>
        <w:t>постановлением №5-96-825/2021 по делу об административном правонарушении, предусмотренным ч. 2 ст. 12.7 КоАП РФ, вынесенным 12.10.2021 мировым судьей судебного уч</w:t>
      </w:r>
      <w:r>
        <w:t xml:space="preserve">астка №96 Ялтинского судебного района (городской округ Ялта) Республика Крым признан виновным в совершении административного правонарушения, предусмотренного ч. 2 ст. 12.7 КоАП РФ, и ему назначено административное наказание в виде административного штрафа </w:t>
      </w:r>
      <w:r>
        <w:t>в размере 30 000 (тридцать тысяч) рублей. Постановление не обжаловано, не опротестовано вступило в законную силу. Административный штраф не уплачен;</w:t>
      </w:r>
    </w:p>
    <w:p w:rsidR="00A66B85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after="0"/>
        <w:ind w:firstLine="600"/>
        <w:jc w:val="both"/>
      </w:pPr>
      <w:r>
        <w:t xml:space="preserve">справкой инспектора по ИАЗ ОГИБДД МВД по Республике Крым </w:t>
      </w:r>
      <w:r>
        <w:rPr>
          <w:rFonts w:hint="eastAsia"/>
        </w:rPr>
        <w:t xml:space="preserve">«данные изъяты»  </w:t>
      </w:r>
      <w:r>
        <w:t>В.М. от 04 марта 2022 года;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Фидарова А.Ч. в совершении административного правонарушения.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Исследовав об</w:t>
      </w:r>
      <w:r>
        <w:t>стоятельства по делу в их совокупности и оценив добытые доказательства, прихожу к выводу о виновности Фидарова А.Ч. в совершении инкриминируемого ему административного правонарушения, предусмотренного ч. 2 ст. 12.7 КоАП РФ, а именно: управление транспортны</w:t>
      </w:r>
      <w:r>
        <w:t>м средством водителем, лишенным права управления транспортными средствами.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</w:t>
      </w:r>
      <w:r>
        <w:t xml:space="preserve">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</w:t>
      </w:r>
      <w:r>
        <w:t>рушениях (часть 1 статьи 4.1 Кодекса Российской Федерации об административных правонарушениях).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</w:t>
      </w:r>
      <w:r>
        <w:t xml:space="preserve">ственное положение, обстоятельства, смягчающие административную ответственность, и обстоятельства, отягчающие </w:t>
      </w:r>
      <w:r>
        <w:t>административную ответственность (часть 2 статьи 4.1 КоАП РФ).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Обстоятельством отягчающим ответственность, следует признать повторное совершение о</w:t>
      </w:r>
      <w:r>
        <w:t>днородных административных правонарушений в сфере нарушения прайил дорожного движения.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Обстоятельством, смягчающим административную ответственность Фидарова А.Ч., является признание вины в совершении правонарушения, раскаяние в содеянном, наличие на иждиве</w:t>
      </w:r>
      <w:r>
        <w:t>нии малолетнего ребенка.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>Задачами законодательства об административных правонарушениях являются, в том числе охрана общественного порядка и общественной безопасности, а также предупреждение административных правонарушений.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 xml:space="preserve">Цель административного наказания </w:t>
      </w:r>
      <w:r>
        <w:t>не только кара (мера ответственности, установленная государством за содеянное), но и предупреждение совершения новых правонарушений, как самим правонарушителем, так и другими лицами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 xml:space="preserve">Как усматривается из сведений, характеризующих личность Фидарова А.Ч., он </w:t>
      </w:r>
      <w:r>
        <w:t>совершил ряд однородных правонарушений, за что был неоднократно привлечен к административной ответственности, но примененные к нему административные наказания оказались не эффективными, более того часть административных наказаний им не исполнены.</w:t>
      </w:r>
    </w:p>
    <w:p w:rsidR="00A66B85">
      <w:pPr>
        <w:pStyle w:val="20"/>
        <w:shd w:val="clear" w:color="auto" w:fill="auto"/>
        <w:spacing w:after="0"/>
        <w:ind w:firstLine="600"/>
        <w:jc w:val="both"/>
      </w:pPr>
      <w:r>
        <w:t xml:space="preserve">Принимая </w:t>
      </w:r>
      <w:r>
        <w:t>во внимание личность Фидарова А.Ч., характер совершенного им административного правонарушения его высокую общественную опасность, неоднократное совершение административных правонарушений в сфере нарушения правил дорожного движения, отношение виновного к со</w:t>
      </w:r>
      <w:r>
        <w:t>деянному, с учетом отягчающих и смягчающих обстоятельств в их совокупности полагаю необходимым назначить ему административное наказание в виде административного ареста, предусмотренного санкцией ч. 2 ст.12.7 КоАП РФ. Обстоятельства исключающие назначение т</w:t>
      </w:r>
      <w:r>
        <w:t>акого наказания не установлены.</w:t>
      </w:r>
    </w:p>
    <w:p w:rsidR="00A66B85">
      <w:pPr>
        <w:pStyle w:val="20"/>
        <w:shd w:val="clear" w:color="auto" w:fill="auto"/>
        <w:spacing w:after="333"/>
        <w:ind w:firstLine="600"/>
        <w:jc w:val="both"/>
      </w:pPr>
      <w:r>
        <w:t>На основании вышеизложенного, руководствуясь ст.ст.1.7, 3.9, 4.1-4.3, 12.7, 29.9, 29.10, 29.11, 32.2, 30.1-30.3 КоАП РФ, мировой судья,-</w:t>
      </w:r>
    </w:p>
    <w:p w:rsidR="00A66B85">
      <w:pPr>
        <w:pStyle w:val="10"/>
        <w:keepNext/>
        <w:keepLines/>
        <w:shd w:val="clear" w:color="auto" w:fill="auto"/>
        <w:spacing w:before="0" w:after="304" w:line="280" w:lineRule="exact"/>
        <w:ind w:left="3800"/>
      </w:pPr>
      <w:r>
        <w:rPr>
          <w:rStyle w:val="13pt"/>
        </w:rPr>
        <w:t>ПОСТАНОВИЛ:</w:t>
      </w:r>
    </w:p>
    <w:p w:rsidR="00A66B85">
      <w:pPr>
        <w:pStyle w:val="20"/>
        <w:shd w:val="clear" w:color="auto" w:fill="auto"/>
        <w:spacing w:after="0"/>
        <w:ind w:firstLine="740"/>
        <w:jc w:val="both"/>
      </w:pPr>
      <w:r>
        <w:t>Фидарова Алана Черменовича признать виновным в совершении административного</w:t>
      </w:r>
      <w:r>
        <w:t xml:space="preserve"> правонарушения, предусмотренного ч. 2 ст. 12.7 КоАП РФ, и назначить ему наказание в виде административного ареста сроком на 10 (десять) суток.</w:t>
      </w:r>
    </w:p>
    <w:p w:rsidR="00A66B85">
      <w:pPr>
        <w:pStyle w:val="20"/>
        <w:shd w:val="clear" w:color="auto" w:fill="auto"/>
        <w:spacing w:after="0"/>
        <w:ind w:firstLine="740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</w:t>
      </w:r>
      <w:r>
        <w:t>есения такого постановления.</w:t>
      </w:r>
    </w:p>
    <w:p w:rsidR="00A66B85">
      <w:pPr>
        <w:pStyle w:val="20"/>
        <w:shd w:val="clear" w:color="auto" w:fill="auto"/>
        <w:spacing w:after="0"/>
        <w:ind w:firstLine="740"/>
        <w:jc w:val="both"/>
      </w:pPr>
      <w:r>
        <w:t>Исполнение постановления возложить на сотрудников ОГИБДД УМВД России по г. Ялте.</w:t>
      </w:r>
    </w:p>
    <w:p w:rsidR="00A66B85">
      <w:pPr>
        <w:pStyle w:val="20"/>
        <w:shd w:val="clear" w:color="auto" w:fill="auto"/>
        <w:spacing w:after="0"/>
        <w:ind w:firstLine="740"/>
        <w:jc w:val="both"/>
      </w:pPr>
      <w:r>
        <w:t>Срок наказания Фидарову А.Ч. исчислять с момента его водворения в специальный приемник для содержания лиц, подвергнутых административному аресту.</w:t>
      </w:r>
    </w:p>
    <w:p w:rsidR="00A66B85">
      <w:pPr>
        <w:pStyle w:val="20"/>
        <w:shd w:val="clear" w:color="auto" w:fill="auto"/>
        <w:spacing w:after="0"/>
        <w:ind w:firstLine="740"/>
        <w:jc w:val="both"/>
      </w:pPr>
      <w:r>
        <w:t>Зачесть Фидарову А.Ч. срок его административного задержания с 23 часов 55 минут 04 марта 2022 года по 18 часов 00 минут 05 марта 2022 года.</w:t>
      </w:r>
    </w:p>
    <w:p w:rsidR="00A66B85">
      <w:pPr>
        <w:pStyle w:val="20"/>
        <w:shd w:val="clear" w:color="auto" w:fill="auto"/>
        <w:spacing w:after="273"/>
        <w:ind w:firstLine="740"/>
        <w:jc w:val="both"/>
      </w:pPr>
      <w:r>
        <w:t>Постановление может быть обжаловано в Ялтинский городской суд Республики Крым через судебный участок №95 Ялтинского</w:t>
      </w:r>
      <w:r>
        <w:t xml:space="preserve"> судебного района (городской округ Ялта) Республики Крым в течение 10 суток со дня вручения или </w:t>
      </w:r>
      <w:r>
        <w:t>получения копии постановления.</w:t>
      </w:r>
    </w:p>
    <w:p w:rsidR="00A66B85">
      <w:pPr>
        <w:pStyle w:val="20"/>
        <w:shd w:val="clear" w:color="auto" w:fill="auto"/>
        <w:spacing w:after="424" w:line="28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2199640" distR="63500" simplePos="0" relativeHeight="251658240" behindDoc="1" locked="0" layoutInCell="1" allowOverlap="1">
                <wp:simplePos x="0" y="0"/>
                <wp:positionH relativeFrom="margin">
                  <wp:posOffset>4968240</wp:posOffset>
                </wp:positionH>
                <wp:positionV relativeFrom="paragraph">
                  <wp:posOffset>-44450</wp:posOffset>
                </wp:positionV>
                <wp:extent cx="1130935" cy="177800"/>
                <wp:effectExtent l="0" t="3175" r="0" b="1270"/>
                <wp:wrapSquare wrapText="left"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B85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89.05pt;height:14pt;margin-top:-3.5pt;margin-left:391.2pt;mso-height-percent:0;mso-height-relative:page;mso-position-horizontal-relative:margin;mso-width-percent:0;mso-width-relative:page;mso-wrap-distance-bottom:0;mso-wrap-distance-left:173.2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66B85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</w:t>
                      </w:r>
                      <w:r>
                        <w:rPr>
                          <w:rStyle w:val="2Exact"/>
                        </w:rPr>
                        <w:t>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8F4E41">
        <w:t>Мировой судья:</w:t>
      </w:r>
    </w:p>
    <w:p w:rsidR="00A66B85">
      <w:pPr>
        <w:framePr w:h="346" w:hRule="atLeast" w:hSpace="2107" w:wrap="notBeside" w:vAnchor="text" w:hAnchor="text" w:x="2108" w:y="1"/>
        <w:jc w:val="center"/>
        <w:rPr>
          <w:sz w:val="2"/>
          <w:szCs w:val="2"/>
        </w:rPr>
      </w:pPr>
    </w:p>
    <w:p w:rsidR="00A66B85">
      <w:pPr>
        <w:rPr>
          <w:sz w:val="2"/>
          <w:szCs w:val="2"/>
        </w:rPr>
      </w:pPr>
    </w:p>
    <w:p w:rsidR="00A66B85">
      <w:pPr>
        <w:rPr>
          <w:sz w:val="2"/>
          <w:szCs w:val="2"/>
        </w:rPr>
      </w:pPr>
    </w:p>
    <w:sectPr>
      <w:type w:val="continuous"/>
      <w:pgSz w:w="11900" w:h="16840"/>
      <w:pgMar w:top="667" w:right="1004" w:bottom="896" w:left="11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D22989"/>
    <w:multiLevelType w:val="multilevel"/>
    <w:tmpl w:val="70B0906A"/>
    <w:lvl w:ilvl="0">
      <w:start w:val="2014"/>
      <w:numFmt w:val="decimal"/>
      <w:lvlText w:val="2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A8F0480"/>
    <w:multiLevelType w:val="multilevel"/>
    <w:tmpl w:val="BDA0259E"/>
    <w:lvl w:ilvl="0">
      <w:start w:val="2014"/>
      <w:numFmt w:val="decimal"/>
      <w:lvlText w:val="2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BE2252"/>
    <w:multiLevelType w:val="multilevel"/>
    <w:tmpl w:val="A5C885B4"/>
    <w:lvl w:ilvl="0">
      <w:start w:val="2014"/>
      <w:numFmt w:val="decimal"/>
      <w:lvlText w:val="1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37A62B2"/>
    <w:multiLevelType w:val="multilevel"/>
    <w:tmpl w:val="4A761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1B3DBB"/>
    <w:multiLevelType w:val="multilevel"/>
    <w:tmpl w:val="D472ACFE"/>
    <w:lvl w:ilvl="0">
      <w:start w:val="2014"/>
      <w:numFmt w:val="decimal"/>
      <w:lvlText w:val="2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65905B1"/>
    <w:multiLevelType w:val="multilevel"/>
    <w:tmpl w:val="0BC6185E"/>
    <w:lvl w:ilvl="0">
      <w:start w:val="201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85"/>
    <w:rsid w:val="00287DCC"/>
    <w:rsid w:val="008F4E41"/>
    <w:rsid w:val="0092666D"/>
    <w:rsid w:val="00A66B85"/>
    <w:rsid w:val="00EE49E4"/>
    <w:rsid w:val="00F53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287D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7D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