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088" w:rsidRPr="00542E7F" w:rsidP="007D7088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107</w:t>
      </w:r>
      <w:r w:rsidRPr="00542E7F">
        <w:rPr>
          <w:b w:val="0"/>
          <w:sz w:val="26"/>
          <w:szCs w:val="26"/>
        </w:rPr>
        <w:t>/2024</w:t>
      </w:r>
    </w:p>
    <w:p w:rsidR="007D7088" w:rsidRPr="00542E7F" w:rsidP="007D7088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000417-82</w:t>
      </w:r>
    </w:p>
    <w:p w:rsidR="007D7088" w:rsidRPr="00542E7F" w:rsidP="007D7088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7D7088" w:rsidRPr="00542E7F" w:rsidP="007D7088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542E7F">
        <w:rPr>
          <w:rFonts w:ascii="Times New Roman" w:hAnsi="Times New Roman"/>
          <w:sz w:val="26"/>
          <w:szCs w:val="26"/>
        </w:rPr>
        <w:t xml:space="preserve"> февраля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Мамитова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Янек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Автандиловича</w:t>
      </w:r>
      <w:r w:rsidRPr="00542E7F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****** </w:t>
      </w:r>
      <w:r w:rsidRPr="00542E7F">
        <w:rPr>
          <w:rFonts w:ascii="Times New Roman" w:hAnsi="Times New Roman"/>
          <w:bCs/>
          <w:sz w:val="26"/>
          <w:szCs w:val="26"/>
        </w:rPr>
        <w:t>года рождения, урожен</w:t>
      </w:r>
      <w:r>
        <w:rPr>
          <w:rFonts w:ascii="Times New Roman" w:hAnsi="Times New Roman"/>
          <w:bCs/>
          <w:sz w:val="26"/>
          <w:szCs w:val="26"/>
        </w:rPr>
        <w:t>ца</w:t>
      </w:r>
      <w:r w:rsidRPr="00542E7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    гор.</w:t>
      </w:r>
      <w:r w:rsidRPr="00B35E7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</w:t>
      </w:r>
      <w:r w:rsidRPr="00542E7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542E7F">
        <w:rPr>
          <w:rFonts w:ascii="Times New Roman" w:hAnsi="Times New Roman"/>
          <w:bCs/>
          <w:sz w:val="26"/>
          <w:szCs w:val="26"/>
        </w:rPr>
        <w:t>, граждан</w:t>
      </w:r>
      <w:r>
        <w:rPr>
          <w:rFonts w:ascii="Times New Roman" w:hAnsi="Times New Roman"/>
          <w:bCs/>
          <w:sz w:val="26"/>
          <w:szCs w:val="26"/>
        </w:rPr>
        <w:t>ина</w:t>
      </w:r>
      <w:r w:rsidRPr="00542E7F">
        <w:rPr>
          <w:rFonts w:ascii="Times New Roman" w:hAnsi="Times New Roman"/>
          <w:bCs/>
          <w:sz w:val="26"/>
          <w:szCs w:val="26"/>
        </w:rPr>
        <w:t xml:space="preserve"> РФ,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, котор</w:t>
      </w:r>
      <w:r>
        <w:rPr>
          <w:rFonts w:ascii="Times New Roman" w:hAnsi="Times New Roman"/>
          <w:bCs/>
          <w:sz w:val="26"/>
          <w:szCs w:val="26"/>
        </w:rPr>
        <w:t>ый</w:t>
      </w:r>
      <w:r w:rsidRPr="00542E7F">
        <w:rPr>
          <w:rFonts w:ascii="Times New Roman" w:hAnsi="Times New Roman"/>
          <w:bCs/>
          <w:sz w:val="26"/>
          <w:szCs w:val="26"/>
        </w:rPr>
        <w:t xml:space="preserve"> является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bCs/>
          <w:sz w:val="26"/>
          <w:szCs w:val="26"/>
        </w:rPr>
        <w:t>», проживающе</w:t>
      </w:r>
      <w:r>
        <w:rPr>
          <w:rFonts w:ascii="Times New Roman" w:hAnsi="Times New Roman"/>
          <w:bCs/>
          <w:sz w:val="26"/>
          <w:szCs w:val="26"/>
        </w:rPr>
        <w:t>го</w:t>
      </w:r>
      <w:r w:rsidRPr="00542E7F">
        <w:rPr>
          <w:rFonts w:ascii="Times New Roman" w:hAnsi="Times New Roman"/>
          <w:bCs/>
          <w:sz w:val="26"/>
          <w:szCs w:val="26"/>
        </w:rPr>
        <w:t xml:space="preserve">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за совершение адми</w:t>
      </w:r>
      <w:r w:rsidRPr="00542E7F">
        <w:rPr>
          <w:rFonts w:ascii="Times New Roman" w:hAnsi="Times New Roman"/>
          <w:sz w:val="26"/>
          <w:szCs w:val="26"/>
        </w:rPr>
        <w:t>нистративного правонарушения, предусмотренного  ст. 15.5 Кодекса Российской Федерации об административных правонарушениях,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7D7088" w:rsidRPr="00BC1696" w:rsidP="007D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28.03.2023 в 00 час. 00 мин. </w:t>
      </w:r>
      <w:r>
        <w:rPr>
          <w:rFonts w:ascii="Times New Roman" w:hAnsi="Times New Roman"/>
          <w:sz w:val="26"/>
          <w:szCs w:val="26"/>
        </w:rPr>
        <w:t>Мамитов Я.А</w:t>
      </w:r>
      <w:r w:rsidRPr="00542E7F">
        <w:rPr>
          <w:rFonts w:ascii="Times New Roman" w:hAnsi="Times New Roman"/>
          <w:sz w:val="26"/>
          <w:szCs w:val="26"/>
        </w:rPr>
        <w:t>., являясь директором Общества с ограниченной ответственностью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», расположенного по адресу:</w:t>
      </w:r>
      <w:r w:rsidRPr="00B35E7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представил</w:t>
      </w:r>
      <w:r w:rsidRPr="00542E7F">
        <w:rPr>
          <w:rFonts w:ascii="Times New Roman" w:hAnsi="Times New Roman"/>
          <w:sz w:val="26"/>
          <w:szCs w:val="26"/>
        </w:rPr>
        <w:t xml:space="preserve"> в установленный </w:t>
      </w:r>
      <w:r w:rsidRPr="007E3501">
        <w:rPr>
          <w:rFonts w:ascii="Times New Roman" w:hAnsi="Times New Roman"/>
          <w:sz w:val="26"/>
          <w:szCs w:val="26"/>
        </w:rPr>
        <w:t>законодательством о налогах и сборах срок, а именно не позднее 27.03.</w:t>
      </w:r>
      <w:r w:rsidRPr="00BC1696">
        <w:rPr>
          <w:rFonts w:ascii="Times New Roman" w:hAnsi="Times New Roman"/>
          <w:sz w:val="26"/>
          <w:szCs w:val="26"/>
        </w:rPr>
        <w:t xml:space="preserve">2023 в Межрайонную инспекцию Федеральной налоговой службы № 8 по </w:t>
      </w:r>
      <w:r w:rsidRPr="00BC1696">
        <w:rPr>
          <w:rFonts w:ascii="Times New Roman" w:hAnsi="Times New Roman"/>
          <w:bCs/>
          <w:sz w:val="26"/>
          <w:szCs w:val="26"/>
        </w:rPr>
        <w:t>Республике К</w:t>
      </w:r>
      <w:r w:rsidRPr="00BC1696">
        <w:rPr>
          <w:rFonts w:ascii="Times New Roman" w:hAnsi="Times New Roman"/>
          <w:bCs/>
          <w:sz w:val="26"/>
          <w:szCs w:val="26"/>
        </w:rPr>
        <w:t xml:space="preserve">рым налоговую декларацию по УСН за 2022, предоставив ее </w:t>
      </w:r>
      <w:r>
        <w:rPr>
          <w:rFonts w:ascii="Times New Roman" w:hAnsi="Times New Roman"/>
          <w:bCs/>
          <w:sz w:val="26"/>
          <w:szCs w:val="26"/>
        </w:rPr>
        <w:t>28.03.2023, чем нарушил</w:t>
      </w:r>
      <w:r w:rsidRPr="00BC1696">
        <w:rPr>
          <w:rFonts w:ascii="Times New Roman" w:hAnsi="Times New Roman"/>
          <w:bCs/>
          <w:sz w:val="26"/>
          <w:szCs w:val="26"/>
        </w:rPr>
        <w:t xml:space="preserve"> п.1 ст. 346.23 Налогового кодекса Российс</w:t>
      </w:r>
      <w:r>
        <w:rPr>
          <w:rFonts w:ascii="Times New Roman" w:hAnsi="Times New Roman"/>
          <w:bCs/>
          <w:sz w:val="26"/>
          <w:szCs w:val="26"/>
        </w:rPr>
        <w:t>кой Федерации, то есть совершил</w:t>
      </w:r>
      <w:r w:rsidRPr="00BC1696">
        <w:rPr>
          <w:rFonts w:ascii="Times New Roman" w:hAnsi="Times New Roman"/>
          <w:bCs/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7D7088" w:rsidRPr="00BC1696" w:rsidP="001C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bCs/>
          <w:sz w:val="26"/>
          <w:szCs w:val="26"/>
        </w:rPr>
        <w:t>Мамитов Я.А.</w:t>
      </w:r>
      <w:r w:rsidRPr="00BC1696">
        <w:rPr>
          <w:rFonts w:ascii="Times New Roman" w:hAnsi="Times New Roman"/>
          <w:bCs/>
          <w:sz w:val="26"/>
          <w:szCs w:val="26"/>
        </w:rPr>
        <w:t xml:space="preserve"> не</w:t>
      </w:r>
      <w:r w:rsidRPr="00BC1696">
        <w:rPr>
          <w:rFonts w:ascii="Times New Roman" w:hAnsi="Times New Roman"/>
          <w:bCs/>
          <w:sz w:val="26"/>
          <w:szCs w:val="26"/>
        </w:rPr>
        <w:t xml:space="preserve"> явил</w:t>
      </w:r>
      <w:r>
        <w:rPr>
          <w:rFonts w:ascii="Times New Roman" w:hAnsi="Times New Roman"/>
          <w:bCs/>
          <w:sz w:val="26"/>
          <w:szCs w:val="26"/>
        </w:rPr>
        <w:t>ся</w:t>
      </w:r>
      <w:r w:rsidRPr="00BC1696">
        <w:rPr>
          <w:rFonts w:ascii="Times New Roman" w:hAnsi="Times New Roman"/>
          <w:bCs/>
          <w:sz w:val="26"/>
          <w:szCs w:val="26"/>
        </w:rPr>
        <w:t>, о месте и вр</w:t>
      </w:r>
      <w:r>
        <w:rPr>
          <w:rFonts w:ascii="Times New Roman" w:hAnsi="Times New Roman"/>
          <w:bCs/>
          <w:sz w:val="26"/>
          <w:szCs w:val="26"/>
        </w:rPr>
        <w:t>емени рассмотрения дела извещен</w:t>
      </w:r>
      <w:r w:rsidRPr="00BC1696">
        <w:rPr>
          <w:rFonts w:ascii="Times New Roman" w:hAnsi="Times New Roman"/>
          <w:bCs/>
          <w:sz w:val="26"/>
          <w:szCs w:val="26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7D7088" w:rsidRPr="00BC1696" w:rsidP="001C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bCs/>
          <w:sz w:val="26"/>
          <w:szCs w:val="26"/>
        </w:rPr>
        <w:t>При таких обстоятельствах, сч</w:t>
      </w:r>
      <w:r w:rsidRPr="00BC1696">
        <w:rPr>
          <w:rFonts w:ascii="Times New Roman" w:hAnsi="Times New Roman"/>
          <w:bCs/>
          <w:sz w:val="26"/>
          <w:szCs w:val="26"/>
        </w:rPr>
        <w:t>итаю возможным рассмотреть дело в отсутствие лица, в отношении которого ведется производство по делу об</w:t>
      </w:r>
      <w:r w:rsidRPr="00BC1696">
        <w:rPr>
          <w:rFonts w:ascii="Times New Roman" w:hAnsi="Times New Roman"/>
          <w:sz w:val="26"/>
          <w:szCs w:val="26"/>
        </w:rPr>
        <w:t xml:space="preserve"> административном правонарушении, в соответствии с ч.2 ст. 25.1 КоАП РФ.</w:t>
      </w:r>
    </w:p>
    <w:p w:rsidR="007D7088" w:rsidRPr="00A46B88" w:rsidP="007D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169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C1696">
        <w:rPr>
          <w:rFonts w:ascii="Times New Roman" w:hAnsi="Times New Roman"/>
          <w:sz w:val="26"/>
          <w:szCs w:val="26"/>
        </w:rPr>
        <w:br/>
        <w:t>об администра</w:t>
      </w:r>
      <w:r w:rsidRPr="00BC1696">
        <w:rPr>
          <w:rFonts w:ascii="Times New Roman" w:hAnsi="Times New Roman"/>
          <w:sz w:val="26"/>
          <w:szCs w:val="26"/>
        </w:rPr>
        <w:t>тивных правонарушениях являются всестороннее, полное, объективное и своевременное выяснение обстоятельств</w:t>
      </w:r>
      <w:r w:rsidRPr="00A46B88">
        <w:rPr>
          <w:rFonts w:ascii="Times New Roman" w:hAnsi="Times New Roman"/>
          <w:sz w:val="26"/>
          <w:szCs w:val="26"/>
        </w:rPr>
        <w:t xml:space="preserve"> каждого дела, разрешение </w:t>
      </w:r>
      <w:r w:rsidRPr="00A46B88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7D7088" w:rsidRPr="00542E7F" w:rsidP="007D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6B88">
        <w:rPr>
          <w:rFonts w:ascii="Times New Roman" w:hAnsi="Times New Roman"/>
          <w:sz w:val="26"/>
          <w:szCs w:val="26"/>
        </w:rPr>
        <w:t>Согласно ст. 26.1 КоАП РФ</w:t>
      </w:r>
      <w:r w:rsidRPr="00542E7F">
        <w:rPr>
          <w:rFonts w:ascii="Times New Roman" w:hAnsi="Times New Roman"/>
          <w:sz w:val="26"/>
          <w:szCs w:val="26"/>
        </w:rPr>
        <w:t xml:space="preserve"> при разбирательстве по делу об административном правонарушении выясн</w:t>
      </w:r>
      <w:r w:rsidRPr="00542E7F">
        <w:rPr>
          <w:rFonts w:ascii="Times New Roman" w:hAnsi="Times New Roman"/>
          <w:sz w:val="26"/>
          <w:szCs w:val="26"/>
        </w:rPr>
        <w:t>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</w:t>
      </w:r>
      <w:r w:rsidRPr="00542E7F">
        <w:rPr>
          <w:rFonts w:ascii="Times New Roman" w:hAnsi="Times New Roman"/>
          <w:sz w:val="26"/>
          <w:szCs w:val="26"/>
        </w:rPr>
        <w:t>о разрешения дела.</w:t>
      </w:r>
    </w:p>
    <w:p w:rsidR="007D7088" w:rsidRPr="00542E7F" w:rsidP="007D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</w:t>
      </w:r>
      <w:r>
        <w:rPr>
          <w:rFonts w:ascii="Times New Roman" w:hAnsi="Times New Roman"/>
          <w:sz w:val="26"/>
          <w:szCs w:val="26"/>
        </w:rPr>
        <w:t>Мамитова Я.А.</w:t>
      </w:r>
      <w:r w:rsidRPr="00542E7F">
        <w:rPr>
          <w:rFonts w:ascii="Times New Roman" w:hAnsi="Times New Roman"/>
          <w:sz w:val="26"/>
          <w:szCs w:val="26"/>
        </w:rPr>
        <w:t>, полностью установлена и подтверждается совокупностью собранных по делу доказательств, а именно: протоколом об административном правонарушении № 910</w:t>
      </w:r>
      <w:r>
        <w:rPr>
          <w:rFonts w:ascii="Times New Roman" w:hAnsi="Times New Roman"/>
          <w:sz w:val="26"/>
          <w:szCs w:val="26"/>
        </w:rPr>
        <w:t xml:space="preserve">32328900222100002 </w:t>
      </w:r>
      <w:r w:rsidRPr="00542E7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14.11</w:t>
      </w:r>
      <w:r w:rsidRPr="00542E7F">
        <w:rPr>
          <w:rFonts w:ascii="Times New Roman" w:hAnsi="Times New Roman"/>
          <w:sz w:val="26"/>
          <w:szCs w:val="26"/>
        </w:rPr>
        <w:t xml:space="preserve">.2023,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 xml:space="preserve">копией акта налоговой проверки № 1408 от 04.08.2023; копией реестра документов НБО; </w:t>
      </w:r>
      <w:r w:rsidRPr="00542E7F">
        <w:rPr>
          <w:rFonts w:ascii="Times New Roman" w:hAnsi="Times New Roman"/>
          <w:sz w:val="26"/>
          <w:szCs w:val="26"/>
        </w:rPr>
        <w:t xml:space="preserve">копией выписки из ЕГРЮЛ по состоянию на </w:t>
      </w:r>
      <w:r>
        <w:rPr>
          <w:rFonts w:ascii="Times New Roman" w:hAnsi="Times New Roman"/>
          <w:sz w:val="26"/>
          <w:szCs w:val="26"/>
        </w:rPr>
        <w:t>13.10</w:t>
      </w:r>
      <w:r w:rsidRPr="00542E7F">
        <w:rPr>
          <w:rFonts w:ascii="Times New Roman" w:hAnsi="Times New Roman"/>
          <w:sz w:val="26"/>
          <w:szCs w:val="26"/>
        </w:rPr>
        <w:t xml:space="preserve">.2023, согласно </w:t>
      </w:r>
      <w:r w:rsidRPr="00542E7F">
        <w:rPr>
          <w:rFonts w:ascii="Times New Roman" w:hAnsi="Times New Roman"/>
          <w:sz w:val="26"/>
          <w:szCs w:val="26"/>
        </w:rPr>
        <w:t>которой директором ООО «</w:t>
      </w:r>
      <w:r>
        <w:rPr>
          <w:rFonts w:ascii="Times New Roman" w:hAnsi="Times New Roman"/>
          <w:bCs/>
          <w:sz w:val="26"/>
          <w:szCs w:val="26"/>
        </w:rPr>
        <w:t>На Высоте</w:t>
      </w:r>
      <w:r w:rsidRPr="00542E7F">
        <w:rPr>
          <w:rFonts w:ascii="Times New Roman" w:hAnsi="Times New Roman"/>
          <w:sz w:val="26"/>
          <w:szCs w:val="26"/>
        </w:rPr>
        <w:t xml:space="preserve">» является </w:t>
      </w:r>
      <w:r>
        <w:rPr>
          <w:rFonts w:ascii="Times New Roman" w:hAnsi="Times New Roman"/>
          <w:sz w:val="26"/>
          <w:szCs w:val="26"/>
        </w:rPr>
        <w:t>Мамитов Я.А</w:t>
      </w:r>
      <w:r w:rsidRPr="00542E7F">
        <w:rPr>
          <w:rFonts w:ascii="Times New Roman" w:hAnsi="Times New Roman"/>
          <w:sz w:val="26"/>
          <w:szCs w:val="26"/>
        </w:rPr>
        <w:t xml:space="preserve">.; </w:t>
      </w:r>
    </w:p>
    <w:p w:rsidR="007D7088" w:rsidRPr="00542E7F" w:rsidP="007D7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</w:t>
      </w:r>
      <w:r w:rsidRPr="00542E7F">
        <w:rPr>
          <w:rFonts w:ascii="Times New Roman" w:hAnsi="Times New Roman"/>
          <w:sz w:val="26"/>
          <w:szCs w:val="26"/>
        </w:rPr>
        <w:t>аховым взносам) в налоговый орган по месту учета.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6"/>
          <w:szCs w:val="26"/>
        </w:rPr>
        <w:t>Мамитовым Я.А.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</w:t>
      </w:r>
      <w:r w:rsidRPr="00542E7F">
        <w:rPr>
          <w:rFonts w:ascii="Times New Roman" w:hAnsi="Times New Roman"/>
          <w:sz w:val="26"/>
          <w:szCs w:val="26"/>
        </w:rPr>
        <w:t>П РФ.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D7088" w:rsidRPr="00542E7F" w:rsidP="007D7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rFonts w:ascii="Times New Roman" w:hAnsi="Times New Roman"/>
          <w:sz w:val="26"/>
          <w:szCs w:val="26"/>
        </w:rPr>
        <w:t>Мамитовым Я.А.</w:t>
      </w:r>
      <w:r w:rsidRPr="00542E7F">
        <w:rPr>
          <w:rFonts w:ascii="Times New Roman" w:hAnsi="Times New Roman"/>
          <w:sz w:val="26"/>
          <w:szCs w:val="26"/>
        </w:rPr>
        <w:t xml:space="preserve"> были нарушены требования п</w:t>
      </w:r>
      <w:r>
        <w:rPr>
          <w:rFonts w:ascii="Times New Roman" w:hAnsi="Times New Roman"/>
          <w:sz w:val="26"/>
          <w:szCs w:val="26"/>
        </w:rPr>
        <w:t>.1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</w:t>
      </w:r>
      <w:r w:rsidRPr="00542E7F">
        <w:rPr>
          <w:rFonts w:ascii="Times New Roman" w:hAnsi="Times New Roman"/>
          <w:sz w:val="26"/>
          <w:szCs w:val="26"/>
        </w:rPr>
        <w:t>ого кодекса Российской Федерации.</w:t>
      </w: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Мамитова Я.А.</w:t>
      </w:r>
      <w:r w:rsidRPr="00542E7F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42E7F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42E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542E7F">
        <w:rPr>
          <w:rFonts w:ascii="Times New Roman" w:hAnsi="Times New Roman"/>
          <w:sz w:val="26"/>
          <w:szCs w:val="26"/>
        </w:rPr>
        <w:t>.</w:t>
      </w:r>
    </w:p>
    <w:p w:rsidR="007D7088" w:rsidRPr="001C4EC2" w:rsidP="007D7088">
      <w:pPr>
        <w:pStyle w:val="BodyTextIndent3"/>
        <w:ind w:firstLine="709"/>
        <w:rPr>
          <w:sz w:val="26"/>
          <w:szCs w:val="26"/>
        </w:rPr>
      </w:pPr>
      <w:r w:rsidRPr="00542E7F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42E7F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42E7F">
        <w:rPr>
          <w:color w:val="000000"/>
          <w:sz w:val="26"/>
          <w:szCs w:val="26"/>
          <w:shd w:val="clear" w:color="auto" w:fill="FFFFFF"/>
        </w:rPr>
        <w:t xml:space="preserve">4.1-4.3 </w:t>
      </w:r>
      <w:r w:rsidRPr="001C4EC2">
        <w:rPr>
          <w:sz w:val="26"/>
          <w:szCs w:val="26"/>
        </w:rPr>
        <w:t xml:space="preserve">КоАП РФ, характер совершенного административного правонарушения, </w:t>
      </w:r>
      <w:r w:rsidRPr="00542E7F">
        <w:rPr>
          <w:sz w:val="26"/>
          <w:szCs w:val="26"/>
        </w:rPr>
        <w:t xml:space="preserve">имущественное </w:t>
      </w:r>
      <w:r w:rsidRPr="001C4EC2">
        <w:rPr>
          <w:sz w:val="26"/>
          <w:szCs w:val="26"/>
        </w:rPr>
        <w:t>положение виновного, а так же устанавливаются</w:t>
      </w:r>
      <w:r w:rsidRPr="00542E7F">
        <w:rPr>
          <w:sz w:val="26"/>
          <w:szCs w:val="26"/>
        </w:rPr>
        <w:t xml:space="preserve"> обстоятельств</w:t>
      </w:r>
      <w:r w:rsidRPr="001C4EC2">
        <w:rPr>
          <w:sz w:val="26"/>
          <w:szCs w:val="26"/>
        </w:rPr>
        <w:t>а</w:t>
      </w:r>
      <w:r w:rsidRPr="00542E7F">
        <w:rPr>
          <w:sz w:val="26"/>
          <w:szCs w:val="26"/>
        </w:rPr>
        <w:t>, смягчающ</w:t>
      </w:r>
      <w:r w:rsidRPr="001C4EC2">
        <w:rPr>
          <w:sz w:val="26"/>
          <w:szCs w:val="26"/>
        </w:rPr>
        <w:t>ие</w:t>
      </w:r>
      <w:r w:rsidRPr="00542E7F">
        <w:rPr>
          <w:sz w:val="26"/>
          <w:szCs w:val="26"/>
        </w:rPr>
        <w:t xml:space="preserve"> и отягчающ</w:t>
      </w:r>
      <w:r w:rsidRPr="001C4EC2">
        <w:rPr>
          <w:sz w:val="26"/>
          <w:szCs w:val="26"/>
        </w:rPr>
        <w:t>ие</w:t>
      </w:r>
      <w:r w:rsidRPr="00542E7F">
        <w:rPr>
          <w:sz w:val="26"/>
          <w:szCs w:val="26"/>
        </w:rPr>
        <w:t xml:space="preserve"> административную ответственность.</w:t>
      </w:r>
    </w:p>
    <w:p w:rsidR="007D7088" w:rsidRPr="00542E7F" w:rsidP="001C4EC2">
      <w:pPr>
        <w:pStyle w:val="BodyTextIndent3"/>
        <w:ind w:firstLine="709"/>
        <w:rPr>
          <w:sz w:val="26"/>
          <w:szCs w:val="26"/>
        </w:rPr>
      </w:pPr>
      <w:r w:rsidRPr="00542E7F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7D7088" w:rsidRPr="001C4EC2" w:rsidP="001C4EC2">
      <w:pPr>
        <w:pStyle w:val="BodyTextIndent3"/>
        <w:ind w:firstLine="709"/>
        <w:rPr>
          <w:sz w:val="26"/>
          <w:szCs w:val="26"/>
        </w:rPr>
      </w:pPr>
      <w:r w:rsidRPr="001C4EC2">
        <w:rPr>
          <w:sz w:val="26"/>
          <w:szCs w:val="26"/>
        </w:rPr>
        <w:t>Сведения об имущественном поло</w:t>
      </w:r>
      <w:r w:rsidRPr="001C4EC2">
        <w:rPr>
          <w:sz w:val="26"/>
          <w:szCs w:val="26"/>
        </w:rPr>
        <w:t>жении виновного лица в материалах дела отсутствуют.</w:t>
      </w:r>
    </w:p>
    <w:p w:rsidR="007D7088" w:rsidRPr="00542E7F" w:rsidP="001C4EC2">
      <w:pPr>
        <w:pStyle w:val="BodyTextIndent3"/>
        <w:ind w:firstLine="709"/>
        <w:rPr>
          <w:sz w:val="26"/>
          <w:szCs w:val="26"/>
        </w:rPr>
      </w:pPr>
      <w:r w:rsidRPr="00542E7F">
        <w:rPr>
          <w:sz w:val="26"/>
          <w:szCs w:val="26"/>
        </w:rPr>
        <w:t>С учетом изложенного, учитывая альтернативный вид наказания, предусмотренный санкцией ст. 15.5 КоАП РФ</w:t>
      </w:r>
      <w:r w:rsidR="001C4EC2">
        <w:rPr>
          <w:sz w:val="26"/>
          <w:szCs w:val="26"/>
          <w:lang w:val="ru-RU"/>
        </w:rPr>
        <w:t xml:space="preserve">, принимая во внимание что такое правонарушение совершено впервые, </w:t>
      </w:r>
      <w:r w:rsidRPr="00542E7F">
        <w:rPr>
          <w:sz w:val="26"/>
          <w:szCs w:val="26"/>
        </w:rPr>
        <w:t>мировой судья приходит к выводу о ц</w:t>
      </w:r>
      <w:r w:rsidRPr="00542E7F">
        <w:rPr>
          <w:sz w:val="26"/>
          <w:szCs w:val="26"/>
        </w:rPr>
        <w:t xml:space="preserve">елесообразности применения к </w:t>
      </w:r>
      <w:r>
        <w:rPr>
          <w:sz w:val="26"/>
          <w:szCs w:val="26"/>
        </w:rPr>
        <w:t>Мамитову Я.А.</w:t>
      </w:r>
      <w:r w:rsidRPr="00542E7F">
        <w:rPr>
          <w:sz w:val="26"/>
          <w:szCs w:val="26"/>
        </w:rPr>
        <w:t xml:space="preserve"> административного наказания в виде предупреждения.   </w:t>
      </w:r>
    </w:p>
    <w:p w:rsidR="007D7088" w:rsidRPr="00542E7F" w:rsidP="007D7088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7D7088" w:rsidRPr="00542E7F" w:rsidP="007D70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7D7088" w:rsidRPr="00542E7F" w:rsidP="007D70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A55C97">
        <w:rPr>
          <w:rFonts w:ascii="Times New Roman" w:hAnsi="Times New Roman"/>
          <w:sz w:val="26"/>
          <w:szCs w:val="26"/>
        </w:rPr>
        <w:t>Мамитова Янек Автандиловича</w:t>
      </w:r>
      <w:r w:rsidRPr="00542E7F">
        <w:rPr>
          <w:rFonts w:ascii="Times New Roman" w:hAnsi="Times New Roman"/>
          <w:sz w:val="26"/>
          <w:szCs w:val="26"/>
        </w:rPr>
        <w:t xml:space="preserve"> виновн</w:t>
      </w:r>
      <w:r w:rsidR="00A55C97">
        <w:rPr>
          <w:rFonts w:ascii="Times New Roman" w:hAnsi="Times New Roman"/>
          <w:sz w:val="26"/>
          <w:szCs w:val="26"/>
        </w:rPr>
        <w:t>ым</w:t>
      </w:r>
      <w:r w:rsidRPr="00542E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7D7088" w:rsidP="007D7088">
      <w:pPr>
        <w:pStyle w:val="BodyText"/>
        <w:spacing w:after="0"/>
        <w:ind w:firstLine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542E7F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течение 10 суток</w:t>
      </w:r>
      <w:r w:rsidRPr="00542E7F">
        <w:rPr>
          <w:rFonts w:ascii="Times New Roman" w:eastAsia="SimSun" w:hAnsi="Times New Roma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D7088" w:rsidRPr="00542E7F" w:rsidP="007D7088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7088" w:rsidRPr="00542E7F" w:rsidP="007D70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7D7088" w:rsidRPr="00542E7F" w:rsidP="007D7088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7D7088" w:rsidP="007D7088"/>
    <w:p w:rsidR="007D7088" w:rsidP="007D7088"/>
    <w:p w:rsidR="007D7088" w:rsidP="007D7088">
      <w:r>
        <w:t xml:space="preserve"> </w:t>
      </w:r>
    </w:p>
    <w:p w:rsidR="00425147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88"/>
    <w:rsid w:val="001C4EC2"/>
    <w:rsid w:val="00425147"/>
    <w:rsid w:val="00542E7F"/>
    <w:rsid w:val="007D7088"/>
    <w:rsid w:val="007E3501"/>
    <w:rsid w:val="00A46B88"/>
    <w:rsid w:val="00A55C97"/>
    <w:rsid w:val="00B35E7C"/>
    <w:rsid w:val="00BC1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8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7088"/>
    <w:rPr>
      <w:color w:val="0000FF"/>
      <w:u w:val="single"/>
    </w:rPr>
  </w:style>
  <w:style w:type="paragraph" w:styleId="Title">
    <w:name w:val="Title"/>
    <w:basedOn w:val="Normal"/>
    <w:link w:val="a"/>
    <w:qFormat/>
    <w:rsid w:val="007D708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D708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7D7088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D70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7D708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7D708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D70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