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0A8" w:rsidRPr="00542E7F" w:rsidP="00CE10A8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Дело № 5-95-</w:t>
      </w:r>
      <w:r>
        <w:rPr>
          <w:b w:val="0"/>
          <w:sz w:val="26"/>
          <w:szCs w:val="26"/>
        </w:rPr>
        <w:t>112</w:t>
      </w:r>
      <w:r w:rsidRPr="00542E7F">
        <w:rPr>
          <w:b w:val="0"/>
          <w:sz w:val="26"/>
          <w:szCs w:val="26"/>
        </w:rPr>
        <w:t>/2024</w:t>
      </w:r>
    </w:p>
    <w:p w:rsidR="00CE10A8" w:rsidRPr="00542E7F" w:rsidP="00CE10A8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91</w:t>
      </w:r>
      <w:r w:rsidRPr="00542E7F">
        <w:rPr>
          <w:b w:val="0"/>
          <w:sz w:val="26"/>
          <w:szCs w:val="26"/>
          <w:lang w:val="en-US"/>
        </w:rPr>
        <w:t>MS</w:t>
      </w:r>
      <w:r w:rsidRPr="00542E7F">
        <w:rPr>
          <w:b w:val="0"/>
          <w:sz w:val="26"/>
          <w:szCs w:val="26"/>
        </w:rPr>
        <w:t>009</w:t>
      </w:r>
      <w:r>
        <w:rPr>
          <w:b w:val="0"/>
          <w:sz w:val="26"/>
          <w:szCs w:val="26"/>
        </w:rPr>
        <w:t>5</w:t>
      </w:r>
      <w:r w:rsidRPr="00542E7F">
        <w:rPr>
          <w:b w:val="0"/>
          <w:sz w:val="26"/>
          <w:szCs w:val="26"/>
        </w:rPr>
        <w:t>-01-2024-</w:t>
      </w:r>
      <w:r>
        <w:rPr>
          <w:b w:val="0"/>
          <w:sz w:val="26"/>
          <w:szCs w:val="26"/>
        </w:rPr>
        <w:t>000422-67</w:t>
      </w:r>
    </w:p>
    <w:p w:rsidR="00CE10A8" w:rsidRPr="00542E7F" w:rsidP="00CE10A8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ПОСТАНОВЛЕНИЕ</w:t>
      </w:r>
    </w:p>
    <w:p w:rsidR="00CE10A8" w:rsidRPr="00542E7F" w:rsidP="00CE10A8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CE10A8" w:rsidRPr="00542E7F" w:rsidP="00CE10A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Pr="00542E7F">
        <w:rPr>
          <w:rFonts w:ascii="Times New Roman" w:hAnsi="Times New Roman"/>
          <w:sz w:val="26"/>
          <w:szCs w:val="26"/>
        </w:rPr>
        <w:t xml:space="preserve"> февраля 2024 г.                                                    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</w:p>
    <w:p w:rsidR="00CE10A8" w:rsidRPr="00542E7F" w:rsidP="00CE10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542E7F">
        <w:rPr>
          <w:rFonts w:ascii="Times New Roman" w:hAnsi="Times New Roman"/>
          <w:sz w:val="26"/>
          <w:szCs w:val="26"/>
        </w:rPr>
        <w:t xml:space="preserve">отношении </w:t>
      </w:r>
    </w:p>
    <w:p w:rsidR="00CE10A8" w:rsidRPr="00542E7F" w:rsidP="00CE10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Михеевой Софии Сергеевны</w:t>
      </w:r>
      <w:r w:rsidRPr="00542E7F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****** </w:t>
      </w:r>
      <w:r>
        <w:rPr>
          <w:rFonts w:ascii="Times New Roman" w:hAnsi="Times New Roman"/>
          <w:bCs/>
          <w:sz w:val="26"/>
          <w:szCs w:val="26"/>
        </w:rPr>
        <w:t xml:space="preserve">года рождения, уроженки                        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,</w:t>
      </w:r>
      <w:r w:rsidRPr="00542E7F">
        <w:rPr>
          <w:rFonts w:ascii="Times New Roman" w:hAnsi="Times New Roman"/>
          <w:bCs/>
          <w:sz w:val="26"/>
          <w:szCs w:val="26"/>
        </w:rPr>
        <w:t xml:space="preserve"> гражданки РФ, паспорт серии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 xml:space="preserve">, которая является </w:t>
      </w:r>
      <w:r>
        <w:rPr>
          <w:rFonts w:ascii="Times New Roman" w:hAnsi="Times New Roman"/>
          <w:bCs/>
          <w:sz w:val="26"/>
          <w:szCs w:val="26"/>
        </w:rPr>
        <w:t xml:space="preserve">главным бухгалтером </w:t>
      </w:r>
      <w:r w:rsidRPr="00542E7F">
        <w:rPr>
          <w:rFonts w:ascii="Times New Roman" w:hAnsi="Times New Roman"/>
          <w:bCs/>
          <w:sz w:val="26"/>
          <w:szCs w:val="26"/>
        </w:rPr>
        <w:t>О</w:t>
      </w:r>
      <w:r w:rsidRPr="00542E7F">
        <w:rPr>
          <w:rFonts w:ascii="Times New Roman" w:hAnsi="Times New Roman"/>
          <w:bCs/>
          <w:sz w:val="26"/>
          <w:szCs w:val="26"/>
        </w:rPr>
        <w:t>бщества с ограниченной ответственностью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», проживающей по адресу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CE10A8" w:rsidRPr="00542E7F" w:rsidP="00CE10A8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Кодекса Российской Федерации об административных прав</w:t>
      </w:r>
      <w:r w:rsidRPr="00542E7F">
        <w:rPr>
          <w:rFonts w:ascii="Times New Roman" w:hAnsi="Times New Roman"/>
          <w:sz w:val="26"/>
          <w:szCs w:val="26"/>
        </w:rPr>
        <w:t>онарушениях,</w:t>
      </w:r>
    </w:p>
    <w:p w:rsidR="00CE10A8" w:rsidRPr="00542E7F" w:rsidP="00CE10A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установил:</w:t>
      </w:r>
    </w:p>
    <w:p w:rsidR="00CE10A8" w:rsidRPr="00BC1696" w:rsidP="00CE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28.03.2023 в 00 час. 00 мин. </w:t>
      </w:r>
      <w:r w:rsidR="000B743B">
        <w:rPr>
          <w:rFonts w:ascii="Times New Roman" w:hAnsi="Times New Roman"/>
          <w:sz w:val="26"/>
          <w:szCs w:val="26"/>
        </w:rPr>
        <w:t>Михеева С.С</w:t>
      </w:r>
      <w:r w:rsidRPr="00542E7F">
        <w:rPr>
          <w:rFonts w:ascii="Times New Roman" w:hAnsi="Times New Roman"/>
          <w:sz w:val="26"/>
          <w:szCs w:val="26"/>
        </w:rPr>
        <w:t>., являясь директором Общества с ограниченной ответственностью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», расположенного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не представила в установленный </w:t>
      </w:r>
      <w:r w:rsidRPr="007E3501">
        <w:rPr>
          <w:rFonts w:ascii="Times New Roman" w:hAnsi="Times New Roman"/>
          <w:sz w:val="26"/>
          <w:szCs w:val="26"/>
        </w:rPr>
        <w:t>законодательством о налогах и сборах срок, а именно не позднее 27.03.</w:t>
      </w:r>
      <w:r w:rsidRPr="00BC1696">
        <w:rPr>
          <w:rFonts w:ascii="Times New Roman" w:hAnsi="Times New Roman"/>
          <w:sz w:val="26"/>
          <w:szCs w:val="26"/>
        </w:rPr>
        <w:t xml:space="preserve">2023 в Межрайонную инспекцию Федеральной налоговой службы № 8 по </w:t>
      </w:r>
      <w:r w:rsidRPr="00BC1696">
        <w:rPr>
          <w:rFonts w:ascii="Times New Roman" w:hAnsi="Times New Roman"/>
          <w:bCs/>
          <w:sz w:val="26"/>
          <w:szCs w:val="26"/>
        </w:rPr>
        <w:t xml:space="preserve">Республике Крым налоговую декларацию по УСН за 2022, предоставив ее </w:t>
      </w:r>
      <w:r w:rsidR="00852CE2">
        <w:rPr>
          <w:rFonts w:ascii="Times New Roman" w:hAnsi="Times New Roman"/>
          <w:bCs/>
          <w:sz w:val="26"/>
          <w:szCs w:val="26"/>
        </w:rPr>
        <w:t>03</w:t>
      </w:r>
      <w:r w:rsidRPr="00BC1696">
        <w:rPr>
          <w:rFonts w:ascii="Times New Roman" w:hAnsi="Times New Roman"/>
          <w:bCs/>
          <w:sz w:val="26"/>
          <w:szCs w:val="26"/>
        </w:rPr>
        <w:t>.05.2023, чем нарушила п.1 ст. 346.23 Налогового код</w:t>
      </w:r>
      <w:r w:rsidRPr="00BC1696">
        <w:rPr>
          <w:rFonts w:ascii="Times New Roman" w:hAnsi="Times New Roman"/>
          <w:bCs/>
          <w:sz w:val="26"/>
          <w:szCs w:val="26"/>
        </w:rPr>
        <w:t>екса</w:t>
      </w:r>
      <w:r w:rsidRPr="00BC1696">
        <w:rPr>
          <w:rFonts w:ascii="Times New Roman" w:hAnsi="Times New Roman"/>
          <w:bCs/>
          <w:sz w:val="26"/>
          <w:szCs w:val="26"/>
        </w:rPr>
        <w:t xml:space="preserve"> Российской Федерации, то есть совершила административное правонарушение, предусмотренное ст. 15.5 КоАП РФ.</w:t>
      </w:r>
    </w:p>
    <w:p w:rsidR="00CE10A8" w:rsidRPr="00BC1696" w:rsidP="00CE10A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C1696">
        <w:rPr>
          <w:rFonts w:ascii="Times New Roman" w:hAnsi="Times New Roman"/>
          <w:bCs/>
          <w:sz w:val="26"/>
          <w:szCs w:val="26"/>
        </w:rPr>
        <w:t xml:space="preserve">В судебное заседание </w:t>
      </w:r>
      <w:r w:rsidR="00F246C7">
        <w:rPr>
          <w:rFonts w:ascii="Times New Roman" w:hAnsi="Times New Roman"/>
          <w:bCs/>
          <w:sz w:val="26"/>
          <w:szCs w:val="26"/>
        </w:rPr>
        <w:t>Михеева С.С</w:t>
      </w:r>
      <w:r w:rsidRPr="00BC1696">
        <w:rPr>
          <w:rFonts w:ascii="Times New Roman" w:hAnsi="Times New Roman"/>
          <w:bCs/>
          <w:sz w:val="26"/>
          <w:szCs w:val="26"/>
        </w:rPr>
        <w:t>. не явилась, о месте и времени рассмотрения дела извещена надлежащим образом. Почтовое уведомление с судебной п</w:t>
      </w:r>
      <w:r w:rsidRPr="00BC1696">
        <w:rPr>
          <w:rFonts w:ascii="Times New Roman" w:hAnsi="Times New Roman"/>
          <w:bCs/>
          <w:sz w:val="26"/>
          <w:szCs w:val="26"/>
        </w:rPr>
        <w:t xml:space="preserve">овесткой вернулось с отметкой «за истечением срока хранения», что считается надлежащим уведомлением лица органом связи. </w:t>
      </w:r>
    </w:p>
    <w:p w:rsidR="00CE10A8" w:rsidRPr="00BC1696" w:rsidP="00CE10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696">
        <w:rPr>
          <w:rFonts w:ascii="Times New Roman" w:hAnsi="Times New Roman"/>
          <w:bCs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</w:t>
      </w:r>
      <w:r w:rsidRPr="00BC1696">
        <w:rPr>
          <w:rFonts w:ascii="Times New Roman" w:hAnsi="Times New Roman"/>
          <w:sz w:val="26"/>
          <w:szCs w:val="26"/>
        </w:rPr>
        <w:t xml:space="preserve"> ад</w:t>
      </w:r>
      <w:r w:rsidRPr="00BC1696">
        <w:rPr>
          <w:rFonts w:ascii="Times New Roman" w:hAnsi="Times New Roman"/>
          <w:sz w:val="26"/>
          <w:szCs w:val="26"/>
        </w:rPr>
        <w:t>министративном правонарушении, в соответствии с ч.2 ст. 25.1 КоАП РФ.</w:t>
      </w:r>
    </w:p>
    <w:p w:rsidR="00CE10A8" w:rsidRPr="00A46B88" w:rsidP="00CE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696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BC1696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всестороннее, полное, объективное и своевременное выяснение обстоятельств</w:t>
      </w:r>
      <w:r w:rsidRPr="00A46B88">
        <w:rPr>
          <w:rFonts w:ascii="Times New Roman" w:hAnsi="Times New Roman"/>
          <w:sz w:val="26"/>
          <w:szCs w:val="26"/>
        </w:rPr>
        <w:t xml:space="preserve"> </w:t>
      </w:r>
      <w:r w:rsidRPr="00A46B88">
        <w:rPr>
          <w:rFonts w:ascii="Times New Roman" w:hAnsi="Times New Roman"/>
          <w:sz w:val="26"/>
          <w:szCs w:val="26"/>
        </w:rPr>
        <w:t xml:space="preserve">каждого дела, разрешение </w:t>
      </w:r>
      <w:r w:rsidRPr="00A46B88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CE10A8" w:rsidRPr="00542E7F" w:rsidP="00CE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6B88">
        <w:rPr>
          <w:rFonts w:ascii="Times New Roman" w:hAnsi="Times New Roman"/>
          <w:sz w:val="26"/>
          <w:szCs w:val="26"/>
        </w:rPr>
        <w:t>Согласно ст. 26.1 КоАП РФ</w:t>
      </w:r>
      <w:r w:rsidRPr="00542E7F">
        <w:rPr>
          <w:rFonts w:ascii="Times New Roman" w:hAnsi="Times New Roman"/>
          <w:sz w:val="26"/>
          <w:szCs w:val="26"/>
        </w:rPr>
        <w:t xml:space="preserve">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</w:t>
      </w:r>
      <w:r w:rsidRPr="00542E7F">
        <w:rPr>
          <w:rFonts w:ascii="Times New Roman" w:hAnsi="Times New Roman"/>
          <w:sz w:val="26"/>
          <w:szCs w:val="26"/>
        </w:rPr>
        <w:t>правонарушения и иные обстоятельства, имеющие значение для правильного разрешения дела.</w:t>
      </w:r>
    </w:p>
    <w:p w:rsidR="00CE10A8" w:rsidRPr="00542E7F" w:rsidP="00CE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Изучив материалы дела в полном объеме, считаю, что виновность </w:t>
      </w:r>
      <w:r w:rsidR="00F246C7">
        <w:rPr>
          <w:rFonts w:ascii="Times New Roman" w:hAnsi="Times New Roman"/>
          <w:sz w:val="26"/>
          <w:szCs w:val="26"/>
        </w:rPr>
        <w:t>Михеевой С.С</w:t>
      </w:r>
      <w:r>
        <w:rPr>
          <w:rFonts w:ascii="Times New Roman" w:hAnsi="Times New Roman"/>
          <w:sz w:val="26"/>
          <w:szCs w:val="26"/>
        </w:rPr>
        <w:t>.</w:t>
      </w:r>
      <w:r w:rsidRPr="00542E7F">
        <w:rPr>
          <w:rFonts w:ascii="Times New Roman" w:hAnsi="Times New Roman"/>
          <w:sz w:val="26"/>
          <w:szCs w:val="26"/>
        </w:rPr>
        <w:t xml:space="preserve">, полностью установлена и подтверждается совокупностью собранных по делу доказательств, а </w:t>
      </w:r>
      <w:r w:rsidRPr="00542E7F">
        <w:rPr>
          <w:rFonts w:ascii="Times New Roman" w:hAnsi="Times New Roman"/>
          <w:sz w:val="26"/>
          <w:szCs w:val="26"/>
        </w:rPr>
        <w:t>именно: протоколом об административном правонарушении № 910</w:t>
      </w:r>
      <w:r>
        <w:rPr>
          <w:rFonts w:ascii="Times New Roman" w:hAnsi="Times New Roman"/>
          <w:sz w:val="26"/>
          <w:szCs w:val="26"/>
        </w:rPr>
        <w:t>323</w:t>
      </w:r>
      <w:r w:rsidR="00F246C7">
        <w:rPr>
          <w:rFonts w:ascii="Times New Roman" w:hAnsi="Times New Roman"/>
          <w:sz w:val="26"/>
          <w:szCs w:val="26"/>
        </w:rPr>
        <w:t>31300025800002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от </w:t>
      </w:r>
      <w:r w:rsidR="00F246C7">
        <w:rPr>
          <w:rFonts w:ascii="Times New Roman" w:hAnsi="Times New Roman"/>
          <w:sz w:val="26"/>
          <w:szCs w:val="26"/>
        </w:rPr>
        <w:t>25.12</w:t>
      </w:r>
      <w:r w:rsidRPr="00542E7F">
        <w:rPr>
          <w:rFonts w:ascii="Times New Roman" w:hAnsi="Times New Roman"/>
          <w:sz w:val="26"/>
          <w:szCs w:val="26"/>
        </w:rPr>
        <w:t xml:space="preserve">.2023,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6"/>
          <w:szCs w:val="26"/>
        </w:rPr>
        <w:t xml:space="preserve">копией акта налоговой проверки № </w:t>
      </w:r>
      <w:r w:rsidR="00F246C7">
        <w:rPr>
          <w:rFonts w:ascii="Times New Roman" w:hAnsi="Times New Roman"/>
          <w:sz w:val="26"/>
          <w:szCs w:val="26"/>
        </w:rPr>
        <w:t>1662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F246C7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.08.2023; копией реестра документов НБО; </w:t>
      </w:r>
      <w:r w:rsidR="009D1516">
        <w:rPr>
          <w:rFonts w:ascii="Times New Roman" w:hAnsi="Times New Roman"/>
          <w:sz w:val="26"/>
          <w:szCs w:val="26"/>
        </w:rPr>
        <w:t xml:space="preserve">копией должностной инструкции главного бухгалтера от 13.07.2022; копией приказа о принятии на работу на </w:t>
      </w:r>
      <w:r w:rsidR="009D1516">
        <w:rPr>
          <w:rFonts w:ascii="Times New Roman" w:hAnsi="Times New Roman"/>
          <w:sz w:val="26"/>
          <w:szCs w:val="26"/>
        </w:rPr>
        <w:t xml:space="preserve">должность главного бухгалтера Михееву С.С. от 13.07.2022; </w:t>
      </w:r>
      <w:r w:rsidRPr="00542E7F">
        <w:rPr>
          <w:rFonts w:ascii="Times New Roman" w:hAnsi="Times New Roman"/>
          <w:sz w:val="26"/>
          <w:szCs w:val="26"/>
        </w:rPr>
        <w:t xml:space="preserve">копией выписки из ЕГРЮЛ по состоянию на </w:t>
      </w:r>
      <w:r w:rsidR="009D1516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.10</w:t>
      </w:r>
      <w:r w:rsidRPr="00542E7F">
        <w:rPr>
          <w:rFonts w:ascii="Times New Roman" w:hAnsi="Times New Roman"/>
          <w:sz w:val="26"/>
          <w:szCs w:val="26"/>
        </w:rPr>
        <w:t>.2023</w:t>
      </w:r>
      <w:r w:rsidR="009D1516">
        <w:rPr>
          <w:rFonts w:ascii="Times New Roman" w:hAnsi="Times New Roman"/>
          <w:sz w:val="26"/>
          <w:szCs w:val="26"/>
        </w:rPr>
        <w:t xml:space="preserve"> на юридическое лиц</w:t>
      </w:r>
      <w:r w:rsidR="009D1516">
        <w:rPr>
          <w:rFonts w:ascii="Times New Roman" w:hAnsi="Times New Roman"/>
          <w:sz w:val="26"/>
          <w:szCs w:val="26"/>
        </w:rPr>
        <w:t>о</w:t>
      </w:r>
      <w:r w:rsidRPr="00542E7F">
        <w:rPr>
          <w:rFonts w:ascii="Times New Roman" w:hAnsi="Times New Roman"/>
          <w:sz w:val="26"/>
          <w:szCs w:val="26"/>
        </w:rPr>
        <w:t xml:space="preserve"> ООО</w:t>
      </w:r>
      <w:r w:rsidRPr="00542E7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******</w:t>
      </w:r>
      <w:r w:rsidR="009D1516">
        <w:rPr>
          <w:rFonts w:ascii="Times New Roman" w:hAnsi="Times New Roman"/>
          <w:sz w:val="26"/>
          <w:szCs w:val="26"/>
        </w:rPr>
        <w:t>»;</w:t>
      </w:r>
    </w:p>
    <w:p w:rsidR="00CE10A8" w:rsidRPr="00542E7F" w:rsidP="00CE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В соответстви</w:t>
      </w:r>
      <w:r w:rsidRPr="00542E7F">
        <w:rPr>
          <w:rFonts w:ascii="Times New Roman" w:hAnsi="Times New Roman"/>
          <w:sz w:val="26"/>
          <w:szCs w:val="26"/>
        </w:rPr>
        <w:t>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E10A8" w:rsidRPr="00542E7F" w:rsidP="00CE10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Оценивая указанные док</w:t>
      </w:r>
      <w:r w:rsidRPr="00542E7F">
        <w:rPr>
          <w:rFonts w:ascii="Times New Roman" w:hAnsi="Times New Roman"/>
          <w:sz w:val="26"/>
          <w:szCs w:val="26"/>
        </w:rPr>
        <w:t xml:space="preserve">азательства в соответствии с требованиями ст. 26.11 КоАП РФ, мировой судья приходит к выводу о совершении </w:t>
      </w:r>
      <w:r w:rsidR="009D1516">
        <w:rPr>
          <w:rFonts w:ascii="Times New Roman" w:hAnsi="Times New Roman"/>
          <w:sz w:val="26"/>
          <w:szCs w:val="26"/>
        </w:rPr>
        <w:t>Михеевой С.С.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ст. 15.5 КоАП РФ.</w:t>
      </w:r>
    </w:p>
    <w:p w:rsidR="00CE10A8" w:rsidRPr="00542E7F" w:rsidP="00CE10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</w:t>
      </w:r>
      <w:r w:rsidRPr="00542E7F">
        <w:rPr>
          <w:rFonts w:ascii="Times New Roman" w:hAnsi="Times New Roman"/>
          <w:sz w:val="26"/>
          <w:szCs w:val="26"/>
        </w:rPr>
        <w:t>смотренный ч. 1 ст. 4.5 КоАП РФ для данной категории дел, не истек.</w:t>
      </w:r>
    </w:p>
    <w:p w:rsidR="00CE10A8" w:rsidRPr="00542E7F" w:rsidP="00CE10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 w:rsidR="009D1516">
        <w:rPr>
          <w:rFonts w:ascii="Times New Roman" w:hAnsi="Times New Roman"/>
          <w:sz w:val="26"/>
          <w:szCs w:val="26"/>
        </w:rPr>
        <w:t>Михеевой С.С</w:t>
      </w:r>
      <w:r>
        <w:rPr>
          <w:rFonts w:ascii="Times New Roman" w:hAnsi="Times New Roman"/>
          <w:sz w:val="26"/>
          <w:szCs w:val="26"/>
        </w:rPr>
        <w:t>.</w:t>
      </w:r>
      <w:r w:rsidRPr="00542E7F">
        <w:rPr>
          <w:rFonts w:ascii="Times New Roman" w:hAnsi="Times New Roman"/>
          <w:sz w:val="26"/>
          <w:szCs w:val="26"/>
        </w:rPr>
        <w:t xml:space="preserve"> были нарушены требования п</w:t>
      </w:r>
      <w:r>
        <w:rPr>
          <w:rFonts w:ascii="Times New Roman" w:hAnsi="Times New Roman"/>
          <w:sz w:val="26"/>
          <w:szCs w:val="26"/>
        </w:rPr>
        <w:t>.1 ст. 346.23</w:t>
      </w:r>
      <w:r w:rsidRPr="00542E7F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Федерации.</w:t>
      </w:r>
    </w:p>
    <w:p w:rsidR="00CE10A8" w:rsidRPr="00542E7F" w:rsidP="00CE10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Действия </w:t>
      </w:r>
      <w:r w:rsidR="00852CE2">
        <w:rPr>
          <w:rFonts w:ascii="Times New Roman" w:hAnsi="Times New Roman"/>
          <w:sz w:val="26"/>
          <w:szCs w:val="26"/>
        </w:rPr>
        <w:t>Михеевой С.С.</w:t>
      </w:r>
      <w:r w:rsidRPr="00542E7F">
        <w:rPr>
          <w:rFonts w:ascii="Times New Roman" w:hAnsi="Times New Roman"/>
          <w:sz w:val="26"/>
          <w:szCs w:val="26"/>
        </w:rPr>
        <w:t xml:space="preserve"> правильно квалифи</w:t>
      </w:r>
      <w:r w:rsidRPr="00542E7F">
        <w:rPr>
          <w:rFonts w:ascii="Times New Roman" w:hAnsi="Times New Roman"/>
          <w:sz w:val="26"/>
          <w:szCs w:val="26"/>
        </w:rPr>
        <w:t xml:space="preserve">цированы по ст. 15.5 КоАП РФ, как </w:t>
      </w:r>
      <w:r w:rsidRPr="00542E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542E7F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542E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налоговой декларации в налоговый орган по месту учета</w:t>
      </w:r>
      <w:r w:rsidRPr="00542E7F">
        <w:rPr>
          <w:rFonts w:ascii="Times New Roman" w:hAnsi="Times New Roman"/>
          <w:sz w:val="26"/>
          <w:szCs w:val="26"/>
        </w:rPr>
        <w:t>.</w:t>
      </w:r>
    </w:p>
    <w:p w:rsidR="00CE10A8" w:rsidRPr="00542E7F" w:rsidP="00CE10A8">
      <w:pPr>
        <w:pStyle w:val="BodyTextIndent3"/>
        <w:ind w:firstLine="709"/>
        <w:rPr>
          <w:sz w:val="26"/>
          <w:szCs w:val="26"/>
          <w:lang w:val="ru-RU"/>
        </w:rPr>
      </w:pPr>
      <w:r w:rsidRPr="00542E7F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</w:t>
      </w:r>
      <w:r w:rsidRPr="00542E7F">
        <w:rPr>
          <w:color w:val="000000"/>
          <w:sz w:val="26"/>
          <w:szCs w:val="26"/>
          <w:shd w:val="clear" w:color="auto" w:fill="FFFFFF"/>
          <w:lang w:val="ru-RU"/>
        </w:rPr>
        <w:t>тся</w:t>
      </w:r>
      <w:r w:rsidRPr="00542E7F">
        <w:rPr>
          <w:color w:val="000000"/>
          <w:sz w:val="26"/>
          <w:szCs w:val="26"/>
          <w:shd w:val="clear" w:color="auto" w:fill="FFFFFF"/>
        </w:rPr>
        <w:t xml:space="preserve"> требования ст. 3.1,</w:t>
      </w:r>
      <w:r w:rsidRPr="00542E7F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542E7F">
        <w:rPr>
          <w:color w:val="000000"/>
          <w:sz w:val="26"/>
          <w:szCs w:val="26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542E7F">
        <w:rPr>
          <w:sz w:val="26"/>
          <w:szCs w:val="26"/>
        </w:rPr>
        <w:t xml:space="preserve">имущественное </w:t>
      </w:r>
      <w:r w:rsidRPr="00542E7F">
        <w:rPr>
          <w:sz w:val="26"/>
          <w:szCs w:val="26"/>
          <w:lang w:val="ru-RU"/>
        </w:rPr>
        <w:t xml:space="preserve">положение виновного, а </w:t>
      </w:r>
      <w:r w:rsidRPr="00542E7F">
        <w:rPr>
          <w:sz w:val="26"/>
          <w:szCs w:val="26"/>
          <w:lang w:val="ru-RU"/>
        </w:rPr>
        <w:t>так же устанавливаются</w:t>
      </w:r>
      <w:r w:rsidRPr="00542E7F">
        <w:rPr>
          <w:sz w:val="26"/>
          <w:szCs w:val="26"/>
        </w:rPr>
        <w:t xml:space="preserve"> обстоятельств</w:t>
      </w:r>
      <w:r w:rsidRPr="00542E7F">
        <w:rPr>
          <w:sz w:val="26"/>
          <w:szCs w:val="26"/>
          <w:lang w:val="ru-RU"/>
        </w:rPr>
        <w:t>а</w:t>
      </w:r>
      <w:r w:rsidRPr="00542E7F">
        <w:rPr>
          <w:sz w:val="26"/>
          <w:szCs w:val="26"/>
        </w:rPr>
        <w:t>, смягчающ</w:t>
      </w:r>
      <w:r w:rsidRPr="00542E7F">
        <w:rPr>
          <w:sz w:val="26"/>
          <w:szCs w:val="26"/>
          <w:lang w:val="ru-RU"/>
        </w:rPr>
        <w:t>ие</w:t>
      </w:r>
      <w:r w:rsidRPr="00542E7F">
        <w:rPr>
          <w:sz w:val="26"/>
          <w:szCs w:val="26"/>
        </w:rPr>
        <w:t xml:space="preserve"> и отягчающ</w:t>
      </w:r>
      <w:r w:rsidRPr="00542E7F">
        <w:rPr>
          <w:sz w:val="26"/>
          <w:szCs w:val="26"/>
          <w:lang w:val="ru-RU"/>
        </w:rPr>
        <w:t>ие</w:t>
      </w:r>
      <w:r w:rsidRPr="00542E7F">
        <w:rPr>
          <w:sz w:val="26"/>
          <w:szCs w:val="26"/>
        </w:rPr>
        <w:t xml:space="preserve"> административную ответственность.</w:t>
      </w:r>
    </w:p>
    <w:p w:rsidR="00CE10A8" w:rsidRPr="00542E7F" w:rsidP="00CE10A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Обстоятельств смягчающих, либо отягчающих административную ответственность, не установлено.</w:t>
      </w:r>
    </w:p>
    <w:p w:rsidR="00CE10A8" w:rsidRPr="00542E7F" w:rsidP="00CE10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2E7F">
        <w:rPr>
          <w:rFonts w:ascii="Times New Roman" w:hAnsi="Times New Roman" w:eastAsiaTheme="minorHAnsi"/>
          <w:sz w:val="26"/>
          <w:szCs w:val="26"/>
          <w:lang w:val="x-none" w:eastAsia="en-US"/>
        </w:rPr>
        <w:t>Сведения об имущественном положении виновного лица в материалах дел</w:t>
      </w:r>
      <w:r w:rsidRPr="00542E7F">
        <w:rPr>
          <w:rFonts w:ascii="Times New Roman" w:hAnsi="Times New Roman" w:eastAsiaTheme="minorHAnsi"/>
          <w:sz w:val="26"/>
          <w:szCs w:val="26"/>
          <w:lang w:val="x-none" w:eastAsia="en-US"/>
        </w:rPr>
        <w:t>а отсутствуют</w:t>
      </w:r>
      <w:r w:rsidRPr="00542E7F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CE10A8" w:rsidRPr="00542E7F" w:rsidP="00CE10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 w:rsidR="00852CE2">
        <w:rPr>
          <w:rFonts w:ascii="Times New Roman" w:hAnsi="Times New Roman"/>
          <w:sz w:val="26"/>
          <w:szCs w:val="26"/>
        </w:rPr>
        <w:t>Михеевой С.С.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наказания в виде предупреждения.   </w:t>
      </w:r>
    </w:p>
    <w:p w:rsidR="00CE10A8" w:rsidRPr="00542E7F" w:rsidP="00CE10A8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42E7F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CE10A8" w:rsidRPr="00542E7F" w:rsidP="00CE10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постановил:</w:t>
      </w:r>
    </w:p>
    <w:p w:rsidR="00CE10A8" w:rsidRPr="00542E7F" w:rsidP="00CE10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542E7F">
        <w:rPr>
          <w:rFonts w:ascii="Times New Roman" w:hAnsi="Times New Roman"/>
          <w:sz w:val="26"/>
          <w:szCs w:val="26"/>
        </w:rPr>
        <w:t xml:space="preserve">признать </w:t>
      </w:r>
      <w:r w:rsidR="00852CE2">
        <w:rPr>
          <w:rFonts w:ascii="Times New Roman" w:hAnsi="Times New Roman"/>
          <w:sz w:val="26"/>
          <w:szCs w:val="26"/>
        </w:rPr>
        <w:t>Михееву Софию Сергеевну</w:t>
      </w:r>
      <w:r w:rsidRPr="00542E7F">
        <w:rPr>
          <w:rFonts w:ascii="Times New Roman" w:hAnsi="Times New Roman"/>
          <w:sz w:val="26"/>
          <w:szCs w:val="26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CE10A8" w:rsidP="00CE10A8">
      <w:pPr>
        <w:pStyle w:val="BodyText"/>
        <w:spacing w:after="0"/>
        <w:ind w:firstLine="72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42E7F">
        <w:rPr>
          <w:rFonts w:ascii="Times New Roman" w:eastAsia="SimSun" w:hAnsi="Times New Roman"/>
          <w:sz w:val="26"/>
          <w:szCs w:val="26"/>
          <w:lang w:eastAsia="zh-CN"/>
        </w:rPr>
        <w:t>Постановление может быть обжаловано в течение</w:t>
      </w:r>
      <w:r w:rsidRPr="00542E7F">
        <w:rPr>
          <w:rFonts w:ascii="Times New Roman" w:eastAsia="SimSun" w:hAnsi="Times New Roman"/>
          <w:sz w:val="26"/>
          <w:szCs w:val="26"/>
          <w:lang w:eastAsia="zh-CN"/>
        </w:rPr>
        <w:t xml:space="preserve">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E10A8" w:rsidRPr="00542E7F" w:rsidP="00CE10A8">
      <w:pPr>
        <w:pStyle w:val="BodyText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E10A8" w:rsidRPr="00542E7F" w:rsidP="00CE10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CE10A8" w:rsidRPr="00542E7F" w:rsidP="00CE10A8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Мировой судья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>А.Ш. Юдакова</w:t>
      </w:r>
    </w:p>
    <w:p w:rsidR="00CE10A8" w:rsidP="00CE10A8"/>
    <w:p w:rsidR="00CE10A8" w:rsidP="00CE10A8"/>
    <w:p w:rsidR="00CE10A8" w:rsidP="00CE10A8">
      <w:r>
        <w:t xml:space="preserve"> </w:t>
      </w:r>
    </w:p>
    <w:p w:rsidR="00844749"/>
    <w:sectPr w:rsidSect="00906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A8"/>
    <w:rsid w:val="000B743B"/>
    <w:rsid w:val="00542E7F"/>
    <w:rsid w:val="007E3501"/>
    <w:rsid w:val="00844749"/>
    <w:rsid w:val="00852CE2"/>
    <w:rsid w:val="009D1516"/>
    <w:rsid w:val="00A46B88"/>
    <w:rsid w:val="00BC1696"/>
    <w:rsid w:val="00CE10A8"/>
    <w:rsid w:val="00F246C7"/>
    <w:rsid w:val="00FB76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0A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0A8"/>
    <w:rPr>
      <w:color w:val="0000FF"/>
      <w:u w:val="single"/>
    </w:rPr>
  </w:style>
  <w:style w:type="paragraph" w:styleId="Title">
    <w:name w:val="Title"/>
    <w:basedOn w:val="Normal"/>
    <w:link w:val="a"/>
    <w:qFormat/>
    <w:rsid w:val="00CE10A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E10A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E10A8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E10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CE10A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CE10A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E10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