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62812">
        <w:rPr>
          <w:szCs w:val="28"/>
        </w:rPr>
        <w:t>129</w:t>
      </w:r>
      <w:r w:rsidRPr="004D5EBC" w:rsidR="00DF6656">
        <w:rPr>
          <w:szCs w:val="28"/>
        </w:rPr>
        <w:t>/20</w:t>
      </w:r>
      <w:r w:rsidR="005802A8">
        <w:rPr>
          <w:szCs w:val="28"/>
        </w:rPr>
        <w:t>2</w:t>
      </w:r>
      <w:r w:rsidR="00562812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802A8">
        <w:rPr>
          <w:rFonts w:ascii="Times New Roman" w:hAnsi="Times New Roman"/>
          <w:sz w:val="28"/>
          <w:szCs w:val="28"/>
        </w:rPr>
        <w:t>2</w:t>
      </w:r>
      <w:r w:rsidR="005628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5802A8">
        <w:rPr>
          <w:rFonts w:ascii="Times New Roman" w:hAnsi="Times New Roman"/>
          <w:sz w:val="28"/>
          <w:szCs w:val="28"/>
        </w:rPr>
        <w:t>0</w:t>
      </w:r>
      <w:r w:rsidR="00562812">
        <w:rPr>
          <w:rFonts w:ascii="Times New Roman" w:hAnsi="Times New Roman"/>
          <w:sz w:val="28"/>
          <w:szCs w:val="28"/>
        </w:rPr>
        <w:t>179</w:t>
      </w:r>
      <w:r>
        <w:rPr>
          <w:rFonts w:ascii="Times New Roman" w:hAnsi="Times New Roman"/>
          <w:sz w:val="28"/>
          <w:szCs w:val="28"/>
        </w:rPr>
        <w:t>-</w:t>
      </w:r>
      <w:r w:rsidR="00562812">
        <w:rPr>
          <w:rFonts w:ascii="Times New Roman" w:hAnsi="Times New Roman"/>
          <w:sz w:val="28"/>
          <w:szCs w:val="28"/>
        </w:rPr>
        <w:t>69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6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802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91B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Мавлютова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Шевкетовича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2D3FF3">
        <w:rPr>
          <w:rFonts w:ascii="Times New Roman" w:hAnsi="Times New Roman"/>
          <w:sz w:val="28"/>
          <w:szCs w:val="28"/>
        </w:rPr>
        <w:t>АНКЕТЫНЕ ДАННЫЕ</w:t>
      </w:r>
      <w:r w:rsidR="00543EC8">
        <w:rPr>
          <w:rFonts w:ascii="Times New Roman" w:hAnsi="Times New Roman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A3617B">
        <w:rPr>
          <w:sz w:val="28"/>
          <w:szCs w:val="28"/>
        </w:rPr>
        <w:t>влютов</w:t>
      </w:r>
      <w:r w:rsidR="00A3617B">
        <w:rPr>
          <w:sz w:val="28"/>
          <w:szCs w:val="28"/>
        </w:rPr>
        <w:t xml:space="preserve"> М.Ш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562812">
        <w:rPr>
          <w:sz w:val="28"/>
          <w:szCs w:val="28"/>
        </w:rPr>
        <w:t>30</w:t>
      </w:r>
      <w:r w:rsidR="00F66B4B">
        <w:rPr>
          <w:sz w:val="28"/>
          <w:szCs w:val="28"/>
        </w:rPr>
        <w:t>.</w:t>
      </w:r>
      <w:r w:rsidR="005802A8">
        <w:rPr>
          <w:sz w:val="28"/>
          <w:szCs w:val="28"/>
        </w:rPr>
        <w:t>0</w:t>
      </w:r>
      <w:r w:rsidR="00562812">
        <w:rPr>
          <w:sz w:val="28"/>
          <w:szCs w:val="28"/>
        </w:rPr>
        <w:t>4</w:t>
      </w:r>
      <w:r w:rsidR="00F66B4B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5802A8">
        <w:rPr>
          <w:sz w:val="28"/>
          <w:szCs w:val="28"/>
        </w:rPr>
        <w:t>2</w:t>
      </w:r>
      <w:r w:rsidR="00562812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AF6122">
        <w:rPr>
          <w:sz w:val="28"/>
          <w:szCs w:val="28"/>
        </w:rPr>
        <w:t>1</w:t>
      </w:r>
      <w:r w:rsidR="00562812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</w:t>
      </w:r>
      <w:r w:rsidR="00562812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562812">
        <w:rPr>
          <w:sz w:val="28"/>
          <w:szCs w:val="28"/>
        </w:rPr>
        <w:t>5</w:t>
      </w:r>
      <w:r w:rsidR="00AF6122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>,</w:t>
      </w:r>
      <w:r w:rsidR="00562812">
        <w:rPr>
          <w:sz w:val="28"/>
          <w:szCs w:val="28"/>
        </w:rPr>
        <w:t xml:space="preserve"> ул. Пушкинская, в районе д. 31</w:t>
      </w:r>
      <w:r w:rsidR="000838F0">
        <w:rPr>
          <w:sz w:val="28"/>
          <w:szCs w:val="28"/>
        </w:rPr>
        <w:t>,</w:t>
      </w:r>
      <w:r w:rsidR="00A3617B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>торговлю</w:t>
      </w:r>
      <w:r w:rsidR="005802A8">
        <w:rPr>
          <w:sz w:val="28"/>
          <w:szCs w:val="28"/>
        </w:rPr>
        <w:t xml:space="preserve"> </w:t>
      </w:r>
      <w:r w:rsidR="00562812">
        <w:rPr>
          <w:sz w:val="28"/>
          <w:szCs w:val="28"/>
        </w:rPr>
        <w:t>клубникой по цене 300 рублей за килограмм</w:t>
      </w:r>
      <w:r w:rsidR="00AF6122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Мавлютов</w:t>
      </w:r>
      <w:r>
        <w:rPr>
          <w:sz w:val="28"/>
          <w:szCs w:val="28"/>
        </w:rPr>
        <w:t xml:space="preserve"> М.Ш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AD32E7">
        <w:rPr>
          <w:sz w:val="28"/>
          <w:szCs w:val="28"/>
        </w:rPr>
        <w:t>,</w:t>
      </w:r>
      <w:r w:rsidR="005802A8">
        <w:rPr>
          <w:sz w:val="28"/>
          <w:szCs w:val="28"/>
        </w:rPr>
        <w:t xml:space="preserve"> </w:t>
      </w:r>
      <w:r w:rsidR="000838F0">
        <w:rPr>
          <w:sz w:val="28"/>
          <w:szCs w:val="28"/>
        </w:rPr>
        <w:t>телефонограммой, ходатайствовал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="00A0326B">
        <w:rPr>
          <w:rFonts w:ascii="Times New Roman" w:hAnsi="Times New Roman" w:cs="Times New Roman"/>
          <w:sz w:val="28"/>
          <w:szCs w:val="28"/>
        </w:rPr>
        <w:t>Ма</w:t>
      </w:r>
      <w:r w:rsidR="00A3617B">
        <w:rPr>
          <w:rFonts w:ascii="Times New Roman" w:hAnsi="Times New Roman" w:cs="Times New Roman"/>
          <w:sz w:val="28"/>
          <w:szCs w:val="28"/>
        </w:rPr>
        <w:t>влютова</w:t>
      </w:r>
      <w:r w:rsidR="00A3617B">
        <w:rPr>
          <w:rFonts w:ascii="Times New Roman" w:hAnsi="Times New Roman" w:cs="Times New Roman"/>
          <w:sz w:val="28"/>
          <w:szCs w:val="28"/>
        </w:rPr>
        <w:t xml:space="preserve"> М.Ш.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562812">
        <w:rPr>
          <w:rFonts w:ascii="Times New Roman" w:hAnsi="Times New Roman" w:cs="Times New Roman"/>
          <w:sz w:val="28"/>
          <w:szCs w:val="28"/>
        </w:rPr>
        <w:t>418785/2915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562812">
        <w:rPr>
          <w:rFonts w:ascii="Times New Roman" w:hAnsi="Times New Roman" w:cs="Times New Roman"/>
          <w:sz w:val="28"/>
          <w:szCs w:val="28"/>
        </w:rPr>
        <w:t>30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="005802A8">
        <w:rPr>
          <w:rFonts w:ascii="Times New Roman" w:hAnsi="Times New Roman" w:cs="Times New Roman"/>
          <w:sz w:val="28"/>
          <w:szCs w:val="28"/>
        </w:rPr>
        <w:t>0</w:t>
      </w:r>
      <w:r w:rsidR="00562812">
        <w:rPr>
          <w:rFonts w:ascii="Times New Roman" w:hAnsi="Times New Roman" w:cs="Times New Roman"/>
          <w:sz w:val="28"/>
          <w:szCs w:val="28"/>
        </w:rPr>
        <w:t>4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802A8">
        <w:rPr>
          <w:rFonts w:ascii="Times New Roman" w:hAnsi="Times New Roman" w:cs="Times New Roman"/>
          <w:sz w:val="28"/>
          <w:szCs w:val="28"/>
        </w:rPr>
        <w:t>2</w:t>
      </w:r>
      <w:r w:rsidR="00562812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5802A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F6122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5802A8">
        <w:rPr>
          <w:rFonts w:ascii="Times New Roman" w:hAnsi="Times New Roman" w:cs="Times New Roman"/>
          <w:sz w:val="28"/>
          <w:szCs w:val="28"/>
        </w:rPr>
        <w:t>3</w:t>
      </w:r>
      <w:r w:rsidR="00543EC8">
        <w:rPr>
          <w:rFonts w:ascii="Times New Roman" w:hAnsi="Times New Roman" w:cs="Times New Roman"/>
          <w:sz w:val="28"/>
          <w:szCs w:val="28"/>
        </w:rPr>
        <w:t>,</w:t>
      </w:r>
      <w:r w:rsidR="00562812">
        <w:rPr>
          <w:rFonts w:ascii="Times New Roman" w:hAnsi="Times New Roman" w:cs="Times New Roman"/>
          <w:sz w:val="28"/>
          <w:szCs w:val="28"/>
        </w:rPr>
        <w:t xml:space="preserve"> 4)</w:t>
      </w:r>
      <w:r w:rsidR="00AF6122">
        <w:rPr>
          <w:rFonts w:ascii="Times New Roman" w:hAnsi="Times New Roman" w:cs="Times New Roman"/>
          <w:sz w:val="28"/>
          <w:szCs w:val="28"/>
        </w:rPr>
        <w:t xml:space="preserve">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="00A0326B">
        <w:rPr>
          <w:rFonts w:ascii="Times New Roman" w:hAnsi="Times New Roman" w:cs="Times New Roman"/>
          <w:sz w:val="28"/>
          <w:szCs w:val="28"/>
        </w:rPr>
        <w:t>Ма</w:t>
      </w:r>
      <w:r w:rsidR="00A3617B">
        <w:rPr>
          <w:rFonts w:ascii="Times New Roman" w:hAnsi="Times New Roman" w:cs="Times New Roman"/>
          <w:sz w:val="28"/>
          <w:szCs w:val="28"/>
        </w:rPr>
        <w:t>влютова</w:t>
      </w:r>
      <w:r w:rsidR="00A3617B">
        <w:rPr>
          <w:rFonts w:ascii="Times New Roman" w:hAnsi="Times New Roman" w:cs="Times New Roman"/>
          <w:sz w:val="28"/>
          <w:szCs w:val="28"/>
        </w:rPr>
        <w:t xml:space="preserve"> М.Ш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62812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EE191B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AF1">
        <w:rPr>
          <w:rFonts w:ascii="Times New Roman" w:eastAsia="Calibri" w:hAnsi="Times New Roman" w:cs="Times New Roman"/>
          <w:sz w:val="28"/>
          <w:szCs w:val="28"/>
        </w:rPr>
        <w:t>Ма</w:t>
      </w:r>
      <w:r w:rsidR="0013739D">
        <w:rPr>
          <w:rFonts w:ascii="Times New Roman" w:eastAsia="Calibri" w:hAnsi="Times New Roman" w:cs="Times New Roman"/>
          <w:sz w:val="28"/>
          <w:szCs w:val="28"/>
        </w:rPr>
        <w:t>влютова</w:t>
      </w:r>
      <w:r w:rsidR="0013739D">
        <w:rPr>
          <w:rFonts w:ascii="Times New Roman" w:eastAsia="Calibri" w:hAnsi="Times New Roman" w:cs="Times New Roman"/>
          <w:sz w:val="28"/>
          <w:szCs w:val="28"/>
        </w:rPr>
        <w:t xml:space="preserve">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3424E4">
        <w:t xml:space="preserve"> ответственность обстоятельств</w:t>
      </w:r>
      <w:r w:rsidR="006F34A1">
        <w:t>,</w:t>
      </w:r>
      <w:r w:rsidR="00080AF1">
        <w:t xml:space="preserve"> </w:t>
      </w:r>
      <w:r w:rsidR="003424E4">
        <w:t xml:space="preserve">а также </w:t>
      </w:r>
      <w:r w:rsidR="00080AF1">
        <w:t>отягчающ</w:t>
      </w:r>
      <w:r w:rsidR="006F34A1">
        <w:t>ее</w:t>
      </w:r>
      <w:r w:rsidR="00F0555A">
        <w:t xml:space="preserve"> </w:t>
      </w:r>
      <w:r w:rsidR="003C3C38">
        <w:t>ответственность обстоятельств</w:t>
      </w:r>
      <w:r w:rsidR="006F34A1">
        <w:t>о – повторное совершение однородного правонарушения (</w:t>
      </w:r>
      <w:r w:rsidR="006F34A1">
        <w:t>л.д</w:t>
      </w:r>
      <w:r w:rsidR="006F34A1">
        <w:t xml:space="preserve">. </w:t>
      </w:r>
      <w:r w:rsidR="00562812">
        <w:t>7</w:t>
      </w:r>
      <w:r w:rsidR="006F34A1">
        <w:t>-1</w:t>
      </w:r>
      <w:r w:rsidR="00562812">
        <w:t>0</w:t>
      </w:r>
      <w:r w:rsidR="006F34A1">
        <w:t>)</w:t>
      </w:r>
      <w:r w:rsidR="00080AF1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влютова</w:t>
      </w:r>
      <w:r w:rsidR="0013739D">
        <w:rPr>
          <w:rFonts w:ascii="Times New Roman" w:hAnsi="Times New Roman"/>
          <w:sz w:val="28"/>
          <w:szCs w:val="28"/>
        </w:rPr>
        <w:t xml:space="preserve"> </w:t>
      </w:r>
      <w:r w:rsidR="0013739D">
        <w:rPr>
          <w:rFonts w:ascii="Times New Roman" w:hAnsi="Times New Roman"/>
          <w:sz w:val="28"/>
          <w:szCs w:val="28"/>
        </w:rPr>
        <w:t>Марлена</w:t>
      </w:r>
      <w:r w:rsidR="0013739D">
        <w:rPr>
          <w:rFonts w:ascii="Times New Roman" w:hAnsi="Times New Roman"/>
          <w:sz w:val="28"/>
          <w:szCs w:val="28"/>
        </w:rPr>
        <w:t xml:space="preserve"> </w:t>
      </w:r>
      <w:r w:rsidR="0013739D">
        <w:rPr>
          <w:rFonts w:ascii="Times New Roman" w:hAnsi="Times New Roman"/>
          <w:sz w:val="28"/>
          <w:szCs w:val="28"/>
        </w:rPr>
        <w:t>Шевкетовича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 w:rsidR="002D3FF3">
        <w:rPr>
          <w:rFonts w:ascii="Times New Roman" w:hAnsi="Times New Roman"/>
          <w:sz w:val="28"/>
          <w:szCs w:val="28"/>
        </w:rPr>
        <w:t xml:space="preserve">ДАТА </w:t>
      </w:r>
      <w:r w:rsidRPr="00080AF1" w:rsidR="00080AF1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13739D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13739D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43EC8">
        <w:rPr>
          <w:rFonts w:ascii="Times New Roman" w:hAnsi="Times New Roman"/>
          <w:sz w:val="28"/>
          <w:szCs w:val="28"/>
        </w:rPr>
        <w:t>1</w:t>
      </w:r>
      <w:r w:rsidR="00562812">
        <w:rPr>
          <w:rFonts w:ascii="Times New Roman" w:hAnsi="Times New Roman"/>
          <w:sz w:val="28"/>
          <w:szCs w:val="28"/>
        </w:rPr>
        <w:t>1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562812" w:rsidRPr="00FE10F9" w:rsidP="00562812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влютову</w:t>
      </w:r>
      <w:r w:rsidR="0013739D">
        <w:rPr>
          <w:rFonts w:ascii="Times New Roman" w:hAnsi="Times New Roman"/>
          <w:sz w:val="28"/>
          <w:szCs w:val="28"/>
        </w:rPr>
        <w:t xml:space="preserve">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9A6D4D">
        <w:rPr>
          <w:rFonts w:ascii="Times New Roman" w:hAnsi="Times New Roman"/>
          <w:sz w:val="28"/>
          <w:szCs w:val="28"/>
        </w:rPr>
        <w:t>в</w:t>
      </w:r>
      <w:r w:rsidRPr="009A6D4D">
        <w:rPr>
          <w:rFonts w:ascii="Times New Roman" w:hAnsi="Times New Roman"/>
          <w:sz w:val="28"/>
          <w:szCs w:val="28"/>
        </w:rPr>
        <w:t xml:space="preserve"> законную </w:t>
      </w:r>
      <w:r w:rsidRPr="009A6D4D">
        <w:rPr>
          <w:rFonts w:ascii="Times New Roman" w:hAnsi="Times New Roman"/>
          <w:sz w:val="28"/>
          <w:szCs w:val="28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влютову</w:t>
      </w:r>
      <w:r w:rsidR="0013739D">
        <w:rPr>
          <w:rFonts w:ascii="Times New Roman" w:hAnsi="Times New Roman"/>
          <w:sz w:val="28"/>
          <w:szCs w:val="28"/>
        </w:rPr>
        <w:t xml:space="preserve"> М.Ш</w:t>
      </w:r>
      <w:r w:rsidRPr="00080AF1" w:rsidR="00080AF1">
        <w:rPr>
          <w:rFonts w:ascii="Times New Roman" w:hAnsi="Times New Roman"/>
          <w:sz w:val="28"/>
          <w:szCs w:val="28"/>
        </w:rPr>
        <w:t>.,</w:t>
      </w:r>
      <w:r w:rsidR="006F34A1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38F0"/>
    <w:rsid w:val="000849E9"/>
    <w:rsid w:val="000906FB"/>
    <w:rsid w:val="00095109"/>
    <w:rsid w:val="000A412F"/>
    <w:rsid w:val="000B0468"/>
    <w:rsid w:val="000D184F"/>
    <w:rsid w:val="000D2CB0"/>
    <w:rsid w:val="000D606E"/>
    <w:rsid w:val="000E0742"/>
    <w:rsid w:val="00113879"/>
    <w:rsid w:val="001326E6"/>
    <w:rsid w:val="0013739D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D3FF3"/>
    <w:rsid w:val="002E7383"/>
    <w:rsid w:val="002F0393"/>
    <w:rsid w:val="002F614E"/>
    <w:rsid w:val="00303AC6"/>
    <w:rsid w:val="0030658D"/>
    <w:rsid w:val="00314E89"/>
    <w:rsid w:val="003204E7"/>
    <w:rsid w:val="003424E4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A272A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24A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3EC8"/>
    <w:rsid w:val="00544037"/>
    <w:rsid w:val="00555719"/>
    <w:rsid w:val="00562812"/>
    <w:rsid w:val="00565C26"/>
    <w:rsid w:val="005731EE"/>
    <w:rsid w:val="00576B6A"/>
    <w:rsid w:val="005802A8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084A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190"/>
    <w:rsid w:val="006C3580"/>
    <w:rsid w:val="006C513E"/>
    <w:rsid w:val="006D3D7F"/>
    <w:rsid w:val="006D6DA4"/>
    <w:rsid w:val="006F26E9"/>
    <w:rsid w:val="006F34A1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278E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13EB"/>
    <w:rsid w:val="008B2AAB"/>
    <w:rsid w:val="008C5553"/>
    <w:rsid w:val="008D1D54"/>
    <w:rsid w:val="008D784A"/>
    <w:rsid w:val="008D7AE5"/>
    <w:rsid w:val="008E170B"/>
    <w:rsid w:val="008E5461"/>
    <w:rsid w:val="008E6F08"/>
    <w:rsid w:val="008F56FA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617B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32E7"/>
    <w:rsid w:val="00AE25C7"/>
    <w:rsid w:val="00AF6122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3277E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821FA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191B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66B4B"/>
    <w:rsid w:val="00F810F9"/>
    <w:rsid w:val="00F833D2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