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5F60" w:rsidRPr="00E453FE" w:rsidP="00E453FE">
      <w:pPr>
        <w:pStyle w:val="Title"/>
        <w:tabs>
          <w:tab w:val="left" w:pos="709"/>
        </w:tabs>
        <w:ind w:firstLine="567"/>
        <w:jc w:val="right"/>
        <w:rPr>
          <w:b w:val="0"/>
          <w:sz w:val="24"/>
          <w:szCs w:val="24"/>
        </w:rPr>
      </w:pPr>
      <w:r w:rsidRPr="00E453FE">
        <w:rPr>
          <w:b w:val="0"/>
          <w:sz w:val="24"/>
          <w:szCs w:val="24"/>
        </w:rPr>
        <w:t>Дело № 5-95-158/2024</w:t>
      </w:r>
    </w:p>
    <w:p w:rsidR="00095F60" w:rsidRPr="00E453FE" w:rsidP="00E453FE">
      <w:pPr>
        <w:pStyle w:val="Title"/>
        <w:tabs>
          <w:tab w:val="left" w:pos="709"/>
        </w:tabs>
        <w:ind w:firstLine="567"/>
        <w:jc w:val="right"/>
        <w:rPr>
          <w:b w:val="0"/>
          <w:sz w:val="24"/>
          <w:szCs w:val="24"/>
        </w:rPr>
      </w:pPr>
      <w:r w:rsidRPr="00E453FE">
        <w:rPr>
          <w:b w:val="0"/>
          <w:sz w:val="24"/>
          <w:szCs w:val="24"/>
        </w:rPr>
        <w:t>91</w:t>
      </w:r>
      <w:r w:rsidRPr="00E453FE">
        <w:rPr>
          <w:b w:val="0"/>
          <w:sz w:val="24"/>
          <w:szCs w:val="24"/>
          <w:lang w:val="en-US"/>
        </w:rPr>
        <w:t>MS</w:t>
      </w:r>
      <w:r w:rsidRPr="00E453FE">
        <w:rPr>
          <w:b w:val="0"/>
          <w:sz w:val="24"/>
          <w:szCs w:val="24"/>
        </w:rPr>
        <w:t>0095-01-2024-000979-45</w:t>
      </w:r>
    </w:p>
    <w:p w:rsidR="00095F60" w:rsidRPr="00E453FE" w:rsidP="00E453FE">
      <w:pPr>
        <w:pStyle w:val="Title"/>
        <w:tabs>
          <w:tab w:val="left" w:pos="709"/>
        </w:tabs>
        <w:ind w:firstLine="567"/>
        <w:rPr>
          <w:b w:val="0"/>
          <w:sz w:val="25"/>
          <w:szCs w:val="25"/>
        </w:rPr>
      </w:pPr>
      <w:r w:rsidRPr="00E453FE">
        <w:rPr>
          <w:b w:val="0"/>
          <w:sz w:val="25"/>
          <w:szCs w:val="25"/>
        </w:rPr>
        <w:t>ПОСТАНОВЛЕНИЕ</w:t>
      </w:r>
    </w:p>
    <w:p w:rsidR="00095F60" w:rsidRPr="00E453FE" w:rsidP="00E453FE">
      <w:pPr>
        <w:pStyle w:val="Title"/>
        <w:tabs>
          <w:tab w:val="left" w:pos="709"/>
        </w:tabs>
        <w:ind w:firstLine="567"/>
        <w:rPr>
          <w:b w:val="0"/>
          <w:sz w:val="25"/>
          <w:szCs w:val="25"/>
        </w:rPr>
      </w:pPr>
      <w:r w:rsidRPr="00E453FE">
        <w:rPr>
          <w:b w:val="0"/>
          <w:sz w:val="25"/>
          <w:szCs w:val="25"/>
        </w:rPr>
        <w:t>о назначении административного наказания</w:t>
      </w:r>
    </w:p>
    <w:p w:rsidR="00095F60" w:rsidRPr="00E453FE" w:rsidP="00E453FE">
      <w:pPr>
        <w:tabs>
          <w:tab w:val="left" w:pos="709"/>
        </w:tabs>
        <w:spacing w:after="0" w:line="240" w:lineRule="auto"/>
        <w:ind w:firstLine="567"/>
        <w:rPr>
          <w:rFonts w:ascii="Times New Roman" w:hAnsi="Times New Roman"/>
          <w:sz w:val="25"/>
          <w:szCs w:val="25"/>
        </w:rPr>
      </w:pPr>
      <w:r w:rsidRPr="00E453FE">
        <w:rPr>
          <w:rFonts w:ascii="Times New Roman" w:hAnsi="Times New Roman"/>
          <w:sz w:val="25"/>
          <w:szCs w:val="25"/>
        </w:rPr>
        <w:t>26 марта 2024  г.</w:t>
      </w:r>
      <w:r w:rsidRPr="00E453FE">
        <w:rPr>
          <w:rFonts w:ascii="Times New Roman" w:hAnsi="Times New Roman"/>
          <w:sz w:val="25"/>
          <w:szCs w:val="25"/>
        </w:rPr>
        <w:tab/>
      </w:r>
      <w:r w:rsidRPr="00E453FE">
        <w:rPr>
          <w:rFonts w:ascii="Times New Roman" w:hAnsi="Times New Roman"/>
          <w:sz w:val="25"/>
          <w:szCs w:val="25"/>
        </w:rPr>
        <w:tab/>
      </w:r>
      <w:r w:rsidRPr="00E453FE">
        <w:rPr>
          <w:rFonts w:ascii="Times New Roman" w:hAnsi="Times New Roman"/>
          <w:sz w:val="25"/>
          <w:szCs w:val="25"/>
        </w:rPr>
        <w:tab/>
      </w:r>
      <w:r w:rsidRPr="00E453FE">
        <w:rPr>
          <w:rFonts w:ascii="Times New Roman" w:hAnsi="Times New Roman"/>
          <w:sz w:val="25"/>
          <w:szCs w:val="25"/>
        </w:rPr>
        <w:tab/>
      </w:r>
      <w:r w:rsidRPr="00E453FE">
        <w:rPr>
          <w:rFonts w:ascii="Times New Roman" w:hAnsi="Times New Roman"/>
          <w:sz w:val="25"/>
          <w:szCs w:val="25"/>
        </w:rPr>
        <w:tab/>
      </w:r>
      <w:r w:rsidRPr="00E453FE">
        <w:rPr>
          <w:rFonts w:ascii="Times New Roman" w:hAnsi="Times New Roman"/>
          <w:sz w:val="25"/>
          <w:szCs w:val="25"/>
        </w:rPr>
        <w:tab/>
      </w:r>
      <w:r w:rsidRPr="00E453FE">
        <w:rPr>
          <w:rFonts w:ascii="Times New Roman" w:hAnsi="Times New Roman"/>
          <w:sz w:val="25"/>
          <w:szCs w:val="25"/>
        </w:rPr>
        <w:tab/>
      </w:r>
      <w:r w:rsidRPr="00E453FE">
        <w:rPr>
          <w:rFonts w:ascii="Times New Roman" w:hAnsi="Times New Roman"/>
          <w:sz w:val="25"/>
          <w:szCs w:val="25"/>
        </w:rPr>
        <w:tab/>
        <w:t xml:space="preserve">      </w:t>
      </w:r>
      <w:r w:rsidRPr="00E453FE" w:rsidR="00E453FE">
        <w:rPr>
          <w:rFonts w:ascii="Times New Roman" w:hAnsi="Times New Roman"/>
          <w:sz w:val="25"/>
          <w:szCs w:val="25"/>
        </w:rPr>
        <w:t xml:space="preserve">         </w:t>
      </w:r>
      <w:r w:rsidRPr="00E453FE">
        <w:rPr>
          <w:rFonts w:ascii="Times New Roman" w:hAnsi="Times New Roman"/>
          <w:sz w:val="25"/>
          <w:szCs w:val="25"/>
        </w:rPr>
        <w:t xml:space="preserve"> г. Ялта</w:t>
      </w:r>
    </w:p>
    <w:p w:rsidR="00095F60" w:rsidRPr="00E453FE" w:rsidP="00E453FE">
      <w:pPr>
        <w:tabs>
          <w:tab w:val="left" w:pos="709"/>
        </w:tabs>
        <w:spacing w:after="0" w:line="240" w:lineRule="auto"/>
        <w:ind w:firstLine="567"/>
        <w:jc w:val="both"/>
        <w:rPr>
          <w:rFonts w:ascii="Times New Roman" w:hAnsi="Times New Roman"/>
          <w:sz w:val="25"/>
          <w:szCs w:val="25"/>
        </w:rPr>
      </w:pPr>
    </w:p>
    <w:p w:rsidR="00E453FE" w:rsidRPr="00E453FE" w:rsidP="00E453FE">
      <w:pPr>
        <w:tabs>
          <w:tab w:val="left" w:pos="709"/>
        </w:tabs>
        <w:spacing w:after="0" w:line="240" w:lineRule="auto"/>
        <w:ind w:firstLine="567"/>
        <w:jc w:val="both"/>
        <w:rPr>
          <w:rFonts w:ascii="Times New Roman" w:hAnsi="Times New Roman"/>
          <w:sz w:val="25"/>
          <w:szCs w:val="25"/>
        </w:rPr>
      </w:pPr>
      <w:r w:rsidRPr="00E453FE">
        <w:rPr>
          <w:rFonts w:ascii="Times New Roman" w:hAnsi="Times New Roman"/>
          <w:sz w:val="25"/>
          <w:szCs w:val="25"/>
        </w:rPr>
        <w:t>Мировой судья  судебного участка № 94 Ялтинского судебного района (городской округ Ялта) Республики Крым, исполняющего обязанности мирового судьи судебного участка № 95 Ялтинского судебного района (городской округ Ялта) Республики Крым Хачатурова А.Н., рас</w:t>
      </w:r>
      <w:r w:rsidRPr="00E453FE">
        <w:rPr>
          <w:rFonts w:ascii="Times New Roman" w:hAnsi="Times New Roman"/>
          <w:sz w:val="25"/>
          <w:szCs w:val="25"/>
        </w:rPr>
        <w:t xml:space="preserve">смотрев в открытом судебном заседании дело об административном правонарушении в отношении </w:t>
      </w:r>
    </w:p>
    <w:p w:rsidR="00095F60" w:rsidRPr="00E453FE" w:rsidP="00E453FE">
      <w:pPr>
        <w:tabs>
          <w:tab w:val="left" w:pos="709"/>
        </w:tabs>
        <w:spacing w:after="0" w:line="240" w:lineRule="auto"/>
        <w:ind w:firstLine="567"/>
        <w:jc w:val="both"/>
        <w:rPr>
          <w:rStyle w:val="a"/>
          <w:rFonts w:ascii="Times New Roman" w:hAnsi="Times New Roman"/>
          <w:b w:val="0"/>
          <w:color w:val="auto"/>
          <w:sz w:val="25"/>
          <w:szCs w:val="25"/>
          <w:shd w:val="clear" w:color="auto" w:fill="auto"/>
          <w:lang w:bidi="ar-SA"/>
        </w:rPr>
      </w:pPr>
      <w:r w:rsidRPr="00E453FE">
        <w:rPr>
          <w:rStyle w:val="a"/>
          <w:rFonts w:ascii="Times New Roman" w:hAnsi="Times New Roman"/>
          <w:b w:val="0"/>
          <w:sz w:val="25"/>
          <w:szCs w:val="25"/>
        </w:rPr>
        <w:t>Кивиревской</w:t>
      </w:r>
      <w:r w:rsidRPr="00E453FE">
        <w:rPr>
          <w:rStyle w:val="a"/>
          <w:rFonts w:ascii="Times New Roman" w:hAnsi="Times New Roman"/>
          <w:b w:val="0"/>
          <w:sz w:val="25"/>
          <w:szCs w:val="25"/>
        </w:rPr>
        <w:t xml:space="preserve"> Олеси Олеговны, </w:t>
      </w:r>
      <w:r w:rsidR="00093C85">
        <w:rPr>
          <w:rFonts w:ascii="Times New Roman" w:hAnsi="Times New Roman"/>
          <w:bCs/>
          <w:sz w:val="26"/>
          <w:szCs w:val="26"/>
        </w:rPr>
        <w:t>******</w:t>
      </w:r>
      <w:r w:rsidR="00093C85">
        <w:rPr>
          <w:rFonts w:ascii="Times New Roman" w:hAnsi="Times New Roman"/>
          <w:bCs/>
          <w:sz w:val="26"/>
          <w:szCs w:val="26"/>
        </w:rPr>
        <w:t xml:space="preserve"> </w:t>
      </w:r>
      <w:r w:rsidRPr="00E453FE">
        <w:rPr>
          <w:rFonts w:ascii="Times New Roman" w:hAnsi="Times New Roman"/>
          <w:bCs/>
          <w:sz w:val="25"/>
          <w:szCs w:val="25"/>
        </w:rPr>
        <w:t xml:space="preserve">года рождения, уроженки             </w:t>
      </w:r>
      <w:r w:rsidR="00093C85">
        <w:rPr>
          <w:rFonts w:ascii="Times New Roman" w:hAnsi="Times New Roman"/>
          <w:bCs/>
          <w:sz w:val="26"/>
          <w:szCs w:val="26"/>
        </w:rPr>
        <w:t>******</w:t>
      </w:r>
      <w:r w:rsidR="00093C85">
        <w:rPr>
          <w:rFonts w:ascii="Times New Roman" w:hAnsi="Times New Roman"/>
          <w:bCs/>
          <w:sz w:val="26"/>
          <w:szCs w:val="26"/>
        </w:rPr>
        <w:t xml:space="preserve"> </w:t>
      </w:r>
      <w:r w:rsidRPr="00E453FE">
        <w:rPr>
          <w:rFonts w:ascii="Times New Roman" w:hAnsi="Times New Roman"/>
          <w:bCs/>
          <w:sz w:val="25"/>
          <w:szCs w:val="25"/>
        </w:rPr>
        <w:t>,</w:t>
      </w:r>
      <w:r w:rsidRPr="00E453FE">
        <w:rPr>
          <w:rFonts w:ascii="Times New Roman" w:hAnsi="Times New Roman"/>
          <w:bCs/>
          <w:sz w:val="25"/>
          <w:szCs w:val="25"/>
        </w:rPr>
        <w:t xml:space="preserve"> гражданки РФ, паспорт серии 39 23 № 085119</w:t>
      </w:r>
      <w:r w:rsidRPr="00E453FE">
        <w:rPr>
          <w:rFonts w:ascii="Times New Roman" w:hAnsi="Times New Roman"/>
          <w:bCs/>
          <w:sz w:val="25"/>
          <w:szCs w:val="25"/>
        </w:rPr>
        <w:t>, выдан</w:t>
      </w:r>
      <w:r w:rsidR="00093C85">
        <w:rPr>
          <w:rFonts w:ascii="Times New Roman" w:hAnsi="Times New Roman"/>
          <w:bCs/>
          <w:sz w:val="26"/>
          <w:szCs w:val="26"/>
        </w:rPr>
        <w:t>******</w:t>
      </w:r>
      <w:r w:rsidR="00093C85">
        <w:rPr>
          <w:rFonts w:ascii="Times New Roman" w:hAnsi="Times New Roman"/>
          <w:bCs/>
          <w:sz w:val="26"/>
          <w:szCs w:val="26"/>
        </w:rPr>
        <w:t xml:space="preserve"> </w:t>
      </w:r>
      <w:r w:rsidRPr="00E453FE">
        <w:rPr>
          <w:rFonts w:ascii="Times New Roman" w:hAnsi="Times New Roman"/>
          <w:bCs/>
          <w:sz w:val="25"/>
          <w:szCs w:val="25"/>
        </w:rPr>
        <w:t>, которая является генеральным директором ООО «</w:t>
      </w:r>
      <w:r w:rsidR="00093C85">
        <w:rPr>
          <w:rFonts w:ascii="Times New Roman" w:hAnsi="Times New Roman"/>
          <w:bCs/>
          <w:sz w:val="26"/>
          <w:szCs w:val="26"/>
        </w:rPr>
        <w:t>******</w:t>
      </w:r>
      <w:r w:rsidR="00093C85">
        <w:rPr>
          <w:rFonts w:ascii="Times New Roman" w:hAnsi="Times New Roman"/>
          <w:bCs/>
          <w:sz w:val="26"/>
          <w:szCs w:val="26"/>
        </w:rPr>
        <w:t xml:space="preserve"> </w:t>
      </w:r>
      <w:r w:rsidRPr="00E453FE">
        <w:rPr>
          <w:rFonts w:ascii="Times New Roman" w:hAnsi="Times New Roman"/>
          <w:bCs/>
          <w:sz w:val="25"/>
          <w:szCs w:val="25"/>
        </w:rPr>
        <w:t xml:space="preserve">», проживающей по адресу: </w:t>
      </w:r>
      <w:r w:rsidR="00093C85">
        <w:rPr>
          <w:rFonts w:ascii="Times New Roman" w:hAnsi="Times New Roman"/>
          <w:bCs/>
          <w:sz w:val="26"/>
          <w:szCs w:val="26"/>
        </w:rPr>
        <w:t>******</w:t>
      </w:r>
    </w:p>
    <w:p w:rsidR="00095F60" w:rsidRPr="00E453FE" w:rsidP="00E453FE">
      <w:pPr>
        <w:tabs>
          <w:tab w:val="left" w:pos="709"/>
        </w:tabs>
        <w:spacing w:after="0" w:line="240" w:lineRule="auto"/>
        <w:ind w:left="-142" w:firstLine="567"/>
        <w:jc w:val="both"/>
        <w:rPr>
          <w:rStyle w:val="a"/>
          <w:rFonts w:ascii="Times New Roman" w:hAnsi="Times New Roman"/>
          <w:b w:val="0"/>
          <w:sz w:val="25"/>
          <w:szCs w:val="25"/>
        </w:rPr>
      </w:pPr>
      <w:r w:rsidRPr="00E453FE">
        <w:rPr>
          <w:rStyle w:val="a"/>
          <w:rFonts w:ascii="Times New Roman" w:hAnsi="Times New Roman"/>
          <w:b w:val="0"/>
          <w:sz w:val="25"/>
          <w:szCs w:val="25"/>
        </w:rPr>
        <w:t>по ч. 1 ст. 15.6 Кодекса Российской Федерации  об административ</w:t>
      </w:r>
      <w:r w:rsidRPr="00E453FE">
        <w:rPr>
          <w:rStyle w:val="a"/>
          <w:rFonts w:ascii="Times New Roman" w:hAnsi="Times New Roman"/>
          <w:b w:val="0"/>
          <w:sz w:val="25"/>
          <w:szCs w:val="25"/>
        </w:rPr>
        <w:t>ных правонарушениях (далее по тексту – КоАП РФ),</w:t>
      </w:r>
    </w:p>
    <w:p w:rsidR="00095F60" w:rsidRPr="00E453FE" w:rsidP="00E453FE">
      <w:pPr>
        <w:tabs>
          <w:tab w:val="left" w:pos="709"/>
        </w:tabs>
        <w:spacing w:after="0" w:line="240" w:lineRule="auto"/>
        <w:ind w:left="-142" w:firstLine="567"/>
        <w:jc w:val="both"/>
        <w:rPr>
          <w:rFonts w:ascii="Times New Roman" w:hAnsi="Times New Roman"/>
          <w:bCs/>
          <w:color w:val="000000"/>
          <w:sz w:val="25"/>
          <w:szCs w:val="25"/>
          <w:shd w:val="clear" w:color="auto" w:fill="FFFFFF"/>
          <w:lang w:bidi="ru-RU"/>
        </w:rPr>
      </w:pPr>
    </w:p>
    <w:p w:rsidR="00095F60" w:rsidRPr="00E453FE" w:rsidP="00E453FE">
      <w:pPr>
        <w:tabs>
          <w:tab w:val="left" w:pos="709"/>
        </w:tabs>
        <w:spacing w:after="0" w:line="240" w:lineRule="auto"/>
        <w:ind w:firstLine="567"/>
        <w:jc w:val="center"/>
        <w:rPr>
          <w:rFonts w:ascii="Times New Roman" w:hAnsi="Times New Roman"/>
          <w:sz w:val="25"/>
          <w:szCs w:val="25"/>
        </w:rPr>
      </w:pPr>
      <w:r w:rsidRPr="00E453FE">
        <w:rPr>
          <w:rFonts w:ascii="Times New Roman" w:hAnsi="Times New Roman"/>
          <w:sz w:val="25"/>
          <w:szCs w:val="25"/>
        </w:rPr>
        <w:t>УСТАНОВИЛ:</w:t>
      </w:r>
    </w:p>
    <w:p w:rsidR="00095F60" w:rsidRPr="00E453FE" w:rsidP="00E453FE">
      <w:pPr>
        <w:tabs>
          <w:tab w:val="left" w:pos="709"/>
        </w:tabs>
        <w:spacing w:after="0" w:line="240" w:lineRule="auto"/>
        <w:ind w:firstLine="567"/>
        <w:jc w:val="center"/>
        <w:rPr>
          <w:rFonts w:ascii="Times New Roman" w:hAnsi="Times New Roman"/>
          <w:sz w:val="25"/>
          <w:szCs w:val="25"/>
        </w:rPr>
      </w:pPr>
    </w:p>
    <w:p w:rsidR="00095F60" w:rsidRPr="00E453FE" w:rsidP="00E453FE">
      <w:pPr>
        <w:autoSpaceDE w:val="0"/>
        <w:autoSpaceDN w:val="0"/>
        <w:adjustRightInd w:val="0"/>
        <w:spacing w:after="0" w:line="240" w:lineRule="auto"/>
        <w:ind w:firstLine="567"/>
        <w:jc w:val="both"/>
        <w:rPr>
          <w:rFonts w:ascii="Times New Roman" w:hAnsi="Times New Roman"/>
          <w:sz w:val="25"/>
          <w:szCs w:val="25"/>
        </w:rPr>
      </w:pPr>
      <w:r w:rsidRPr="00E453FE">
        <w:rPr>
          <w:rFonts w:ascii="Times New Roman" w:hAnsi="Times New Roman"/>
          <w:sz w:val="25"/>
          <w:szCs w:val="25"/>
        </w:rPr>
        <w:t>26.04.2024 в 00 часов 01 минуту Кивиревская О.О., являясь</w:t>
      </w:r>
      <w:r w:rsidRPr="00E453FE" w:rsidR="00E453FE">
        <w:rPr>
          <w:rFonts w:ascii="Times New Roman" w:hAnsi="Times New Roman"/>
          <w:sz w:val="25"/>
          <w:szCs w:val="25"/>
        </w:rPr>
        <w:t xml:space="preserve"> генеральным директором </w:t>
      </w:r>
      <w:r w:rsidRPr="00E453FE">
        <w:rPr>
          <w:rFonts w:ascii="Times New Roman" w:hAnsi="Times New Roman"/>
          <w:sz w:val="25"/>
          <w:szCs w:val="25"/>
        </w:rPr>
        <w:t>ООО «</w:t>
      </w:r>
      <w:r w:rsidR="00093C85">
        <w:rPr>
          <w:rFonts w:ascii="Times New Roman" w:hAnsi="Times New Roman"/>
          <w:bCs/>
          <w:sz w:val="26"/>
          <w:szCs w:val="26"/>
        </w:rPr>
        <w:t>******</w:t>
      </w:r>
      <w:r w:rsidRPr="00E453FE">
        <w:rPr>
          <w:rFonts w:ascii="Times New Roman" w:hAnsi="Times New Roman"/>
          <w:sz w:val="25"/>
          <w:szCs w:val="25"/>
        </w:rPr>
        <w:t>», расположенного по адресу:</w:t>
      </w:r>
      <w:r w:rsidRPr="00093C85" w:rsidR="00093C85">
        <w:rPr>
          <w:rFonts w:ascii="Times New Roman" w:hAnsi="Times New Roman"/>
          <w:bCs/>
          <w:sz w:val="26"/>
          <w:szCs w:val="26"/>
        </w:rPr>
        <w:t xml:space="preserve"> </w:t>
      </w:r>
      <w:r w:rsidR="00093C85">
        <w:rPr>
          <w:rFonts w:ascii="Times New Roman" w:hAnsi="Times New Roman"/>
          <w:bCs/>
          <w:sz w:val="26"/>
          <w:szCs w:val="26"/>
        </w:rPr>
        <w:t>******</w:t>
      </w:r>
      <w:r w:rsidRPr="00E453FE">
        <w:rPr>
          <w:rFonts w:ascii="Times New Roman" w:hAnsi="Times New Roman"/>
          <w:sz w:val="25"/>
          <w:szCs w:val="25"/>
        </w:rPr>
        <w:t xml:space="preserve">, предоставила в </w:t>
      </w:r>
      <w:r w:rsidRPr="00E453FE">
        <w:rPr>
          <w:rFonts w:ascii="Times New Roman" w:hAnsi="Times New Roman"/>
          <w:sz w:val="25"/>
          <w:szCs w:val="25"/>
        </w:rPr>
        <w:t>Межрайонную инспекцию Федеральной налоговой службы № 8 по Республике Крым расчет по форме 6-НДФЛ за первый квартал 2023 года</w:t>
      </w:r>
      <w:r w:rsidRPr="00E453FE" w:rsidR="00E453FE">
        <w:rPr>
          <w:rFonts w:ascii="Times New Roman" w:hAnsi="Times New Roman"/>
          <w:sz w:val="25"/>
          <w:szCs w:val="25"/>
        </w:rPr>
        <w:t xml:space="preserve"> </w:t>
      </w:r>
      <w:r w:rsidRPr="00E453FE">
        <w:rPr>
          <w:rFonts w:ascii="Times New Roman" w:hAnsi="Times New Roman"/>
          <w:sz w:val="25"/>
          <w:szCs w:val="25"/>
        </w:rPr>
        <w:t xml:space="preserve">- 03.05.2024, при сроке предоставления не позднее 25.04.2024, чем нарушила требования п. 1.2 ст. 126 Налогового кодекса Российской </w:t>
      </w:r>
      <w:r w:rsidRPr="00E453FE">
        <w:rPr>
          <w:rFonts w:ascii="Times New Roman" w:hAnsi="Times New Roman"/>
          <w:sz w:val="25"/>
          <w:szCs w:val="25"/>
        </w:rPr>
        <w:t>Федераций, то есть совершил административное правонарушение, предусмотренное</w:t>
      </w:r>
      <w:r w:rsidRPr="00E453FE">
        <w:rPr>
          <w:rFonts w:ascii="Times New Roman" w:hAnsi="Times New Roman"/>
          <w:sz w:val="25"/>
          <w:szCs w:val="25"/>
        </w:rPr>
        <w:t xml:space="preserve"> ч. 1 ст. 15.6 КоАП РФ. </w:t>
      </w:r>
    </w:p>
    <w:p w:rsidR="00095F60" w:rsidRPr="00E453FE" w:rsidP="00E453FE">
      <w:pPr>
        <w:tabs>
          <w:tab w:val="left" w:pos="709"/>
        </w:tabs>
        <w:spacing w:after="0" w:line="240" w:lineRule="auto"/>
        <w:ind w:firstLine="567"/>
        <w:jc w:val="both"/>
        <w:rPr>
          <w:rFonts w:ascii="Times New Roman" w:hAnsi="Times New Roman"/>
          <w:color w:val="000000"/>
          <w:sz w:val="25"/>
          <w:szCs w:val="25"/>
          <w:shd w:val="clear" w:color="auto" w:fill="FFFFFF"/>
        </w:rPr>
      </w:pPr>
      <w:r w:rsidRPr="00E453FE">
        <w:rPr>
          <w:rFonts w:ascii="Times New Roman" w:hAnsi="Times New Roman"/>
          <w:color w:val="000000"/>
          <w:sz w:val="25"/>
          <w:szCs w:val="25"/>
          <w:shd w:val="clear" w:color="auto" w:fill="FFFFFF"/>
        </w:rPr>
        <w:t>В судебное заседание Кивиревская О.О. не явилась, о месте и времени рассмотрения дела извещена</w:t>
      </w:r>
      <w:r w:rsidRPr="00E453FE">
        <w:rPr>
          <w:rFonts w:ascii="Times New Roman" w:hAnsi="Times New Roman"/>
          <w:color w:val="000000"/>
          <w:sz w:val="25"/>
          <w:szCs w:val="25"/>
          <w:shd w:val="clear" w:color="auto" w:fill="FFFFFF"/>
        </w:rPr>
        <w:t xml:space="preserve"> надлежащим образом. Почтовое уведомление с судебной повесткой вернулось с отметкой «за истечением срока хранения», что считается надлежащим уведомлением лица органом связи. </w:t>
      </w:r>
    </w:p>
    <w:p w:rsidR="00095F60" w:rsidRPr="00E453FE" w:rsidP="00E453FE">
      <w:pPr>
        <w:tabs>
          <w:tab w:val="left" w:pos="709"/>
        </w:tabs>
        <w:spacing w:after="0" w:line="240" w:lineRule="auto"/>
        <w:ind w:firstLine="567"/>
        <w:jc w:val="both"/>
        <w:rPr>
          <w:rFonts w:ascii="Times New Roman" w:eastAsia="Calibri" w:hAnsi="Times New Roman"/>
          <w:sz w:val="25"/>
          <w:szCs w:val="25"/>
        </w:rPr>
      </w:pPr>
      <w:r w:rsidRPr="00E453FE">
        <w:rPr>
          <w:rFonts w:ascii="Times New Roman" w:eastAsia="Calibri" w:hAnsi="Times New Roman"/>
          <w:sz w:val="25"/>
          <w:szCs w:val="25"/>
        </w:rPr>
        <w:t>При таких обстоятельствах, считаю возможным рассмотреть дело в отсутствие лица, в</w:t>
      </w:r>
      <w:r w:rsidRPr="00E453FE">
        <w:rPr>
          <w:rFonts w:ascii="Times New Roman" w:eastAsia="Calibri" w:hAnsi="Times New Roman"/>
          <w:sz w:val="25"/>
          <w:szCs w:val="25"/>
        </w:rPr>
        <w:t xml:space="preserve"> отношении которого ведется производство по делу об административном правонарушении, в соответствии с ч. 2 ст. 25.1 КоАП РФ.</w:t>
      </w:r>
    </w:p>
    <w:p w:rsidR="00095F60" w:rsidRPr="00E453FE" w:rsidP="00E453FE">
      <w:pPr>
        <w:spacing w:after="0" w:line="240" w:lineRule="auto"/>
        <w:ind w:firstLine="567"/>
        <w:jc w:val="both"/>
        <w:rPr>
          <w:rStyle w:val="a"/>
          <w:rFonts w:ascii="Times New Roman" w:hAnsi="Times New Roman"/>
          <w:b w:val="0"/>
          <w:sz w:val="25"/>
          <w:szCs w:val="25"/>
        </w:rPr>
      </w:pPr>
      <w:r w:rsidRPr="00E453FE">
        <w:rPr>
          <w:rFonts w:ascii="Times New Roman" w:hAnsi="Times New Roman"/>
          <w:sz w:val="25"/>
          <w:szCs w:val="25"/>
        </w:rPr>
        <w:t>Изучив материалы дела в полном объеме, считаю, что виновность Кивиревской О.О.</w:t>
      </w:r>
      <w:r w:rsidRPr="00E453FE">
        <w:rPr>
          <w:rStyle w:val="a"/>
          <w:rFonts w:ascii="Times New Roman" w:hAnsi="Times New Roman"/>
          <w:b w:val="0"/>
          <w:sz w:val="25"/>
          <w:szCs w:val="25"/>
        </w:rPr>
        <w:t xml:space="preserve"> </w:t>
      </w:r>
      <w:r w:rsidRPr="00E453FE">
        <w:rPr>
          <w:rFonts w:ascii="Times New Roman" w:hAnsi="Times New Roman"/>
          <w:sz w:val="25"/>
          <w:szCs w:val="25"/>
        </w:rPr>
        <w:t>полностью установлена и подтверждается совокупностью</w:t>
      </w:r>
      <w:r w:rsidRPr="00E453FE">
        <w:rPr>
          <w:rFonts w:ascii="Times New Roman" w:hAnsi="Times New Roman"/>
          <w:sz w:val="25"/>
          <w:szCs w:val="25"/>
        </w:rPr>
        <w:t xml:space="preserve"> собранных по делу доказательств, а именно: протоколом об административном правонарушении № </w:t>
      </w:r>
      <w:r w:rsidR="00E453FE">
        <w:rPr>
          <w:rFonts w:ascii="Times New Roman" w:hAnsi="Times New Roman"/>
          <w:sz w:val="25"/>
          <w:szCs w:val="25"/>
        </w:rPr>
        <w:t>991032401800317500002 о</w:t>
      </w:r>
      <w:r w:rsidRPr="00E453FE">
        <w:rPr>
          <w:rFonts w:ascii="Times New Roman" w:hAnsi="Times New Roman"/>
          <w:sz w:val="25"/>
          <w:szCs w:val="25"/>
        </w:rPr>
        <w:t>т 12.02.2024, составленным уполномоченным лицом в соответствии с требованиями КоАП РФ; копией решения № 442 о привлечении лица к ответственно</w:t>
      </w:r>
      <w:r w:rsidRPr="00E453FE">
        <w:rPr>
          <w:rFonts w:ascii="Times New Roman" w:hAnsi="Times New Roman"/>
          <w:sz w:val="25"/>
          <w:szCs w:val="25"/>
        </w:rPr>
        <w:t>сти за налоговое правонарушение от 05.10.2023;</w:t>
      </w:r>
      <w:r w:rsidRPr="00E453FE">
        <w:rPr>
          <w:rFonts w:ascii="Times New Roman" w:hAnsi="Times New Roman"/>
          <w:sz w:val="25"/>
          <w:szCs w:val="25"/>
        </w:rPr>
        <w:t xml:space="preserve"> копией реестра налоговых деклараций (расчетов), сведений о КНП; копией выписки ЕГРЮЛ  н</w:t>
      </w:r>
      <w:r w:rsidRPr="00E453FE">
        <w:rPr>
          <w:rFonts w:ascii="Times New Roman" w:hAnsi="Times New Roman"/>
          <w:sz w:val="25"/>
          <w:szCs w:val="25"/>
        </w:rPr>
        <w:t>а ООО</w:t>
      </w:r>
      <w:r w:rsidRPr="00E453FE">
        <w:rPr>
          <w:rFonts w:ascii="Times New Roman" w:hAnsi="Times New Roman"/>
          <w:sz w:val="25"/>
          <w:szCs w:val="25"/>
        </w:rPr>
        <w:t xml:space="preserve"> «</w:t>
      </w:r>
      <w:r w:rsidR="00093C85">
        <w:rPr>
          <w:rFonts w:ascii="Times New Roman" w:hAnsi="Times New Roman"/>
          <w:bCs/>
          <w:sz w:val="26"/>
          <w:szCs w:val="26"/>
        </w:rPr>
        <w:t>******</w:t>
      </w:r>
      <w:r w:rsidRPr="00E453FE">
        <w:rPr>
          <w:rFonts w:ascii="Times New Roman" w:hAnsi="Times New Roman"/>
          <w:sz w:val="25"/>
          <w:szCs w:val="25"/>
        </w:rPr>
        <w:t>» по состоянию на 15.12.2023, согласно которой генеральным директором является Кивиревская</w:t>
      </w:r>
      <w:r w:rsidR="00E453FE">
        <w:rPr>
          <w:rFonts w:ascii="Times New Roman" w:hAnsi="Times New Roman"/>
          <w:sz w:val="25"/>
          <w:szCs w:val="25"/>
        </w:rPr>
        <w:t xml:space="preserve"> О.О.</w:t>
      </w:r>
    </w:p>
    <w:p w:rsidR="00E453FE" w:rsidRPr="00E453FE" w:rsidP="00E453FE">
      <w:pPr>
        <w:spacing w:after="0" w:line="240" w:lineRule="auto"/>
        <w:ind w:firstLine="567"/>
        <w:jc w:val="both"/>
        <w:rPr>
          <w:rFonts w:ascii="Times New Roman" w:hAnsi="Times New Roman"/>
          <w:sz w:val="25"/>
          <w:szCs w:val="25"/>
        </w:rPr>
      </w:pPr>
      <w:r w:rsidRPr="00E453FE">
        <w:rPr>
          <w:rFonts w:ascii="Times New Roman" w:hAnsi="Times New Roman"/>
          <w:sz w:val="25"/>
          <w:szCs w:val="25"/>
        </w:rPr>
        <w:t>Совокуп</w:t>
      </w:r>
      <w:r w:rsidRPr="00E453FE">
        <w:rPr>
          <w:rFonts w:ascii="Times New Roman" w:hAnsi="Times New Roman"/>
          <w:sz w:val="25"/>
          <w:szCs w:val="25"/>
        </w:rPr>
        <w:t xml:space="preserve">ность вышеуказанных доказательств по делу у суда не вызывает сомнений, они последовательны, непротиворечивы и полностью согласуются между собой. </w:t>
      </w:r>
    </w:p>
    <w:p w:rsidR="00095F60" w:rsidRPr="00E453FE" w:rsidP="00E453FE">
      <w:pPr>
        <w:spacing w:after="0" w:line="240" w:lineRule="auto"/>
        <w:ind w:firstLine="567"/>
        <w:jc w:val="both"/>
        <w:rPr>
          <w:rFonts w:ascii="Times New Roman" w:hAnsi="Times New Roman"/>
          <w:sz w:val="25"/>
          <w:szCs w:val="25"/>
        </w:rPr>
      </w:pPr>
      <w:r w:rsidRPr="00E453FE">
        <w:rPr>
          <w:rFonts w:ascii="Times New Roman" w:hAnsi="Times New Roman"/>
          <w:sz w:val="25"/>
          <w:szCs w:val="25"/>
        </w:rPr>
        <w:t xml:space="preserve">Суд находит их относимыми, допустимыми, достоверными и достаточными для разрешения настоящего дела, а потому </w:t>
      </w:r>
      <w:r w:rsidRPr="00E453FE">
        <w:rPr>
          <w:rFonts w:ascii="Times New Roman" w:hAnsi="Times New Roman"/>
          <w:sz w:val="25"/>
          <w:szCs w:val="25"/>
        </w:rPr>
        <w:t>считает возможным положить их в основу постановления.</w:t>
      </w:r>
    </w:p>
    <w:p w:rsidR="00095F60" w:rsidRPr="00E453FE" w:rsidP="00E453FE">
      <w:pPr>
        <w:spacing w:after="0" w:line="240" w:lineRule="auto"/>
        <w:ind w:firstLine="567"/>
        <w:jc w:val="both"/>
        <w:rPr>
          <w:rFonts w:ascii="Times New Roman" w:hAnsi="Times New Roman"/>
          <w:sz w:val="25"/>
          <w:szCs w:val="25"/>
        </w:rPr>
      </w:pPr>
      <w:r w:rsidRPr="00E453FE">
        <w:rPr>
          <w:rFonts w:ascii="Times New Roman" w:hAnsi="Times New Roman"/>
          <w:sz w:val="25"/>
          <w:szCs w:val="25"/>
        </w:rPr>
        <w:t>Обстоятельств, исключающих производство по делу об административном правонарушении, предусмотренных ст. 24.5 КоАП РФ, не установлено.</w:t>
      </w:r>
    </w:p>
    <w:p w:rsidR="00095F60" w:rsidRPr="00E453FE" w:rsidP="00E453FE">
      <w:pPr>
        <w:spacing w:after="0" w:line="240" w:lineRule="auto"/>
        <w:ind w:firstLine="567"/>
        <w:jc w:val="both"/>
        <w:rPr>
          <w:rFonts w:ascii="Times New Roman" w:hAnsi="Times New Roman"/>
          <w:sz w:val="25"/>
          <w:szCs w:val="25"/>
        </w:rPr>
      </w:pPr>
      <w:r w:rsidRPr="00E453FE">
        <w:rPr>
          <w:rFonts w:ascii="Times New Roman" w:hAnsi="Times New Roman"/>
          <w:sz w:val="25"/>
          <w:szCs w:val="25"/>
        </w:rPr>
        <w:t>Оценив все собранные по делу доказательства, считаю, Кивиревской О.О</w:t>
      </w:r>
      <w:r w:rsidRPr="00E453FE">
        <w:rPr>
          <w:rFonts w:ascii="Times New Roman" w:hAnsi="Times New Roman"/>
          <w:sz w:val="25"/>
          <w:szCs w:val="25"/>
        </w:rPr>
        <w:t>. были нарушены требования п. 1.2 ст. 126 Налогового кодекса Российской Федерации.</w:t>
      </w:r>
    </w:p>
    <w:p w:rsidR="00095F60" w:rsidRPr="00E453FE" w:rsidP="00E453FE">
      <w:pPr>
        <w:tabs>
          <w:tab w:val="left" w:pos="709"/>
        </w:tabs>
        <w:spacing w:after="0" w:line="240" w:lineRule="auto"/>
        <w:ind w:firstLine="567"/>
        <w:jc w:val="both"/>
        <w:rPr>
          <w:rFonts w:ascii="Times New Roman" w:eastAsia="Calibri" w:hAnsi="Times New Roman"/>
          <w:sz w:val="25"/>
          <w:szCs w:val="25"/>
        </w:rPr>
      </w:pPr>
      <w:r w:rsidRPr="00E453FE">
        <w:rPr>
          <w:rFonts w:ascii="Times New Roman" w:hAnsi="Times New Roman"/>
          <w:sz w:val="25"/>
          <w:szCs w:val="25"/>
        </w:rPr>
        <w:t>Действия Кивиревской О.О. правильно квалифицированы по ст. 15.6 КоАП РФ,                      как непредставление в установленный законодательством о налогах и сборах срок в</w:t>
      </w:r>
      <w:r w:rsidRPr="00E453FE">
        <w:rPr>
          <w:rFonts w:ascii="Times New Roman" w:hAnsi="Times New Roman"/>
          <w:sz w:val="25"/>
          <w:szCs w:val="25"/>
        </w:rPr>
        <w:t xml:space="preserve"> налоговые органы, оформленных в установленном порядке документов и (или) иных </w:t>
      </w:r>
      <w:r w:rsidRPr="00E453FE">
        <w:rPr>
          <w:rFonts w:ascii="Times New Roman" w:hAnsi="Times New Roman"/>
          <w:sz w:val="25"/>
          <w:szCs w:val="25"/>
        </w:rPr>
        <w:t>сведений, необходимых для осуществления налогового контроля, а равно представление таких сведений в неполном объеме или в искаженном виде.</w:t>
      </w:r>
    </w:p>
    <w:p w:rsidR="00095F60" w:rsidRPr="00E453FE" w:rsidP="00E453FE">
      <w:pPr>
        <w:pStyle w:val="BodyTextIndent3"/>
        <w:ind w:firstLine="567"/>
        <w:rPr>
          <w:sz w:val="25"/>
          <w:szCs w:val="25"/>
          <w:lang w:val="ru-RU"/>
        </w:rPr>
      </w:pPr>
      <w:r w:rsidRPr="00E453FE">
        <w:rPr>
          <w:color w:val="000000"/>
          <w:sz w:val="25"/>
          <w:szCs w:val="25"/>
          <w:shd w:val="clear" w:color="auto" w:fill="FFFFFF"/>
        </w:rPr>
        <w:t>При назначении административного наказ</w:t>
      </w:r>
      <w:r w:rsidRPr="00E453FE">
        <w:rPr>
          <w:color w:val="000000"/>
          <w:sz w:val="25"/>
          <w:szCs w:val="25"/>
          <w:shd w:val="clear" w:color="auto" w:fill="FFFFFF"/>
        </w:rPr>
        <w:t>ания, учитываю</w:t>
      </w:r>
      <w:r w:rsidRPr="00E453FE">
        <w:rPr>
          <w:color w:val="000000"/>
          <w:sz w:val="25"/>
          <w:szCs w:val="25"/>
          <w:shd w:val="clear" w:color="auto" w:fill="FFFFFF"/>
          <w:lang w:val="ru-RU"/>
        </w:rPr>
        <w:t>тся</w:t>
      </w:r>
      <w:r w:rsidRPr="00E453FE">
        <w:rPr>
          <w:color w:val="000000"/>
          <w:sz w:val="25"/>
          <w:szCs w:val="25"/>
          <w:shd w:val="clear" w:color="auto" w:fill="FFFFFF"/>
        </w:rPr>
        <w:t xml:space="preserve"> требования ст. 3.1,</w:t>
      </w:r>
      <w:r w:rsidRPr="00E453FE">
        <w:rPr>
          <w:color w:val="000000"/>
          <w:sz w:val="25"/>
          <w:szCs w:val="25"/>
          <w:shd w:val="clear" w:color="auto" w:fill="FFFFFF"/>
          <w:lang w:val="ru-RU"/>
        </w:rPr>
        <w:t xml:space="preserve"> 3.5,</w:t>
      </w:r>
      <w:r w:rsidRPr="00E453FE">
        <w:rPr>
          <w:color w:val="000000"/>
          <w:sz w:val="25"/>
          <w:szCs w:val="25"/>
          <w:shd w:val="clear" w:color="auto" w:fill="FFFFFF"/>
        </w:rPr>
        <w:t xml:space="preserve"> 4.1-4.3 КоАП РФ, характер совершенного административного правонарушения, </w:t>
      </w:r>
      <w:r w:rsidRPr="00E453FE">
        <w:rPr>
          <w:sz w:val="25"/>
          <w:szCs w:val="25"/>
        </w:rPr>
        <w:t xml:space="preserve">имущественное </w:t>
      </w:r>
      <w:r w:rsidRPr="00E453FE">
        <w:rPr>
          <w:sz w:val="25"/>
          <w:szCs w:val="25"/>
          <w:lang w:val="ru-RU"/>
        </w:rPr>
        <w:t>положение виновного, а так же устанавливаются</w:t>
      </w:r>
      <w:r w:rsidRPr="00E453FE">
        <w:rPr>
          <w:sz w:val="25"/>
          <w:szCs w:val="25"/>
        </w:rPr>
        <w:t xml:space="preserve"> обстоятельств</w:t>
      </w:r>
      <w:r w:rsidRPr="00E453FE">
        <w:rPr>
          <w:sz w:val="25"/>
          <w:szCs w:val="25"/>
          <w:lang w:val="ru-RU"/>
        </w:rPr>
        <w:t>а</w:t>
      </w:r>
      <w:r w:rsidRPr="00E453FE">
        <w:rPr>
          <w:sz w:val="25"/>
          <w:szCs w:val="25"/>
        </w:rPr>
        <w:t>, смягчающ</w:t>
      </w:r>
      <w:r w:rsidRPr="00E453FE">
        <w:rPr>
          <w:sz w:val="25"/>
          <w:szCs w:val="25"/>
          <w:lang w:val="ru-RU"/>
        </w:rPr>
        <w:t>ие</w:t>
      </w:r>
      <w:r w:rsidRPr="00E453FE">
        <w:rPr>
          <w:sz w:val="25"/>
          <w:szCs w:val="25"/>
        </w:rPr>
        <w:t xml:space="preserve"> и отягчающ</w:t>
      </w:r>
      <w:r w:rsidRPr="00E453FE">
        <w:rPr>
          <w:sz w:val="25"/>
          <w:szCs w:val="25"/>
          <w:lang w:val="ru-RU"/>
        </w:rPr>
        <w:t>ие</w:t>
      </w:r>
      <w:r w:rsidRPr="00E453FE">
        <w:rPr>
          <w:sz w:val="25"/>
          <w:szCs w:val="25"/>
        </w:rPr>
        <w:t xml:space="preserve"> административную ответственность.</w:t>
      </w:r>
    </w:p>
    <w:p w:rsidR="00095F60" w:rsidRPr="00E453FE" w:rsidP="00E453FE">
      <w:pPr>
        <w:spacing w:after="0" w:line="240" w:lineRule="auto"/>
        <w:ind w:firstLine="567"/>
        <w:jc w:val="both"/>
        <w:rPr>
          <w:rFonts w:ascii="Times New Roman" w:hAnsi="Times New Roman"/>
          <w:sz w:val="25"/>
          <w:szCs w:val="25"/>
        </w:rPr>
      </w:pPr>
      <w:r w:rsidRPr="00E453FE">
        <w:rPr>
          <w:rFonts w:ascii="Times New Roman" w:hAnsi="Times New Roman"/>
          <w:sz w:val="25"/>
          <w:szCs w:val="25"/>
        </w:rPr>
        <w:t>Обстоя</w:t>
      </w:r>
      <w:r w:rsidRPr="00E453FE">
        <w:rPr>
          <w:rFonts w:ascii="Times New Roman" w:hAnsi="Times New Roman"/>
          <w:sz w:val="25"/>
          <w:szCs w:val="25"/>
        </w:rPr>
        <w:t xml:space="preserve">тельств, смягчающих и отягчающих административную ответственность, </w:t>
      </w:r>
      <w:r w:rsidRPr="00E453FE">
        <w:rPr>
          <w:rFonts w:ascii="Times New Roman" w:hAnsi="Times New Roman"/>
          <w:sz w:val="25"/>
          <w:szCs w:val="25"/>
        </w:rPr>
        <w:br/>
        <w:t>не установлено.</w:t>
      </w:r>
    </w:p>
    <w:p w:rsidR="00095F60" w:rsidRPr="00E453FE" w:rsidP="00E453FE">
      <w:pPr>
        <w:tabs>
          <w:tab w:val="left" w:pos="709"/>
        </w:tabs>
        <w:spacing w:after="0" w:line="240" w:lineRule="auto"/>
        <w:ind w:firstLine="567"/>
        <w:jc w:val="both"/>
        <w:rPr>
          <w:rFonts w:ascii="Times New Roman" w:hAnsi="Times New Roman"/>
          <w:sz w:val="25"/>
          <w:szCs w:val="25"/>
        </w:rPr>
      </w:pPr>
      <w:r w:rsidRPr="00E453FE">
        <w:rPr>
          <w:rFonts w:ascii="Times New Roman" w:hAnsi="Times New Roman"/>
          <w:sz w:val="25"/>
          <w:szCs w:val="25"/>
        </w:rPr>
        <w:t>С учетом изложенного, принимая во внимание обстоятельства совершенного административного правонарушения, продолжительность срока непредставления сведений в налоговый орган,</w:t>
      </w:r>
      <w:r w:rsidRPr="00E453FE">
        <w:rPr>
          <w:rFonts w:ascii="Times New Roman" w:hAnsi="Times New Roman"/>
          <w:sz w:val="25"/>
          <w:szCs w:val="25"/>
        </w:rPr>
        <w:t xml:space="preserve"> мировой судья считает возможным назначить Кивиревской О.О. административное наказание в виде административного штрафа, предусмотренного санкцией ч. 1 ст. 15.6 КоАП РФ.   </w:t>
      </w:r>
    </w:p>
    <w:p w:rsidR="00095F60" w:rsidRPr="00E453FE" w:rsidP="00E453FE">
      <w:pPr>
        <w:pStyle w:val="Style4"/>
        <w:widowControl/>
        <w:spacing w:line="240" w:lineRule="auto"/>
        <w:ind w:right="-2" w:firstLine="567"/>
        <w:rPr>
          <w:rFonts w:eastAsia="Calibri"/>
          <w:sz w:val="25"/>
          <w:szCs w:val="25"/>
        </w:rPr>
      </w:pPr>
      <w:r w:rsidRPr="00E453FE">
        <w:rPr>
          <w:rFonts w:eastAsia="Calibri"/>
          <w:sz w:val="25"/>
          <w:szCs w:val="25"/>
        </w:rPr>
        <w:t xml:space="preserve">Руководствуясь ст. ст. 29.9 и 29.10 КоАП РФ,  мировой судья, </w:t>
      </w:r>
    </w:p>
    <w:p w:rsidR="00095F60" w:rsidRPr="00E453FE" w:rsidP="00E453FE">
      <w:pPr>
        <w:tabs>
          <w:tab w:val="left" w:pos="709"/>
        </w:tabs>
        <w:spacing w:after="0" w:line="240" w:lineRule="auto"/>
        <w:ind w:firstLine="567"/>
        <w:jc w:val="center"/>
        <w:rPr>
          <w:rFonts w:ascii="Times New Roman" w:hAnsi="Times New Roman"/>
          <w:sz w:val="25"/>
          <w:szCs w:val="25"/>
        </w:rPr>
      </w:pPr>
    </w:p>
    <w:p w:rsidR="00095F60" w:rsidRPr="00E453FE" w:rsidP="00E453FE">
      <w:pPr>
        <w:tabs>
          <w:tab w:val="left" w:pos="709"/>
        </w:tabs>
        <w:spacing w:after="0" w:line="240" w:lineRule="auto"/>
        <w:ind w:firstLine="567"/>
        <w:jc w:val="center"/>
        <w:rPr>
          <w:rFonts w:ascii="Times New Roman" w:hAnsi="Times New Roman"/>
          <w:sz w:val="25"/>
          <w:szCs w:val="25"/>
        </w:rPr>
      </w:pPr>
      <w:r w:rsidRPr="00E453FE">
        <w:rPr>
          <w:rFonts w:ascii="Times New Roman" w:hAnsi="Times New Roman"/>
          <w:sz w:val="25"/>
          <w:szCs w:val="25"/>
        </w:rPr>
        <w:t>ПОСТАНОВИЛ:</w:t>
      </w:r>
    </w:p>
    <w:p w:rsidR="00095F60" w:rsidRPr="00E453FE" w:rsidP="00E453FE">
      <w:pPr>
        <w:tabs>
          <w:tab w:val="left" w:pos="709"/>
        </w:tabs>
        <w:spacing w:after="0" w:line="240" w:lineRule="auto"/>
        <w:ind w:firstLine="567"/>
        <w:jc w:val="center"/>
        <w:rPr>
          <w:rFonts w:ascii="Times New Roman" w:hAnsi="Times New Roman"/>
          <w:sz w:val="25"/>
          <w:szCs w:val="25"/>
        </w:rPr>
      </w:pPr>
    </w:p>
    <w:p w:rsidR="00095F60" w:rsidRPr="00E453FE" w:rsidP="00E453FE">
      <w:pPr>
        <w:pStyle w:val="BodyTextIndent3"/>
        <w:ind w:firstLine="567"/>
        <w:rPr>
          <w:color w:val="000000"/>
          <w:sz w:val="25"/>
          <w:szCs w:val="25"/>
          <w:shd w:val="clear" w:color="auto" w:fill="FFFFFF"/>
        </w:rPr>
      </w:pPr>
      <w:r w:rsidRPr="00E453FE">
        <w:rPr>
          <w:color w:val="000000"/>
          <w:sz w:val="25"/>
          <w:szCs w:val="25"/>
          <w:shd w:val="clear" w:color="auto" w:fill="FFFFFF"/>
          <w:lang w:val="ru-RU"/>
        </w:rPr>
        <w:t>признать</w:t>
      </w:r>
      <w:r w:rsidRPr="00E453FE">
        <w:rPr>
          <w:color w:val="000000"/>
          <w:sz w:val="25"/>
          <w:szCs w:val="25"/>
          <w:shd w:val="clear" w:color="auto" w:fill="FFFFFF"/>
          <w:lang w:val="ru-RU"/>
        </w:rPr>
        <w:t xml:space="preserve"> Кивиревскую Олесю Олеговну  </w:t>
      </w:r>
      <w:r w:rsidRPr="00E453FE">
        <w:rPr>
          <w:color w:val="000000"/>
          <w:sz w:val="25"/>
          <w:szCs w:val="25"/>
          <w:shd w:val="clear" w:color="auto" w:fill="FFFFFF"/>
        </w:rPr>
        <w:t>виновн</w:t>
      </w:r>
      <w:r w:rsidRPr="00E453FE">
        <w:rPr>
          <w:color w:val="000000"/>
          <w:sz w:val="25"/>
          <w:szCs w:val="25"/>
          <w:shd w:val="clear" w:color="auto" w:fill="FFFFFF"/>
          <w:lang w:val="ru-RU"/>
        </w:rPr>
        <w:t>ой</w:t>
      </w:r>
      <w:r w:rsidRPr="00E453FE">
        <w:rPr>
          <w:color w:val="000000"/>
          <w:sz w:val="25"/>
          <w:szCs w:val="25"/>
          <w:shd w:val="clear" w:color="auto" w:fill="FFFFFF"/>
        </w:rPr>
        <w:t xml:space="preserve"> в совершении административного правонарушения, предусмотренного ч. 1 ст. 15.6 КоАП РФ, и назначить административное наказание в виде административного штрафа в размере 300 (триста) рублей.</w:t>
      </w:r>
    </w:p>
    <w:p w:rsidR="00095F60" w:rsidRPr="00E453FE" w:rsidP="00E453FE">
      <w:pPr>
        <w:pStyle w:val="BodyTextIndent3"/>
        <w:ind w:firstLine="567"/>
        <w:rPr>
          <w:color w:val="000000"/>
          <w:sz w:val="25"/>
          <w:szCs w:val="25"/>
          <w:shd w:val="clear" w:color="auto" w:fill="FFFFFF"/>
          <w:lang w:val="ru-RU"/>
        </w:rPr>
      </w:pPr>
      <w:r w:rsidRPr="00E453FE">
        <w:rPr>
          <w:color w:val="000000"/>
          <w:sz w:val="25"/>
          <w:szCs w:val="25"/>
          <w:shd w:val="clear" w:color="auto" w:fill="FFFFFF"/>
        </w:rPr>
        <w:t>Штраф подлежит перечислению на следующие реквизиты: получатель: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w:t>
      </w:r>
      <w:r w:rsidRPr="00E453FE">
        <w:rPr>
          <w:color w:val="000000"/>
          <w:sz w:val="25"/>
          <w:szCs w:val="25"/>
          <w:shd w:val="clear" w:color="auto" w:fill="FFFFFF"/>
        </w:rPr>
        <w:t>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КПП:  91</w:t>
      </w:r>
      <w:r w:rsidRPr="00E453FE">
        <w:rPr>
          <w:color w:val="000000"/>
          <w:sz w:val="25"/>
          <w:szCs w:val="25"/>
          <w:shd w:val="clear" w:color="auto" w:fill="FFFFFF"/>
        </w:rPr>
        <w:t xml:space="preserve">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УИН: </w:t>
      </w:r>
      <w:r w:rsidRPr="00E453FE">
        <w:rPr>
          <w:color w:val="000000"/>
          <w:sz w:val="25"/>
          <w:szCs w:val="25"/>
          <w:shd w:val="clear" w:color="auto" w:fill="FFFFFF"/>
          <w:lang w:val="ru-RU"/>
        </w:rPr>
        <w:t>0410760300955001582415112;</w:t>
      </w:r>
      <w:r w:rsidRPr="00E453FE">
        <w:rPr>
          <w:color w:val="000000"/>
          <w:sz w:val="25"/>
          <w:szCs w:val="25"/>
          <w:shd w:val="clear" w:color="auto" w:fill="FFFFFF"/>
        </w:rPr>
        <w:t xml:space="preserve"> КБК: </w:t>
      </w:r>
      <w:r w:rsidRPr="00E453FE">
        <w:rPr>
          <w:sz w:val="25"/>
          <w:szCs w:val="25"/>
        </w:rPr>
        <w:t xml:space="preserve">828 1 </w:t>
      </w:r>
      <w:r w:rsidRPr="00E453FE">
        <w:rPr>
          <w:sz w:val="25"/>
          <w:szCs w:val="25"/>
        </w:rPr>
        <w:t>16 01153 01 0006 140</w:t>
      </w:r>
      <w:r w:rsidRPr="00E453FE">
        <w:rPr>
          <w:sz w:val="25"/>
          <w:szCs w:val="25"/>
          <w:lang w:val="ru-RU"/>
        </w:rPr>
        <w:t>; постановление от 26.03.2024 по делу № 5-95-158/2024;</w:t>
      </w:r>
    </w:p>
    <w:p w:rsidR="00095F60" w:rsidRPr="00E453FE" w:rsidP="00E453FE">
      <w:pPr>
        <w:pStyle w:val="BodyTextIndent3"/>
        <w:ind w:firstLine="567"/>
        <w:rPr>
          <w:color w:val="000000"/>
          <w:sz w:val="25"/>
          <w:szCs w:val="25"/>
          <w:shd w:val="clear" w:color="auto" w:fill="FFFFFF"/>
        </w:rPr>
      </w:pPr>
      <w:r w:rsidRPr="00E453FE">
        <w:rPr>
          <w:color w:val="000000"/>
          <w:sz w:val="25"/>
          <w:szCs w:val="25"/>
          <w:shd w:val="clear" w:color="auto" w:fill="FFFFFF"/>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w:t>
      </w:r>
      <w:r w:rsidRPr="00E453FE">
        <w:rPr>
          <w:color w:val="000000"/>
          <w:sz w:val="25"/>
          <w:szCs w:val="25"/>
          <w:shd w:val="clear" w:color="auto" w:fill="FFFFFF"/>
        </w:rPr>
        <w:t>а в законную силу.</w:t>
      </w:r>
    </w:p>
    <w:p w:rsidR="00095F60" w:rsidRPr="00E453FE" w:rsidP="00E453FE">
      <w:pPr>
        <w:pStyle w:val="BodyTextIndent3"/>
        <w:ind w:firstLine="567"/>
        <w:rPr>
          <w:rFonts w:eastAsia="SimSun"/>
          <w:sz w:val="25"/>
          <w:szCs w:val="25"/>
          <w:lang w:eastAsia="zh-CN"/>
        </w:rPr>
      </w:pPr>
      <w:r w:rsidRPr="00E453FE">
        <w:rPr>
          <w:color w:val="000000"/>
          <w:sz w:val="25"/>
          <w:szCs w:val="25"/>
          <w:shd w:val="clear" w:color="auto" w:fill="FFFFFF"/>
          <w:lang w:val="ru-RU"/>
        </w:rPr>
        <w:t>Документ,</w:t>
      </w:r>
      <w:r w:rsidRPr="00E453FE">
        <w:rPr>
          <w:color w:val="000000"/>
          <w:sz w:val="25"/>
          <w:szCs w:val="25"/>
          <w:shd w:val="clear" w:color="auto" w:fill="FFFFFF"/>
        </w:rPr>
        <w:t xml:space="preserve"> свидетельствующий об уплате административного</w:t>
      </w:r>
      <w:r w:rsidRPr="00E453FE">
        <w:rPr>
          <w:rFonts w:eastAsia="SimSun"/>
          <w:sz w:val="25"/>
          <w:szCs w:val="25"/>
          <w:lang w:eastAsia="zh-CN"/>
        </w:rPr>
        <w:t xml:space="preserve"> штрафа, направляется судье, вынесшему постановление. </w:t>
      </w:r>
    </w:p>
    <w:p w:rsidR="00095F60" w:rsidRPr="00E453FE" w:rsidP="00E453FE">
      <w:pPr>
        <w:pStyle w:val="BodyTextIndent3"/>
        <w:ind w:firstLine="567"/>
        <w:rPr>
          <w:color w:val="000000"/>
          <w:sz w:val="25"/>
          <w:szCs w:val="25"/>
          <w:shd w:val="clear" w:color="auto" w:fill="FFFFFF"/>
        </w:rPr>
      </w:pPr>
      <w:r w:rsidRPr="00E453FE">
        <w:rPr>
          <w:color w:val="000000"/>
          <w:sz w:val="25"/>
          <w:szCs w:val="25"/>
          <w:shd w:val="clear" w:color="auto" w:fill="FFFFFF"/>
        </w:rPr>
        <w:t xml:space="preserve">Неуплата административного штрафа в срок, предусмотренный настоящим КоАП, влечет наложение административного штрафа в </w:t>
      </w:r>
      <w:r w:rsidRPr="00E453FE">
        <w:rPr>
          <w:color w:val="000000"/>
          <w:sz w:val="25"/>
          <w:szCs w:val="25"/>
          <w:shd w:val="clear" w:color="auto" w:fill="FFFFFF"/>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95F60" w:rsidRPr="00E453FE" w:rsidP="00E453FE">
      <w:pPr>
        <w:pStyle w:val="BodyTextIndent3"/>
        <w:ind w:firstLine="567"/>
        <w:rPr>
          <w:color w:val="000000"/>
          <w:sz w:val="25"/>
          <w:szCs w:val="25"/>
          <w:shd w:val="clear" w:color="auto" w:fill="FFFFFF"/>
        </w:rPr>
      </w:pPr>
      <w:r w:rsidRPr="00E453FE">
        <w:rPr>
          <w:color w:val="000000"/>
          <w:sz w:val="25"/>
          <w:szCs w:val="25"/>
          <w:shd w:val="clear" w:color="auto" w:fill="FFFFFF"/>
        </w:rPr>
        <w:t>Постановление может быть</w:t>
      </w:r>
      <w:r w:rsidRPr="00E453FE">
        <w:rPr>
          <w:color w:val="000000"/>
          <w:sz w:val="25"/>
          <w:szCs w:val="25"/>
          <w:shd w:val="clear" w:color="auto" w:fill="FFFFFF"/>
        </w:rPr>
        <w:t xml:space="preserve"> обжаловано в течение 10 суток со дня вручения или получения копии постановления путем подачи жалобы в Ялтинский городской суд Республики Крым, как через Ялтинский городской суд Республики Крым, так и через мирового судью.</w:t>
      </w:r>
    </w:p>
    <w:p w:rsidR="00095F60" w:rsidRPr="00E453FE" w:rsidP="00E453FE">
      <w:pPr>
        <w:pStyle w:val="BodyTextIndent3"/>
        <w:ind w:firstLine="567"/>
        <w:rPr>
          <w:rFonts w:eastAsia="SimSun"/>
          <w:iCs/>
          <w:sz w:val="25"/>
          <w:szCs w:val="25"/>
          <w:lang w:eastAsia="zh-CN"/>
        </w:rPr>
      </w:pPr>
      <w:r w:rsidRPr="00E453FE">
        <w:rPr>
          <w:color w:val="000000"/>
          <w:sz w:val="25"/>
          <w:szCs w:val="25"/>
          <w:shd w:val="clear" w:color="auto" w:fill="FFFFFF"/>
        </w:rPr>
        <w:t xml:space="preserve"> </w:t>
      </w:r>
    </w:p>
    <w:p w:rsidR="00095F60" w:rsidRPr="00E453FE" w:rsidP="00E453FE">
      <w:pPr>
        <w:tabs>
          <w:tab w:val="left" w:pos="709"/>
        </w:tabs>
        <w:spacing w:after="0" w:line="240" w:lineRule="auto"/>
        <w:ind w:firstLine="567"/>
        <w:jc w:val="both"/>
        <w:rPr>
          <w:sz w:val="25"/>
          <w:szCs w:val="25"/>
        </w:rPr>
      </w:pPr>
      <w:r w:rsidRPr="00E453FE">
        <w:rPr>
          <w:rFonts w:ascii="Times New Roman" w:hAnsi="Times New Roman"/>
          <w:sz w:val="25"/>
          <w:szCs w:val="25"/>
        </w:rPr>
        <w:t>Мировой судья</w:t>
      </w:r>
      <w:r w:rsidRPr="00E453FE" w:rsidR="00E453FE">
        <w:rPr>
          <w:rFonts w:ascii="Times New Roman" w:hAnsi="Times New Roman"/>
          <w:sz w:val="25"/>
          <w:szCs w:val="25"/>
        </w:rPr>
        <w:t xml:space="preserve"> </w:t>
      </w:r>
      <w:r w:rsidRPr="00E453FE">
        <w:rPr>
          <w:rFonts w:ascii="Times New Roman" w:hAnsi="Times New Roman"/>
          <w:sz w:val="25"/>
          <w:szCs w:val="25"/>
        </w:rPr>
        <w:tab/>
      </w:r>
      <w:r w:rsidRPr="00E453FE">
        <w:rPr>
          <w:rFonts w:ascii="Times New Roman" w:hAnsi="Times New Roman"/>
          <w:sz w:val="25"/>
          <w:szCs w:val="25"/>
        </w:rPr>
        <w:tab/>
      </w:r>
      <w:r w:rsidRPr="00E453FE">
        <w:rPr>
          <w:rFonts w:ascii="Times New Roman" w:hAnsi="Times New Roman"/>
          <w:sz w:val="25"/>
          <w:szCs w:val="25"/>
        </w:rPr>
        <w:tab/>
      </w:r>
      <w:r w:rsidRPr="00E453FE">
        <w:rPr>
          <w:rFonts w:ascii="Times New Roman" w:hAnsi="Times New Roman"/>
          <w:sz w:val="25"/>
          <w:szCs w:val="25"/>
        </w:rPr>
        <w:tab/>
      </w:r>
      <w:r w:rsidRPr="00E453FE">
        <w:rPr>
          <w:rFonts w:ascii="Times New Roman" w:hAnsi="Times New Roman"/>
          <w:sz w:val="25"/>
          <w:szCs w:val="25"/>
        </w:rPr>
        <w:tab/>
      </w:r>
      <w:r w:rsidRPr="00E453FE">
        <w:rPr>
          <w:rFonts w:ascii="Times New Roman" w:hAnsi="Times New Roman"/>
          <w:sz w:val="25"/>
          <w:szCs w:val="25"/>
        </w:rPr>
        <w:tab/>
      </w:r>
      <w:r w:rsidRPr="00E453FE" w:rsidR="00E453FE">
        <w:rPr>
          <w:rFonts w:ascii="Times New Roman" w:hAnsi="Times New Roman"/>
          <w:sz w:val="25"/>
          <w:szCs w:val="25"/>
        </w:rPr>
        <w:tab/>
        <w:t xml:space="preserve">        </w:t>
      </w:r>
      <w:r w:rsidR="00E453FE">
        <w:rPr>
          <w:rFonts w:ascii="Times New Roman" w:hAnsi="Times New Roman"/>
          <w:sz w:val="25"/>
          <w:szCs w:val="25"/>
        </w:rPr>
        <w:t xml:space="preserve">  </w:t>
      </w:r>
      <w:r w:rsidRPr="00E453FE" w:rsidR="00E453FE">
        <w:rPr>
          <w:rFonts w:ascii="Times New Roman" w:hAnsi="Times New Roman"/>
          <w:sz w:val="25"/>
          <w:szCs w:val="25"/>
        </w:rPr>
        <w:t xml:space="preserve">  А.Н. Хачатурова</w:t>
      </w:r>
    </w:p>
    <w:p w:rsidR="000F1CAE" w:rsidRPr="00E453FE">
      <w:pPr>
        <w:rPr>
          <w:sz w:val="25"/>
          <w:szCs w:val="25"/>
        </w:rPr>
      </w:pPr>
    </w:p>
    <w:sectPr w:rsidSect="00E453FE">
      <w:footerReference w:type="default" r:id="rId4"/>
      <w:pgSz w:w="11906" w:h="16838"/>
      <w:pgMar w:top="567" w:right="851" w:bottom="709"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093C85">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60"/>
    <w:rsid w:val="00093C85"/>
    <w:rsid w:val="00095F60"/>
    <w:rsid w:val="000F1CAE"/>
    <w:rsid w:val="009B14FC"/>
    <w:rsid w:val="009F7E48"/>
    <w:rsid w:val="00AA7760"/>
    <w:rsid w:val="00E453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F6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095F60"/>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095F60"/>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095F60"/>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095F6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95F60"/>
    <w:rPr>
      <w:rFonts w:ascii="Calibri" w:eastAsia="Times New Roman" w:hAnsi="Calibri" w:cs="Times New Roman"/>
      <w:lang w:eastAsia="ru-RU"/>
    </w:rPr>
  </w:style>
  <w:style w:type="paragraph" w:customStyle="1" w:styleId="Style4">
    <w:name w:val="Style4"/>
    <w:basedOn w:val="Normal"/>
    <w:uiPriority w:val="99"/>
    <w:rsid w:val="00095F60"/>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styleId="BodyTextIndent3">
    <w:name w:val="Body Text Indent 3"/>
    <w:basedOn w:val="Normal"/>
    <w:link w:val="3"/>
    <w:unhideWhenUsed/>
    <w:rsid w:val="00095F60"/>
    <w:pPr>
      <w:spacing w:after="0" w:line="240" w:lineRule="auto"/>
      <w:ind w:firstLine="540"/>
      <w:jc w:val="both"/>
    </w:pPr>
    <w:rPr>
      <w:rFonts w:ascii="Times New Roman" w:hAnsi="Times New Roman"/>
      <w:sz w:val="20"/>
      <w:szCs w:val="20"/>
      <w:lang w:val="x-none" w:eastAsia="x-none"/>
    </w:rPr>
  </w:style>
  <w:style w:type="character" w:customStyle="1" w:styleId="3">
    <w:name w:val="Основной текст с отступом 3 Знак"/>
    <w:basedOn w:val="DefaultParagraphFont"/>
    <w:link w:val="BodyTextIndent3"/>
    <w:rsid w:val="00095F60"/>
    <w:rPr>
      <w:rFonts w:ascii="Times New Roman" w:eastAsia="Times New Roman" w:hAnsi="Times New Roman" w:cs="Times New Roman"/>
      <w:sz w:val="20"/>
      <w:szCs w:val="20"/>
      <w:lang w:val="x-none" w:eastAsia="x-none"/>
    </w:rPr>
  </w:style>
  <w:style w:type="paragraph" w:styleId="BodyText">
    <w:name w:val="Body Text"/>
    <w:basedOn w:val="Normal"/>
    <w:link w:val="a2"/>
    <w:uiPriority w:val="99"/>
    <w:semiHidden/>
    <w:unhideWhenUsed/>
    <w:rsid w:val="00095F60"/>
    <w:pPr>
      <w:spacing w:after="120"/>
    </w:pPr>
  </w:style>
  <w:style w:type="character" w:customStyle="1" w:styleId="a2">
    <w:name w:val="Основной текст Знак"/>
    <w:basedOn w:val="DefaultParagraphFont"/>
    <w:link w:val="BodyText"/>
    <w:uiPriority w:val="99"/>
    <w:semiHidden/>
    <w:rsid w:val="00095F6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